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E4B" w:rsidRDefault="00540E4B" w:rsidP="00ED7360">
      <w:pPr>
        <w:jc w:val="center"/>
        <w:rPr>
          <w:b/>
          <w:sz w:val="28"/>
          <w:szCs w:val="28"/>
          <w:lang w:val="en-US"/>
        </w:rPr>
      </w:pPr>
      <w:r>
        <w:rPr>
          <w:b/>
          <w:noProof/>
          <w:lang w:eastAsia="ru-RU"/>
        </w:rPr>
        <w:drawing>
          <wp:inline distT="0" distB="0" distL="0" distR="0">
            <wp:extent cx="609600" cy="762000"/>
            <wp:effectExtent l="19050" t="0" r="0" b="0"/>
            <wp:docPr id="2" name="Рисунок 6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7360" w:rsidRPr="006E76BD" w:rsidRDefault="00ED7360" w:rsidP="00ED73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6E76BD">
        <w:rPr>
          <w:b/>
          <w:sz w:val="28"/>
          <w:szCs w:val="28"/>
        </w:rPr>
        <w:t xml:space="preserve"> ЛЬВОВСКОГО СЕЛЬСКОГО ПОСЕЛЕНИЯ</w:t>
      </w:r>
    </w:p>
    <w:p w:rsidR="00ED7360" w:rsidRDefault="00ED7360" w:rsidP="00ED7360">
      <w:pPr>
        <w:jc w:val="center"/>
        <w:rPr>
          <w:b/>
          <w:sz w:val="28"/>
          <w:szCs w:val="28"/>
        </w:rPr>
      </w:pPr>
      <w:r w:rsidRPr="006E76BD">
        <w:rPr>
          <w:b/>
          <w:sz w:val="28"/>
          <w:szCs w:val="28"/>
        </w:rPr>
        <w:t>СЕВЕРСКОГО РАЙОНА</w:t>
      </w:r>
    </w:p>
    <w:p w:rsidR="00ED7360" w:rsidRDefault="00ED7360" w:rsidP="00ED7360">
      <w:pPr>
        <w:spacing w:line="360" w:lineRule="auto"/>
        <w:jc w:val="center"/>
        <w:rPr>
          <w:b/>
        </w:rPr>
      </w:pPr>
    </w:p>
    <w:p w:rsidR="00ED7360" w:rsidRDefault="00ED7360" w:rsidP="00ED736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ED7360" w:rsidRPr="00154633" w:rsidRDefault="00ED7360" w:rsidP="00ED7360">
      <w:pPr>
        <w:spacing w:line="480" w:lineRule="auto"/>
        <w:jc w:val="center"/>
        <w:rPr>
          <w:b/>
          <w:sz w:val="28"/>
          <w:szCs w:val="28"/>
        </w:rPr>
      </w:pPr>
    </w:p>
    <w:p w:rsidR="00ED7360" w:rsidRPr="00136D1B" w:rsidRDefault="00ED7360" w:rsidP="00ED7360">
      <w:pPr>
        <w:rPr>
          <w:sz w:val="28"/>
          <w:szCs w:val="28"/>
        </w:rPr>
      </w:pPr>
      <w:r w:rsidRPr="00136D1B">
        <w:rPr>
          <w:sz w:val="28"/>
          <w:szCs w:val="28"/>
        </w:rPr>
        <w:t xml:space="preserve">от </w:t>
      </w:r>
      <w:r w:rsidR="004649C8">
        <w:rPr>
          <w:sz w:val="28"/>
          <w:szCs w:val="28"/>
          <w:u w:val="single"/>
        </w:rPr>
        <w:t xml:space="preserve">   25.06.2019   </w:t>
      </w:r>
      <w:r w:rsidRPr="00136D1B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     </w:t>
      </w:r>
      <w:r w:rsidRPr="00136D1B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    </w:t>
      </w:r>
      <w:r w:rsidR="004649C8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</w:t>
      </w:r>
      <w:r w:rsidRPr="00136D1B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4649C8">
        <w:rPr>
          <w:sz w:val="28"/>
          <w:szCs w:val="28"/>
          <w:u w:val="single"/>
        </w:rPr>
        <w:t xml:space="preserve">  77</w:t>
      </w:r>
    </w:p>
    <w:p w:rsidR="00ED7360" w:rsidRDefault="00ED7360" w:rsidP="00ED7360">
      <w:pPr>
        <w:jc w:val="center"/>
      </w:pPr>
      <w:r w:rsidRPr="00BC3042">
        <w:t>село Львовское</w:t>
      </w:r>
    </w:p>
    <w:p w:rsidR="00ED7360" w:rsidRDefault="00ED7360" w:rsidP="00ED7360">
      <w:pPr>
        <w:spacing w:line="480" w:lineRule="auto"/>
        <w:ind w:right="38"/>
        <w:jc w:val="center"/>
        <w:rPr>
          <w:sz w:val="28"/>
          <w:szCs w:val="28"/>
        </w:rPr>
      </w:pPr>
    </w:p>
    <w:p w:rsidR="00673DCB" w:rsidRPr="00A97C74" w:rsidRDefault="00673DCB" w:rsidP="00673DCB">
      <w:pPr>
        <w:ind w:left="851" w:right="849"/>
        <w:jc w:val="center"/>
        <w:rPr>
          <w:b/>
          <w:sz w:val="28"/>
          <w:szCs w:val="28"/>
        </w:rPr>
      </w:pPr>
      <w:r w:rsidRPr="00A97C74">
        <w:rPr>
          <w:b/>
          <w:sz w:val="28"/>
          <w:szCs w:val="28"/>
        </w:rPr>
        <w:t>Об</w:t>
      </w:r>
      <w:r w:rsidR="00130855">
        <w:rPr>
          <w:b/>
          <w:sz w:val="28"/>
          <w:szCs w:val="28"/>
        </w:rPr>
        <w:t xml:space="preserve"> утверждении Правил</w:t>
      </w:r>
      <w:r w:rsidRPr="00A97C74">
        <w:rPr>
          <w:b/>
          <w:sz w:val="28"/>
          <w:szCs w:val="28"/>
        </w:rPr>
        <w:t xml:space="preserve"> определени</w:t>
      </w:r>
      <w:r w:rsidR="00130855">
        <w:rPr>
          <w:b/>
          <w:sz w:val="28"/>
          <w:szCs w:val="28"/>
        </w:rPr>
        <w:t>я</w:t>
      </w:r>
      <w:r w:rsidRPr="00A97C74">
        <w:rPr>
          <w:b/>
          <w:sz w:val="28"/>
          <w:szCs w:val="28"/>
        </w:rPr>
        <w:t xml:space="preserve"> требований к </w:t>
      </w:r>
      <w:r>
        <w:rPr>
          <w:b/>
          <w:sz w:val="28"/>
          <w:szCs w:val="28"/>
        </w:rPr>
        <w:t xml:space="preserve">закупаемым органами местного самоуправления Львовского сельского поселения Северского района и подведомственными им казенными и бюджетными учреждениями </w:t>
      </w:r>
      <w:r w:rsidRPr="00A97C74">
        <w:rPr>
          <w:b/>
          <w:sz w:val="28"/>
          <w:szCs w:val="28"/>
        </w:rPr>
        <w:t>отдельным видам</w:t>
      </w:r>
      <w:r>
        <w:rPr>
          <w:b/>
          <w:sz w:val="28"/>
          <w:szCs w:val="28"/>
        </w:rPr>
        <w:t xml:space="preserve"> </w:t>
      </w:r>
      <w:r w:rsidRPr="00A97C74">
        <w:rPr>
          <w:b/>
          <w:sz w:val="28"/>
          <w:szCs w:val="28"/>
        </w:rPr>
        <w:t>товаров,</w:t>
      </w:r>
      <w:r>
        <w:rPr>
          <w:b/>
          <w:sz w:val="28"/>
          <w:szCs w:val="28"/>
        </w:rPr>
        <w:t xml:space="preserve"> </w:t>
      </w:r>
      <w:r w:rsidRPr="00A97C74">
        <w:rPr>
          <w:b/>
          <w:sz w:val="28"/>
          <w:szCs w:val="28"/>
        </w:rPr>
        <w:t>работ, услуг (в том числе предельн</w:t>
      </w:r>
      <w:r w:rsidR="00093370">
        <w:rPr>
          <w:b/>
          <w:sz w:val="28"/>
          <w:szCs w:val="28"/>
        </w:rPr>
        <w:t>ых</w:t>
      </w:r>
      <w:r w:rsidRPr="00A97C74">
        <w:rPr>
          <w:b/>
          <w:sz w:val="28"/>
          <w:szCs w:val="28"/>
        </w:rPr>
        <w:t xml:space="preserve"> цен</w:t>
      </w:r>
      <w:r>
        <w:rPr>
          <w:b/>
          <w:sz w:val="28"/>
          <w:szCs w:val="28"/>
        </w:rPr>
        <w:t xml:space="preserve"> </w:t>
      </w:r>
      <w:r w:rsidRPr="00A97C74">
        <w:rPr>
          <w:b/>
          <w:sz w:val="28"/>
          <w:szCs w:val="28"/>
        </w:rPr>
        <w:t>товаров, работ, услуг</w:t>
      </w:r>
      <w:r>
        <w:rPr>
          <w:b/>
          <w:sz w:val="28"/>
          <w:szCs w:val="28"/>
        </w:rPr>
        <w:t>)</w:t>
      </w:r>
    </w:p>
    <w:p w:rsidR="00673DCB" w:rsidRDefault="00673DCB" w:rsidP="00673DCB">
      <w:pPr>
        <w:rPr>
          <w:sz w:val="28"/>
          <w:szCs w:val="28"/>
        </w:rPr>
      </w:pPr>
    </w:p>
    <w:p w:rsidR="00673DCB" w:rsidRDefault="00673DCB" w:rsidP="00673DCB">
      <w:pPr>
        <w:rPr>
          <w:sz w:val="28"/>
          <w:szCs w:val="28"/>
        </w:rPr>
      </w:pPr>
      <w:bookmarkStart w:id="0" w:name="_GoBack"/>
      <w:bookmarkEnd w:id="0"/>
    </w:p>
    <w:p w:rsidR="006A3E1A" w:rsidRDefault="006A3E1A" w:rsidP="00130855">
      <w:pPr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целях реализации части 4 статьи 19 </w:t>
      </w:r>
      <w:r w:rsidRPr="00846640">
        <w:rPr>
          <w:color w:val="000000" w:themeColor="text1"/>
          <w:sz w:val="28"/>
          <w:szCs w:val="28"/>
        </w:rPr>
        <w:t>Федерального закона</w:t>
      </w:r>
      <w:r>
        <w:rPr>
          <w:color w:val="000000" w:themeColor="text1"/>
          <w:sz w:val="28"/>
          <w:szCs w:val="28"/>
        </w:rPr>
        <w:t xml:space="preserve"> от 5 апреля 2013 года № 44-ФЗ</w:t>
      </w:r>
      <w:r w:rsidRPr="00846640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«</w:t>
      </w:r>
      <w:r w:rsidRPr="00846640">
        <w:rPr>
          <w:color w:val="000000" w:themeColor="text1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color w:val="000000" w:themeColor="text1"/>
          <w:sz w:val="28"/>
          <w:szCs w:val="28"/>
        </w:rPr>
        <w:t>»</w:t>
      </w:r>
      <w:r w:rsidRPr="0084664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hyperlink r:id="rId9" w:history="1">
        <w:r w:rsidRPr="00673DCB">
          <w:rPr>
            <w:rStyle w:val="af0"/>
            <w:color w:val="000000"/>
            <w:sz w:val="28"/>
            <w:szCs w:val="28"/>
            <w:u w:val="none"/>
          </w:rPr>
          <w:t>постановлени</w:t>
        </w:r>
      </w:hyperlink>
      <w:r w:rsidRPr="00673DCB">
        <w:rPr>
          <w:sz w:val="28"/>
          <w:szCs w:val="28"/>
        </w:rPr>
        <w:t xml:space="preserve">я </w:t>
      </w:r>
      <w:r>
        <w:rPr>
          <w:sz w:val="28"/>
          <w:szCs w:val="28"/>
        </w:rPr>
        <w:t>Правительства Российской Федерации от 2 сентября 2015 года № 926 «</w:t>
      </w:r>
      <w:r w:rsidRPr="0037440E">
        <w:rPr>
          <w:sz w:val="28"/>
          <w:szCs w:val="28"/>
        </w:rPr>
        <w:t>О</w:t>
      </w:r>
      <w:r>
        <w:rPr>
          <w:sz w:val="28"/>
          <w:szCs w:val="28"/>
        </w:rPr>
        <w:t>б</w:t>
      </w:r>
      <w:r w:rsidRPr="0037440E">
        <w:rPr>
          <w:sz w:val="28"/>
          <w:szCs w:val="28"/>
        </w:rPr>
        <w:t xml:space="preserve"> </w:t>
      </w:r>
      <w:r>
        <w:rPr>
          <w:sz w:val="28"/>
          <w:szCs w:val="28"/>
        </w:rPr>
        <w:t>утверждении Общих правил определения требований к закупаемым заказчиками отдельным видам товаров, работ, услуг (в том числе предельных цен товаров, работ, услуг)», п о с т а н о в л я ю:</w:t>
      </w:r>
      <w:bookmarkStart w:id="1" w:name="sub_2"/>
    </w:p>
    <w:p w:rsidR="006A3E1A" w:rsidRDefault="006A3E1A" w:rsidP="001308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 w:rsidRPr="00673DCB">
        <w:rPr>
          <w:sz w:val="28"/>
          <w:szCs w:val="28"/>
        </w:rPr>
        <w:t>Утвердить Правила определения требований к закупаемым органами местного самоуправления Львовского сельского поселения Северского района и подведомственными им казенными и бюджетными учреждениями отдельным видам товаров, работ, услуг (в том числе предельны</w:t>
      </w:r>
      <w:r w:rsidR="00093370">
        <w:rPr>
          <w:sz w:val="28"/>
          <w:szCs w:val="28"/>
        </w:rPr>
        <w:t>х цен</w:t>
      </w:r>
      <w:r w:rsidRPr="00673DCB">
        <w:rPr>
          <w:sz w:val="28"/>
          <w:szCs w:val="28"/>
        </w:rPr>
        <w:t xml:space="preserve"> товаров, р</w:t>
      </w:r>
      <w:r w:rsidR="00130855">
        <w:rPr>
          <w:sz w:val="28"/>
          <w:szCs w:val="28"/>
        </w:rPr>
        <w:t xml:space="preserve">абот, услуг) </w:t>
      </w:r>
      <w:r>
        <w:rPr>
          <w:sz w:val="28"/>
          <w:szCs w:val="28"/>
        </w:rPr>
        <w:t>согласно приложению к настоящему постановлению.</w:t>
      </w:r>
      <w:proofErr w:type="gramEnd"/>
    </w:p>
    <w:p w:rsidR="006A3E1A" w:rsidRDefault="00093370" w:rsidP="001308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A3E1A">
        <w:rPr>
          <w:sz w:val="28"/>
          <w:szCs w:val="28"/>
        </w:rPr>
        <w:t xml:space="preserve">. </w:t>
      </w:r>
      <w:bookmarkEnd w:id="1"/>
      <w:r w:rsidR="006A3E1A">
        <w:rPr>
          <w:sz w:val="28"/>
          <w:szCs w:val="28"/>
        </w:rPr>
        <w:t>Постановление администрации Львовского сельского поселения Северского района от 19 декабря 2018 года № 169 «Об утверждении Правил определения требований к закупаемым органами местного самоуправления Львовского сельского поселения Северского района, главными распорядителями средств бюджета Львовского сельского поселения Северского района, их подведомственными казенными учреждениями, бюджетными учреждениями и муниципальными унитарными предприятиями отдельными видам товаров, работ, услуг (в том числе предельные цены товаров, работ, услуг)» признать утратившим силу.</w:t>
      </w:r>
    </w:p>
    <w:p w:rsidR="00093370" w:rsidRPr="00093370" w:rsidRDefault="00093370" w:rsidP="00130855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3. </w:t>
      </w:r>
      <w:r w:rsidRPr="002803A3">
        <w:rPr>
          <w:color w:val="000000"/>
          <w:sz w:val="28"/>
          <w:szCs w:val="28"/>
          <w:shd w:val="clear" w:color="auto" w:fill="FFFFFF"/>
        </w:rPr>
        <w:t xml:space="preserve">Общему отделу администрации </w:t>
      </w:r>
      <w:r>
        <w:rPr>
          <w:color w:val="000000"/>
          <w:sz w:val="28"/>
          <w:szCs w:val="28"/>
          <w:shd w:val="clear" w:color="auto" w:fill="FFFFFF"/>
        </w:rPr>
        <w:t xml:space="preserve">Львовского сельского </w:t>
      </w:r>
      <w:r w:rsidRPr="002803A3">
        <w:rPr>
          <w:color w:val="000000"/>
          <w:sz w:val="28"/>
          <w:szCs w:val="28"/>
          <w:shd w:val="clear" w:color="auto" w:fill="FFFFFF"/>
        </w:rPr>
        <w:t xml:space="preserve">поселения </w:t>
      </w:r>
      <w:r>
        <w:rPr>
          <w:color w:val="000000"/>
          <w:sz w:val="28"/>
          <w:szCs w:val="28"/>
          <w:shd w:val="clear" w:color="auto" w:fill="FFFFFF"/>
        </w:rPr>
        <w:t>Северского</w:t>
      </w:r>
      <w:r w:rsidRPr="002803A3">
        <w:rPr>
          <w:color w:val="000000"/>
          <w:sz w:val="28"/>
          <w:szCs w:val="28"/>
          <w:shd w:val="clear" w:color="auto" w:fill="FFFFFF"/>
        </w:rPr>
        <w:t xml:space="preserve"> района </w:t>
      </w:r>
      <w:r>
        <w:rPr>
          <w:color w:val="000000"/>
          <w:sz w:val="28"/>
          <w:szCs w:val="28"/>
          <w:shd w:val="clear" w:color="auto" w:fill="FFFFFF"/>
        </w:rPr>
        <w:t xml:space="preserve">(Коваль) </w:t>
      </w:r>
      <w:r w:rsidRPr="002803A3">
        <w:rPr>
          <w:color w:val="000000"/>
          <w:sz w:val="28"/>
          <w:szCs w:val="28"/>
          <w:shd w:val="clear" w:color="auto" w:fill="FFFFFF"/>
        </w:rPr>
        <w:t>обнародовать настоящее постановление</w:t>
      </w:r>
      <w:r>
        <w:rPr>
          <w:color w:val="000000"/>
          <w:sz w:val="28"/>
          <w:szCs w:val="28"/>
          <w:shd w:val="clear" w:color="auto" w:fill="FFFFFF"/>
        </w:rPr>
        <w:t xml:space="preserve"> в </w:t>
      </w:r>
      <w:r>
        <w:rPr>
          <w:color w:val="000000"/>
          <w:sz w:val="28"/>
          <w:szCs w:val="28"/>
          <w:shd w:val="clear" w:color="auto" w:fill="FFFFFF"/>
        </w:rPr>
        <w:lastRenderedPageBreak/>
        <w:t>специально установленных местах</w:t>
      </w:r>
      <w:r w:rsidRPr="002803A3">
        <w:rPr>
          <w:color w:val="000000"/>
          <w:sz w:val="28"/>
          <w:szCs w:val="28"/>
          <w:shd w:val="clear" w:color="auto" w:fill="FFFFFF"/>
        </w:rPr>
        <w:t xml:space="preserve"> и разместить его на официальном сайте органов местного самоуправления </w:t>
      </w:r>
      <w:r>
        <w:rPr>
          <w:color w:val="000000"/>
          <w:sz w:val="28"/>
          <w:szCs w:val="28"/>
          <w:shd w:val="clear" w:color="auto" w:fill="FFFFFF"/>
        </w:rPr>
        <w:t xml:space="preserve">Львовского сельского </w:t>
      </w:r>
      <w:r w:rsidRPr="002803A3">
        <w:rPr>
          <w:color w:val="000000"/>
          <w:sz w:val="28"/>
          <w:szCs w:val="28"/>
          <w:shd w:val="clear" w:color="auto" w:fill="FFFFFF"/>
        </w:rPr>
        <w:t xml:space="preserve">поселения </w:t>
      </w:r>
      <w:r>
        <w:rPr>
          <w:color w:val="000000"/>
          <w:sz w:val="28"/>
          <w:szCs w:val="28"/>
          <w:shd w:val="clear" w:color="auto" w:fill="FFFFFF"/>
        </w:rPr>
        <w:t>Северского</w:t>
      </w:r>
      <w:r w:rsidRPr="002803A3">
        <w:rPr>
          <w:color w:val="000000"/>
          <w:sz w:val="28"/>
          <w:szCs w:val="28"/>
          <w:shd w:val="clear" w:color="auto" w:fill="FFFFFF"/>
        </w:rPr>
        <w:t xml:space="preserve"> района в информационно-телекоммуникационной сети «Интернет».</w:t>
      </w:r>
    </w:p>
    <w:p w:rsidR="006A3E1A" w:rsidRDefault="006A3E1A" w:rsidP="001308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Контроль за выполнением настоящего постановления оставляю за собой.</w:t>
      </w:r>
    </w:p>
    <w:p w:rsidR="006A3E1A" w:rsidRPr="00E317A5" w:rsidRDefault="006A3E1A" w:rsidP="00130855">
      <w:pPr>
        <w:ind w:right="-14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Постановление вступает в силу со дня его </w:t>
      </w:r>
      <w:r w:rsidR="00093370">
        <w:rPr>
          <w:sz w:val="28"/>
          <w:szCs w:val="28"/>
        </w:rPr>
        <w:t>официального обнародования</w:t>
      </w:r>
      <w:r>
        <w:rPr>
          <w:sz w:val="28"/>
          <w:szCs w:val="28"/>
        </w:rPr>
        <w:t>.</w:t>
      </w:r>
    </w:p>
    <w:p w:rsidR="00673DCB" w:rsidRPr="00E317A5" w:rsidRDefault="00673DCB" w:rsidP="00130855">
      <w:pPr>
        <w:ind w:right="-141" w:firstLine="709"/>
        <w:jc w:val="both"/>
        <w:rPr>
          <w:sz w:val="28"/>
          <w:szCs w:val="28"/>
        </w:rPr>
      </w:pPr>
    </w:p>
    <w:p w:rsidR="00962E51" w:rsidRDefault="00962E51" w:rsidP="00130855">
      <w:pPr>
        <w:ind w:firstLine="709"/>
        <w:jc w:val="both"/>
        <w:rPr>
          <w:sz w:val="28"/>
          <w:szCs w:val="28"/>
        </w:rPr>
      </w:pPr>
    </w:p>
    <w:p w:rsidR="00962E51" w:rsidRDefault="00962E51" w:rsidP="006A3E1A">
      <w:pPr>
        <w:jc w:val="both"/>
        <w:rPr>
          <w:sz w:val="28"/>
          <w:szCs w:val="28"/>
        </w:rPr>
      </w:pPr>
    </w:p>
    <w:p w:rsidR="00B17644" w:rsidRDefault="00B17644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 главы</w:t>
      </w:r>
    </w:p>
    <w:p w:rsidR="008B3BCE" w:rsidRDefault="008B3B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Львовского сельского поселения </w:t>
      </w:r>
    </w:p>
    <w:p w:rsidR="00962E51" w:rsidRDefault="008B3BCE">
      <w:pPr>
        <w:jc w:val="both"/>
        <w:rPr>
          <w:sz w:val="28"/>
          <w:szCs w:val="28"/>
        </w:rPr>
      </w:pPr>
      <w:r>
        <w:rPr>
          <w:sz w:val="28"/>
          <w:szCs w:val="28"/>
        </w:rPr>
        <w:t>Северского</w:t>
      </w:r>
      <w:r w:rsidR="00CA6E4C">
        <w:rPr>
          <w:sz w:val="28"/>
          <w:szCs w:val="28"/>
        </w:rPr>
        <w:tab/>
      </w:r>
      <w:r>
        <w:rPr>
          <w:sz w:val="28"/>
          <w:szCs w:val="28"/>
        </w:rPr>
        <w:t>района</w:t>
      </w:r>
      <w:r w:rsidR="00CA6E4C">
        <w:rPr>
          <w:sz w:val="28"/>
          <w:szCs w:val="28"/>
        </w:rPr>
        <w:tab/>
      </w:r>
      <w:r w:rsidR="00CA6E4C">
        <w:rPr>
          <w:sz w:val="28"/>
          <w:szCs w:val="28"/>
        </w:rPr>
        <w:tab/>
      </w:r>
      <w:r w:rsidR="00CA6E4C">
        <w:rPr>
          <w:sz w:val="28"/>
          <w:szCs w:val="28"/>
        </w:rPr>
        <w:tab/>
      </w:r>
      <w:r w:rsidR="00CA6E4C">
        <w:rPr>
          <w:sz w:val="28"/>
          <w:szCs w:val="28"/>
        </w:rPr>
        <w:tab/>
      </w:r>
      <w:r w:rsidR="00CA6E4C">
        <w:rPr>
          <w:sz w:val="28"/>
          <w:szCs w:val="28"/>
        </w:rPr>
        <w:tab/>
      </w:r>
      <w:r w:rsidR="00CA6E4C">
        <w:rPr>
          <w:sz w:val="28"/>
          <w:szCs w:val="28"/>
        </w:rPr>
        <w:tab/>
        <w:t xml:space="preserve">        </w:t>
      </w:r>
      <w:r>
        <w:rPr>
          <w:sz w:val="28"/>
          <w:szCs w:val="28"/>
        </w:rPr>
        <w:t xml:space="preserve"> </w:t>
      </w:r>
      <w:r w:rsidR="00F44DC4">
        <w:rPr>
          <w:sz w:val="28"/>
          <w:szCs w:val="28"/>
        </w:rPr>
        <w:t xml:space="preserve">       </w:t>
      </w:r>
      <w:r w:rsidR="00CA6E4C">
        <w:rPr>
          <w:sz w:val="28"/>
          <w:szCs w:val="28"/>
        </w:rPr>
        <w:t xml:space="preserve"> </w:t>
      </w:r>
      <w:r w:rsidR="00B17644">
        <w:rPr>
          <w:sz w:val="28"/>
          <w:szCs w:val="28"/>
        </w:rPr>
        <w:t xml:space="preserve">  О.А</w:t>
      </w:r>
      <w:r w:rsidR="00DB4B10">
        <w:rPr>
          <w:sz w:val="28"/>
          <w:szCs w:val="28"/>
        </w:rPr>
        <w:t>.</w:t>
      </w:r>
      <w:r w:rsidR="00B17644">
        <w:rPr>
          <w:sz w:val="28"/>
          <w:szCs w:val="28"/>
        </w:rPr>
        <w:t xml:space="preserve"> Корчагина</w:t>
      </w:r>
    </w:p>
    <w:p w:rsidR="00ED7360" w:rsidRDefault="00ED7360" w:rsidP="00ED7360">
      <w:pPr>
        <w:rPr>
          <w:sz w:val="28"/>
          <w:szCs w:val="28"/>
        </w:rPr>
      </w:pPr>
    </w:p>
    <w:p w:rsidR="00ED7360" w:rsidRDefault="00ED7360" w:rsidP="00ED7360">
      <w:pPr>
        <w:rPr>
          <w:sz w:val="28"/>
          <w:szCs w:val="28"/>
        </w:rPr>
      </w:pPr>
    </w:p>
    <w:p w:rsidR="00ED7360" w:rsidRDefault="00ED7360" w:rsidP="00ED7360">
      <w:pPr>
        <w:rPr>
          <w:sz w:val="28"/>
          <w:szCs w:val="28"/>
        </w:rPr>
      </w:pPr>
    </w:p>
    <w:p w:rsidR="00ED7360" w:rsidRDefault="00ED7360" w:rsidP="00ED7360">
      <w:pPr>
        <w:rPr>
          <w:sz w:val="28"/>
          <w:szCs w:val="28"/>
        </w:rPr>
      </w:pPr>
    </w:p>
    <w:p w:rsidR="00ED7360" w:rsidRDefault="00ED7360" w:rsidP="00ED7360">
      <w:pPr>
        <w:rPr>
          <w:sz w:val="28"/>
          <w:szCs w:val="28"/>
        </w:rPr>
      </w:pPr>
    </w:p>
    <w:p w:rsidR="00ED7360" w:rsidRDefault="00ED7360" w:rsidP="00ED7360">
      <w:pPr>
        <w:rPr>
          <w:sz w:val="28"/>
          <w:szCs w:val="28"/>
        </w:rPr>
      </w:pPr>
    </w:p>
    <w:p w:rsidR="00ED7360" w:rsidRDefault="00ED7360" w:rsidP="00ED7360">
      <w:pPr>
        <w:rPr>
          <w:sz w:val="28"/>
          <w:szCs w:val="28"/>
        </w:rPr>
      </w:pPr>
    </w:p>
    <w:p w:rsidR="00ED7360" w:rsidRDefault="00ED7360" w:rsidP="00ED7360">
      <w:pPr>
        <w:rPr>
          <w:sz w:val="28"/>
          <w:szCs w:val="28"/>
        </w:rPr>
      </w:pPr>
    </w:p>
    <w:p w:rsidR="00ED7360" w:rsidRDefault="00ED7360" w:rsidP="00ED7360">
      <w:pPr>
        <w:rPr>
          <w:sz w:val="28"/>
          <w:szCs w:val="28"/>
        </w:rPr>
      </w:pPr>
    </w:p>
    <w:p w:rsidR="00ED7360" w:rsidRDefault="00ED7360" w:rsidP="00ED7360">
      <w:pPr>
        <w:rPr>
          <w:sz w:val="28"/>
          <w:szCs w:val="28"/>
        </w:rPr>
      </w:pPr>
    </w:p>
    <w:p w:rsidR="00ED7360" w:rsidRDefault="00ED7360" w:rsidP="00ED7360">
      <w:pPr>
        <w:rPr>
          <w:sz w:val="28"/>
          <w:szCs w:val="28"/>
        </w:rPr>
      </w:pPr>
    </w:p>
    <w:p w:rsidR="00ED7360" w:rsidRDefault="00ED7360" w:rsidP="00ED7360">
      <w:pPr>
        <w:rPr>
          <w:sz w:val="28"/>
          <w:szCs w:val="28"/>
        </w:rPr>
      </w:pPr>
    </w:p>
    <w:p w:rsidR="00ED7360" w:rsidRDefault="00ED7360" w:rsidP="00ED7360">
      <w:pPr>
        <w:rPr>
          <w:sz w:val="28"/>
          <w:szCs w:val="28"/>
        </w:rPr>
      </w:pPr>
    </w:p>
    <w:p w:rsidR="00ED7360" w:rsidRDefault="00ED7360" w:rsidP="00ED7360">
      <w:pPr>
        <w:rPr>
          <w:sz w:val="28"/>
          <w:szCs w:val="28"/>
        </w:rPr>
      </w:pPr>
    </w:p>
    <w:p w:rsidR="00ED7360" w:rsidRDefault="00ED7360" w:rsidP="00ED7360">
      <w:pPr>
        <w:rPr>
          <w:sz w:val="28"/>
          <w:szCs w:val="28"/>
        </w:rPr>
      </w:pPr>
    </w:p>
    <w:p w:rsidR="00ED7360" w:rsidRDefault="00ED7360" w:rsidP="00ED7360">
      <w:pPr>
        <w:rPr>
          <w:sz w:val="28"/>
          <w:szCs w:val="28"/>
        </w:rPr>
      </w:pPr>
    </w:p>
    <w:p w:rsidR="00ED7360" w:rsidRDefault="00ED7360" w:rsidP="00ED7360">
      <w:pPr>
        <w:rPr>
          <w:sz w:val="28"/>
          <w:szCs w:val="28"/>
        </w:rPr>
      </w:pPr>
    </w:p>
    <w:p w:rsidR="00ED7360" w:rsidRDefault="00ED7360" w:rsidP="00ED7360">
      <w:pPr>
        <w:rPr>
          <w:sz w:val="28"/>
          <w:szCs w:val="28"/>
        </w:rPr>
      </w:pPr>
    </w:p>
    <w:p w:rsidR="00130855" w:rsidRDefault="00130855" w:rsidP="00ED7360">
      <w:pPr>
        <w:rPr>
          <w:sz w:val="28"/>
          <w:szCs w:val="28"/>
        </w:rPr>
        <w:sectPr w:rsidR="00130855" w:rsidSect="00ED7360">
          <w:headerReference w:type="default" r:id="rId10"/>
          <w:pgSz w:w="11906" w:h="16838"/>
          <w:pgMar w:top="1134" w:right="567" w:bottom="1134" w:left="1701" w:header="709" w:footer="0" w:gutter="0"/>
          <w:cols w:space="720"/>
          <w:formProt w:val="0"/>
          <w:titlePg/>
          <w:docGrid w:linePitch="360"/>
        </w:sectPr>
      </w:pPr>
    </w:p>
    <w:p w:rsidR="00ED7360" w:rsidRDefault="00ED7360" w:rsidP="00ED7360">
      <w:pPr>
        <w:ind w:right="38"/>
        <w:jc w:val="both"/>
        <w:rPr>
          <w:sz w:val="28"/>
          <w:szCs w:val="28"/>
        </w:rPr>
      </w:pPr>
    </w:p>
    <w:tbl>
      <w:tblPr>
        <w:tblW w:w="9674" w:type="dxa"/>
        <w:tblLook w:val="01E0"/>
      </w:tblPr>
      <w:tblGrid>
        <w:gridCol w:w="3794"/>
        <w:gridCol w:w="5880"/>
      </w:tblGrid>
      <w:tr w:rsidR="00ED7360" w:rsidRPr="00914D29" w:rsidTr="001A0D8A">
        <w:tc>
          <w:tcPr>
            <w:tcW w:w="3794" w:type="dxa"/>
          </w:tcPr>
          <w:p w:rsidR="00ED7360" w:rsidRPr="00914D29" w:rsidRDefault="00ED7360" w:rsidP="001A0D8A">
            <w:pPr>
              <w:ind w:right="38"/>
              <w:jc w:val="both"/>
              <w:rPr>
                <w:sz w:val="28"/>
                <w:szCs w:val="28"/>
              </w:rPr>
            </w:pPr>
          </w:p>
        </w:tc>
        <w:tc>
          <w:tcPr>
            <w:tcW w:w="5880" w:type="dxa"/>
          </w:tcPr>
          <w:p w:rsidR="00ED7360" w:rsidRPr="00914D29" w:rsidRDefault="00ED7360" w:rsidP="001A0D8A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РИЛОЖЕНИЕ</w:t>
            </w:r>
          </w:p>
          <w:p w:rsidR="00ED7360" w:rsidRPr="00914D29" w:rsidRDefault="00ED7360" w:rsidP="001A0D8A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 xml:space="preserve">к постановлению </w:t>
            </w:r>
            <w:r>
              <w:rPr>
                <w:sz w:val="28"/>
                <w:szCs w:val="28"/>
              </w:rPr>
              <w:t>администрации</w:t>
            </w:r>
            <w:r w:rsidRPr="00914D29">
              <w:rPr>
                <w:sz w:val="28"/>
                <w:szCs w:val="28"/>
              </w:rPr>
              <w:t xml:space="preserve"> Львовского сельского поселения Северского района</w:t>
            </w:r>
          </w:p>
          <w:p w:rsidR="00ED7360" w:rsidRPr="00914D29" w:rsidRDefault="00ED7360" w:rsidP="004649C8">
            <w:pPr>
              <w:ind w:right="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4649C8">
              <w:rPr>
                <w:sz w:val="28"/>
                <w:szCs w:val="28"/>
                <w:u w:val="single"/>
              </w:rPr>
              <w:t xml:space="preserve">   25.06.2019   </w:t>
            </w:r>
            <w:r>
              <w:rPr>
                <w:sz w:val="28"/>
                <w:szCs w:val="28"/>
              </w:rPr>
              <w:t xml:space="preserve"> № </w:t>
            </w:r>
            <w:r w:rsidR="004649C8">
              <w:rPr>
                <w:sz w:val="28"/>
                <w:szCs w:val="28"/>
                <w:u w:val="single"/>
              </w:rPr>
              <w:t xml:space="preserve">  77</w:t>
            </w:r>
          </w:p>
        </w:tc>
      </w:tr>
    </w:tbl>
    <w:p w:rsidR="00ED7360" w:rsidRDefault="00ED7360">
      <w:pPr>
        <w:jc w:val="both"/>
        <w:rPr>
          <w:sz w:val="28"/>
          <w:szCs w:val="28"/>
        </w:rPr>
      </w:pPr>
    </w:p>
    <w:p w:rsidR="00ED7360" w:rsidRDefault="00ED7360">
      <w:pPr>
        <w:jc w:val="both"/>
        <w:rPr>
          <w:sz w:val="28"/>
          <w:szCs w:val="28"/>
        </w:rPr>
      </w:pPr>
    </w:p>
    <w:p w:rsidR="00C45B2E" w:rsidRDefault="00C45B2E" w:rsidP="00C45B2E">
      <w:pPr>
        <w:ind w:left="851" w:right="84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ПРАВИЛА</w:t>
      </w:r>
      <w:r w:rsidR="00ED7360">
        <w:rPr>
          <w:b/>
          <w:sz w:val="28"/>
          <w:szCs w:val="28"/>
        </w:rPr>
        <w:t xml:space="preserve"> </w:t>
      </w:r>
    </w:p>
    <w:p w:rsidR="00ED7360" w:rsidRDefault="00ED7360" w:rsidP="00C45B2E">
      <w:pPr>
        <w:ind w:left="851" w:right="84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определения </w:t>
      </w:r>
      <w:r w:rsidRPr="0083468E">
        <w:rPr>
          <w:b/>
          <w:sz w:val="28"/>
          <w:szCs w:val="28"/>
        </w:rPr>
        <w:t>требований к закупаемым</w:t>
      </w:r>
      <w:r w:rsidR="00C45B2E">
        <w:rPr>
          <w:b/>
          <w:sz w:val="28"/>
          <w:szCs w:val="28"/>
        </w:rPr>
        <w:t xml:space="preserve"> </w:t>
      </w:r>
      <w:r w:rsidRPr="0083468E">
        <w:rPr>
          <w:b/>
          <w:sz w:val="28"/>
          <w:szCs w:val="28"/>
        </w:rPr>
        <w:t>органами местного самоуправления Львовского сельского поселения</w:t>
      </w:r>
      <w:r w:rsidR="00C45B2E">
        <w:rPr>
          <w:b/>
          <w:sz w:val="28"/>
          <w:szCs w:val="28"/>
        </w:rPr>
        <w:t xml:space="preserve"> </w:t>
      </w:r>
      <w:r w:rsidRPr="0083468E">
        <w:rPr>
          <w:b/>
          <w:sz w:val="28"/>
          <w:szCs w:val="28"/>
        </w:rPr>
        <w:t>Северского района и подведомственными им казенными</w:t>
      </w:r>
      <w:r w:rsidR="00C45B2E">
        <w:rPr>
          <w:b/>
          <w:sz w:val="28"/>
          <w:szCs w:val="28"/>
        </w:rPr>
        <w:t xml:space="preserve"> </w:t>
      </w:r>
      <w:r w:rsidRPr="0083468E">
        <w:rPr>
          <w:b/>
          <w:sz w:val="28"/>
          <w:szCs w:val="28"/>
        </w:rPr>
        <w:t>и бюджетными учреждениями отдельным видам товаров,</w:t>
      </w:r>
      <w:r w:rsidR="00C45B2E">
        <w:rPr>
          <w:b/>
          <w:sz w:val="28"/>
          <w:szCs w:val="28"/>
        </w:rPr>
        <w:t xml:space="preserve"> </w:t>
      </w:r>
      <w:r w:rsidRPr="0083468E">
        <w:rPr>
          <w:b/>
          <w:sz w:val="28"/>
          <w:szCs w:val="28"/>
        </w:rPr>
        <w:t>работ, услуг (в том числе предельны</w:t>
      </w:r>
      <w:r w:rsidR="00093370">
        <w:rPr>
          <w:b/>
          <w:sz w:val="28"/>
          <w:szCs w:val="28"/>
        </w:rPr>
        <w:t>х цен</w:t>
      </w:r>
      <w:r w:rsidRPr="0083468E">
        <w:rPr>
          <w:b/>
          <w:sz w:val="28"/>
          <w:szCs w:val="28"/>
        </w:rPr>
        <w:t xml:space="preserve"> товаров, работ, услуг)</w:t>
      </w:r>
    </w:p>
    <w:p w:rsidR="00ED7360" w:rsidRDefault="00ED7360" w:rsidP="00ED7360">
      <w:pPr>
        <w:jc w:val="center"/>
        <w:rPr>
          <w:b/>
          <w:sz w:val="28"/>
          <w:szCs w:val="28"/>
        </w:rPr>
      </w:pPr>
    </w:p>
    <w:p w:rsidR="00ED7360" w:rsidRDefault="00ED7360" w:rsidP="00ED7360">
      <w:pPr>
        <w:jc w:val="center"/>
        <w:rPr>
          <w:b/>
          <w:sz w:val="28"/>
          <w:szCs w:val="28"/>
        </w:rPr>
      </w:pPr>
    </w:p>
    <w:p w:rsidR="00673DCB" w:rsidRDefault="00673DCB" w:rsidP="001308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ED7360" w:rsidRPr="00673DCB">
        <w:rPr>
          <w:sz w:val="28"/>
          <w:szCs w:val="28"/>
        </w:rPr>
        <w:t>Правила определения требований к закупаемым органами местного самоуправления Львовского сельского поселения Северского района и подведомственными им казенными и бюджетными учреждениями отдельным видам товаров, работ, услуг (том числе предельны</w:t>
      </w:r>
      <w:r w:rsidR="00093370">
        <w:rPr>
          <w:sz w:val="28"/>
          <w:szCs w:val="28"/>
        </w:rPr>
        <w:t>х цен</w:t>
      </w:r>
      <w:r w:rsidR="00ED7360" w:rsidRPr="00673DCB">
        <w:rPr>
          <w:sz w:val="28"/>
          <w:szCs w:val="28"/>
        </w:rPr>
        <w:t xml:space="preserve"> товаров, работ, услуг) (далее - Правила) устанавливают порядок определения данных требований соответствующим кругом лиц.</w:t>
      </w:r>
    </w:p>
    <w:p w:rsidR="00ED7360" w:rsidRPr="00156239" w:rsidRDefault="00673DCB" w:rsidP="001308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ED7360">
        <w:rPr>
          <w:sz w:val="28"/>
          <w:szCs w:val="28"/>
        </w:rPr>
        <w:t xml:space="preserve">Органы местного самоуправления Львовского сельского поселения Северского района утверждают определенные в соответствии с настоящими Правилами требования к закупаемым ими и подведомственными им казенными и бюджетными учреждениями </w:t>
      </w:r>
      <w:r w:rsidR="00ED7360" w:rsidRPr="00156239">
        <w:rPr>
          <w:sz w:val="28"/>
          <w:szCs w:val="28"/>
        </w:rPr>
        <w:t>отдельным видам товаров, работ, услуг, включающие перечень отдельных видов товаров, работ, услуг, их потребительские свойства (в том числе качество) и иные характеристики (в том числе предельные цены товаров, работ, услуг) (далее – ведомственный перечень).</w:t>
      </w:r>
    </w:p>
    <w:p w:rsidR="00ED7360" w:rsidRDefault="00ED7360" w:rsidP="001308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Ведомственный перечень составляется по форме согласно приложению № 1 к настоящим Правилам на основании обязательного перечня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услуг), предусмотренного приложением № 2 к настоящим Правилам (далее – обязательный перечень).</w:t>
      </w:r>
    </w:p>
    <w:p w:rsidR="00ED7360" w:rsidRDefault="00ED7360" w:rsidP="001308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отношении отдельных видов товаров, работ, услуг, включенных в обязательный перечень, в ведомственном перечне определяются их потребительские свойства (в том числе качество) и иные характеристики (в том числе предельные цены указанных товаров, работ, услуг), если указанные свойства и характеристики не определены в обязательном перечне.</w:t>
      </w:r>
    </w:p>
    <w:p w:rsidR="00673DCB" w:rsidRDefault="00ED7360" w:rsidP="001308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AF4495">
        <w:rPr>
          <w:sz w:val="28"/>
          <w:szCs w:val="28"/>
        </w:rPr>
        <w:t>рган</w:t>
      </w:r>
      <w:r>
        <w:rPr>
          <w:sz w:val="28"/>
          <w:szCs w:val="28"/>
        </w:rPr>
        <w:t>ы</w:t>
      </w:r>
      <w:r w:rsidRPr="00AF4495">
        <w:rPr>
          <w:sz w:val="28"/>
          <w:szCs w:val="28"/>
        </w:rPr>
        <w:t xml:space="preserve"> местного самоуправления Львовского сельского поселения Северского района </w:t>
      </w:r>
      <w:r>
        <w:rPr>
          <w:sz w:val="28"/>
          <w:szCs w:val="28"/>
        </w:rPr>
        <w:t xml:space="preserve">в ведомственном перечне определяют значения характеристик (свойств) отдельных видов товаров, работ, услуг (в том числе предельные цены товаров, работ, услуг), включенных в обязательный перечень, </w:t>
      </w:r>
      <w:r>
        <w:rPr>
          <w:sz w:val="28"/>
          <w:szCs w:val="28"/>
        </w:rPr>
        <w:lastRenderedPageBreak/>
        <w:t>в случае, если в обязательном перечне не определены значения таких характеристик (свойств) (в том числе предельные цены товаров, работ, услуг).</w:t>
      </w:r>
    </w:p>
    <w:p w:rsidR="00ED7360" w:rsidRDefault="00673DCB" w:rsidP="001308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ED7360">
        <w:rPr>
          <w:sz w:val="28"/>
          <w:szCs w:val="28"/>
        </w:rPr>
        <w:t xml:space="preserve">Отдельные виды товаров, работ, услуг, не включенные в обязательный перечень, подлежат включению в ведомственный перечень при условии, если средняя арифметическая сумма значений следующих критериев превышает 20 процентов: </w:t>
      </w:r>
    </w:p>
    <w:p w:rsidR="00330FFB" w:rsidRDefault="00130855" w:rsidP="001308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330FFB">
        <w:rPr>
          <w:sz w:val="28"/>
          <w:szCs w:val="28"/>
        </w:rPr>
        <w:t>доля расходов органов местного самоуправления Львовского сельского поселения Северского района и подведомственных им казенных и бюджетных учреждений на приобретение отдельного вида товаров, работ, услуг для обеспечения муниципальных нужд за отчетный финансовый год в общем объеме расходов органов местного самоуправления Львовского сельского поселения Северского района и подведомственных им казенных и бюджетных учреждений на приобретение товаров, работ, услуг за отчетный финансовый год;</w:t>
      </w:r>
    </w:p>
    <w:p w:rsidR="00673DCB" w:rsidRDefault="00130855" w:rsidP="001308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ED7360">
        <w:rPr>
          <w:sz w:val="28"/>
          <w:szCs w:val="28"/>
        </w:rPr>
        <w:t>доля контрактов органов местного самоуправления Львовского сельского поселения Северского района и подведомственных им казенных и бюджетных учреждений на приобретение отдельного вида товаров, работ, услуг для обеспечения муниципальных нужд, заключенных в отчетном финансовом году, в общем количестве контрактов органов местного самоуправления Львовского сельского поселения Северского района и подведомственных им казенных и бюджетных учреждений на приобретение товаров, работ, услуг, заключенных в отчетном финансовом году.</w:t>
      </w:r>
    </w:p>
    <w:p w:rsidR="00673DCB" w:rsidRDefault="00673DCB" w:rsidP="001308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ED7360" w:rsidRPr="00673DCB">
        <w:rPr>
          <w:sz w:val="28"/>
          <w:szCs w:val="28"/>
        </w:rPr>
        <w:t>Органы местного самоуправления Львовского сельского поселения Северского района и подведомственные им казенные и бюджетные учреждения при включении в ведомственный перечень отдельных видов товаров, работ, услуг, не указанных в обязательном перечне, применяют установленные пунктом 3 настоящих Правил критерии исходя из определения их значений в процентном отношении к объему осуществляемых органами местного самоуправления Львовского сельского поселения Северского района и подведомственными им казенными и бюджетными учреждениями закупок.</w:t>
      </w:r>
    </w:p>
    <w:p w:rsidR="00673DCB" w:rsidRDefault="00673DCB" w:rsidP="001308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ED7360">
        <w:rPr>
          <w:sz w:val="28"/>
          <w:szCs w:val="28"/>
        </w:rPr>
        <w:t>В целях формирования ведомственного перечня</w:t>
      </w:r>
      <w:r w:rsidR="00ED7360" w:rsidRPr="003E3E49">
        <w:rPr>
          <w:sz w:val="28"/>
          <w:szCs w:val="28"/>
        </w:rPr>
        <w:t xml:space="preserve"> </w:t>
      </w:r>
      <w:r w:rsidR="00ED7360">
        <w:rPr>
          <w:sz w:val="28"/>
          <w:szCs w:val="28"/>
        </w:rPr>
        <w:t>органы местного самоуправления Львовского сельского поселения Северского района и вправе определить дополнительные критерии отбора отдельных видов товаров, работ, услуг и порядок их применения, не приводящие к сокращению значения критериев, установленных пунктом 3 настоящих Правил.</w:t>
      </w:r>
    </w:p>
    <w:p w:rsidR="00ED7360" w:rsidRDefault="00673DCB" w:rsidP="001308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ED7360">
        <w:rPr>
          <w:sz w:val="28"/>
          <w:szCs w:val="28"/>
        </w:rPr>
        <w:t>Органы местного самоуправления Львовского сельского поселения Северского района при формировании ведомственного перечня вправе включить в него дополнительно:</w:t>
      </w:r>
    </w:p>
    <w:p w:rsidR="00130855" w:rsidRDefault="00130855" w:rsidP="001308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ED7360">
        <w:rPr>
          <w:sz w:val="28"/>
          <w:szCs w:val="28"/>
        </w:rPr>
        <w:t>отдельные виды товаров, работ, услуг, не указанные в обязательном перечне и не соответствующие критериям, указанным в пункте 3 настоящих Правил;</w:t>
      </w:r>
    </w:p>
    <w:p w:rsidR="00130855" w:rsidRDefault="00130855" w:rsidP="001308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ED7360">
        <w:rPr>
          <w:sz w:val="28"/>
          <w:szCs w:val="28"/>
        </w:rPr>
        <w:t>характеристики (свойства) товаров, работ, услуг, не включенные в обязательный перечень и не приводящие к необоснованным ограничениям количества участников закупки;</w:t>
      </w:r>
    </w:p>
    <w:p w:rsidR="00ED7360" w:rsidRDefault="00130855" w:rsidP="001308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3) </w:t>
      </w:r>
      <w:r w:rsidR="00ED7360">
        <w:rPr>
          <w:sz w:val="28"/>
          <w:szCs w:val="28"/>
        </w:rPr>
        <w:t>значения количественных и (или) качественных показателей характеристик (свойств) товаров, работ, услуг, которые отличаются от значений, предусмотренных обязательным перечнем, и обоснование которых содержит в соответствующей графе приложения № 1 к настоящим Правилам, в том числе с учетом функционального назначения товаров, под которым для целей настоящих Правил понимается цель и условия использования (применения) товара, позволяющие товару выполнять свое основное назначение, вспомогательные функции или определяющие универсальность применения товара (выполнение соответствующих функций, работ, оказание соответствующих услуг, территориальные, климатические факторы и другое).</w:t>
      </w:r>
    </w:p>
    <w:p w:rsidR="00130855" w:rsidRDefault="00673DCB" w:rsidP="001308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ED7360">
        <w:rPr>
          <w:sz w:val="28"/>
          <w:szCs w:val="28"/>
        </w:rPr>
        <w:t>Значения потребительских свойств и иных характеристик (в том числе предельные цены) отдельных видов товаров, работ, услуг, включенных в ведомственный перечень, устанавливаются:</w:t>
      </w:r>
    </w:p>
    <w:p w:rsidR="00130855" w:rsidRDefault="00130855" w:rsidP="001308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ED7360">
        <w:rPr>
          <w:sz w:val="28"/>
          <w:szCs w:val="28"/>
        </w:rPr>
        <w:t xml:space="preserve">с учетом категорий и (или) групп должностей работников органов местного самоуправления Львовского сельского поселения Северского района и подведомственных им казенных и бюджетных учреждений, если затраты на их приобретение в соответствии с требованиями к определению нормативных затрат на обеспечение функций органов местного самоуправления Львовского сельского поселения Северского района и подведомственных им казенных и бюджетных учреждений, в соответствии с порядком определения нормативных затрат на обеспечение функций органов местного самоуправления Львовского сельского поселения Северского района и подведомственных им казенных и бюджетных учреждений, </w:t>
      </w:r>
      <w:r w:rsidR="00ED7360" w:rsidRPr="005F6968">
        <w:rPr>
          <w:sz w:val="28"/>
          <w:szCs w:val="28"/>
        </w:rPr>
        <w:t>утвержденным отдельным</w:t>
      </w:r>
      <w:r w:rsidR="00ED7360">
        <w:rPr>
          <w:sz w:val="28"/>
          <w:szCs w:val="28"/>
        </w:rPr>
        <w:t xml:space="preserve"> постановлением главы администрации Львовского сельского поселения Северского района (далее – требования к определению нормативных затрат), определяются с учетом категорий и (или) групп должностей работников;</w:t>
      </w:r>
    </w:p>
    <w:p w:rsidR="00ED7360" w:rsidRDefault="00130855" w:rsidP="001308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ED7360">
        <w:rPr>
          <w:sz w:val="28"/>
          <w:szCs w:val="28"/>
        </w:rPr>
        <w:t>с учетом категорий и (или) групп должностей работников, если затраты на их приобретение в соответствии с требованиями к определению нормативных затрат не определяются с учетом категорий и (или) групп должностей работников, - в случае принятия соответствующего решения органом местного самоуправления Львовского сельского поселения Северского района и подведомственных им казенных и бюджетных учреждений.</w:t>
      </w:r>
    </w:p>
    <w:p w:rsidR="00673DCB" w:rsidRDefault="00673DCB" w:rsidP="001308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ED7360">
        <w:rPr>
          <w:sz w:val="28"/>
          <w:szCs w:val="28"/>
        </w:rPr>
        <w:t xml:space="preserve">Дополнительно включаемые в ведомственный перечень отдельные виды товаров, работ, услуг должны отличаться от указанных в обязательном </w:t>
      </w:r>
      <w:r w:rsidR="00ED7360" w:rsidRPr="00C45B2E">
        <w:rPr>
          <w:sz w:val="28"/>
          <w:szCs w:val="28"/>
        </w:rPr>
        <w:t>перечне отдельных видов товаров, работ, услуг кодом товара, работы, услуги в соответствии с Общероссийским классификатором продукции по видам экономической деятельности.</w:t>
      </w:r>
    </w:p>
    <w:p w:rsidR="00ED7360" w:rsidRDefault="00673DCB" w:rsidP="001308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="00ED7360">
        <w:rPr>
          <w:sz w:val="28"/>
          <w:szCs w:val="28"/>
        </w:rPr>
        <w:t>Предельные цены товаров, работ, услуг устанавливаются</w:t>
      </w:r>
      <w:r w:rsidR="00ED7360" w:rsidRPr="005F6968">
        <w:rPr>
          <w:sz w:val="28"/>
          <w:szCs w:val="28"/>
        </w:rPr>
        <w:t xml:space="preserve"> </w:t>
      </w:r>
      <w:r w:rsidR="00ED7360">
        <w:rPr>
          <w:sz w:val="28"/>
          <w:szCs w:val="28"/>
        </w:rPr>
        <w:t>органом местного самоуправления Львовского сельского поселения Северского района в случае, если требованиями к определению нормативных затрат установлены нормативы цены на соответствующие товары, работы, услуги.</w:t>
      </w:r>
    </w:p>
    <w:p w:rsidR="00ED7360" w:rsidRDefault="00ED7360" w:rsidP="00130855">
      <w:pPr>
        <w:ind w:firstLine="709"/>
        <w:jc w:val="both"/>
        <w:rPr>
          <w:sz w:val="28"/>
          <w:szCs w:val="28"/>
        </w:rPr>
      </w:pPr>
    </w:p>
    <w:p w:rsidR="00ED7360" w:rsidRDefault="00ED7360" w:rsidP="00ED7360">
      <w:pPr>
        <w:jc w:val="both"/>
        <w:rPr>
          <w:sz w:val="28"/>
          <w:szCs w:val="28"/>
        </w:rPr>
      </w:pPr>
    </w:p>
    <w:p w:rsidR="00C45B2E" w:rsidRDefault="00ED7360" w:rsidP="00ED73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финансового </w:t>
      </w:r>
    </w:p>
    <w:p w:rsidR="00C45B2E" w:rsidRPr="00282BB8" w:rsidRDefault="00ED7360" w:rsidP="00ED73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отдела                                      </w:t>
      </w:r>
      <w:r w:rsidR="00C45B2E">
        <w:rPr>
          <w:sz w:val="28"/>
          <w:szCs w:val="28"/>
        </w:rPr>
        <w:t xml:space="preserve">                                                      </w:t>
      </w:r>
      <w:r>
        <w:rPr>
          <w:sz w:val="28"/>
          <w:szCs w:val="28"/>
        </w:rPr>
        <w:t>Д.А. Макарова</w:t>
      </w:r>
    </w:p>
    <w:p w:rsidR="00BF6391" w:rsidRDefault="00BF6391">
      <w:pPr>
        <w:jc w:val="both"/>
        <w:rPr>
          <w:sz w:val="28"/>
          <w:szCs w:val="28"/>
        </w:rPr>
        <w:sectPr w:rsidR="00BF6391" w:rsidSect="00130855">
          <w:pgSz w:w="11906" w:h="16838"/>
          <w:pgMar w:top="1134" w:right="567" w:bottom="1134" w:left="1701" w:header="709" w:footer="0" w:gutter="0"/>
          <w:pgNumType w:start="1"/>
          <w:cols w:space="720"/>
          <w:formProt w:val="0"/>
          <w:titlePg/>
          <w:docGrid w:linePitch="360"/>
        </w:sectPr>
      </w:pPr>
    </w:p>
    <w:tbl>
      <w:tblPr>
        <w:tblpPr w:leftFromText="180" w:rightFromText="180" w:horzAnchor="page" w:tblpX="4021" w:tblpY="-8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28"/>
        <w:gridCol w:w="7213"/>
      </w:tblGrid>
      <w:tr w:rsidR="00BF6391" w:rsidRPr="001A3217" w:rsidTr="00BF6391"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</w:tcPr>
          <w:p w:rsidR="00BF6391" w:rsidRPr="001A3217" w:rsidRDefault="00BF6391" w:rsidP="00BF6391">
            <w:pPr>
              <w:jc w:val="both"/>
            </w:pPr>
            <w:r w:rsidRPr="001A3217">
              <w:lastRenderedPageBreak/>
              <w:t xml:space="preserve">     </w:t>
            </w:r>
          </w:p>
        </w:tc>
        <w:tc>
          <w:tcPr>
            <w:tcW w:w="7213" w:type="dxa"/>
            <w:tcBorders>
              <w:top w:val="nil"/>
              <w:left w:val="nil"/>
              <w:bottom w:val="nil"/>
              <w:right w:val="nil"/>
            </w:tcBorders>
          </w:tcPr>
          <w:p w:rsidR="00BF6391" w:rsidRPr="001A3217" w:rsidRDefault="00BF6391" w:rsidP="00BF6391">
            <w:pPr>
              <w:jc w:val="center"/>
            </w:pPr>
          </w:p>
          <w:p w:rsidR="00BF6391" w:rsidRPr="00BF6391" w:rsidRDefault="00BF6391" w:rsidP="00BF6391">
            <w:pPr>
              <w:jc w:val="center"/>
              <w:rPr>
                <w:sz w:val="28"/>
                <w:szCs w:val="28"/>
              </w:rPr>
            </w:pPr>
            <w:r w:rsidRPr="00BF6391">
              <w:rPr>
                <w:sz w:val="28"/>
                <w:szCs w:val="28"/>
              </w:rPr>
              <w:t>ПРИЛОЖЕНИЕ № 1</w:t>
            </w:r>
          </w:p>
          <w:p w:rsidR="00BF6391" w:rsidRPr="00BF6391" w:rsidRDefault="00BF6391" w:rsidP="00BF639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</w:t>
            </w:r>
            <w:r w:rsidRPr="00BF6391">
              <w:rPr>
                <w:sz w:val="28"/>
                <w:szCs w:val="28"/>
              </w:rPr>
              <w:t>равилам определения требований к закупаемым</w:t>
            </w:r>
          </w:p>
          <w:p w:rsidR="00BF6391" w:rsidRPr="00BF6391" w:rsidRDefault="00BF6391" w:rsidP="00E77A4E">
            <w:pPr>
              <w:jc w:val="center"/>
              <w:rPr>
                <w:sz w:val="28"/>
                <w:szCs w:val="28"/>
              </w:rPr>
            </w:pPr>
            <w:r w:rsidRPr="00BF6391">
              <w:rPr>
                <w:sz w:val="28"/>
                <w:szCs w:val="28"/>
              </w:rPr>
              <w:t>органами местного самоуправления Львовского сельского поселения</w:t>
            </w:r>
            <w:r>
              <w:rPr>
                <w:sz w:val="28"/>
                <w:szCs w:val="28"/>
              </w:rPr>
              <w:t xml:space="preserve"> </w:t>
            </w:r>
            <w:r w:rsidRPr="00BF6391">
              <w:rPr>
                <w:sz w:val="28"/>
                <w:szCs w:val="28"/>
              </w:rPr>
              <w:t>Северского района и подведомственными им казенными</w:t>
            </w:r>
            <w:r>
              <w:rPr>
                <w:sz w:val="28"/>
                <w:szCs w:val="28"/>
              </w:rPr>
              <w:t xml:space="preserve"> </w:t>
            </w:r>
            <w:r w:rsidRPr="00BF6391">
              <w:rPr>
                <w:sz w:val="28"/>
                <w:szCs w:val="28"/>
              </w:rPr>
              <w:t>и бюджетными учреждениями отдельным видам товаров,</w:t>
            </w:r>
            <w:r>
              <w:rPr>
                <w:sz w:val="28"/>
                <w:szCs w:val="28"/>
              </w:rPr>
              <w:t xml:space="preserve"> </w:t>
            </w:r>
            <w:r w:rsidRPr="00BF6391">
              <w:rPr>
                <w:sz w:val="28"/>
                <w:szCs w:val="28"/>
              </w:rPr>
              <w:t>работ, услуг (в том числе предельны</w:t>
            </w:r>
            <w:r w:rsidR="00E77A4E">
              <w:rPr>
                <w:sz w:val="28"/>
                <w:szCs w:val="28"/>
              </w:rPr>
              <w:t>х цен</w:t>
            </w:r>
            <w:r w:rsidRPr="00BF6391">
              <w:rPr>
                <w:sz w:val="28"/>
                <w:szCs w:val="28"/>
              </w:rPr>
              <w:t xml:space="preserve"> товаров, работ, услуг)</w:t>
            </w:r>
          </w:p>
        </w:tc>
      </w:tr>
    </w:tbl>
    <w:p w:rsidR="00BF6391" w:rsidRPr="001A3217" w:rsidRDefault="00BF6391" w:rsidP="00BF6391"/>
    <w:p w:rsidR="00BF6391" w:rsidRPr="001A3217" w:rsidRDefault="00BF6391" w:rsidP="00BF6391"/>
    <w:p w:rsidR="00BF6391" w:rsidRPr="001A3217" w:rsidRDefault="00BF6391" w:rsidP="00BF6391"/>
    <w:p w:rsidR="00BF6391" w:rsidRPr="001A3217" w:rsidRDefault="00BF6391" w:rsidP="00BF6391">
      <w:pPr>
        <w:jc w:val="center"/>
        <w:rPr>
          <w:b/>
        </w:rPr>
      </w:pPr>
    </w:p>
    <w:p w:rsidR="00BF6391" w:rsidRPr="001A3217" w:rsidRDefault="00BF6391" w:rsidP="00BF6391">
      <w:pPr>
        <w:jc w:val="center"/>
        <w:rPr>
          <w:b/>
        </w:rPr>
      </w:pPr>
    </w:p>
    <w:p w:rsidR="00BF6391" w:rsidRPr="001A3217" w:rsidRDefault="00BF6391" w:rsidP="00BF6391">
      <w:pPr>
        <w:jc w:val="center"/>
        <w:rPr>
          <w:b/>
        </w:rPr>
      </w:pPr>
    </w:p>
    <w:p w:rsidR="00BF6391" w:rsidRPr="00BF6391" w:rsidRDefault="00BF6391" w:rsidP="00BF6391">
      <w:r>
        <w:t xml:space="preserve">          </w:t>
      </w:r>
    </w:p>
    <w:p w:rsidR="00BF6391" w:rsidRPr="001A3217" w:rsidRDefault="00BF6391" w:rsidP="00BF6391">
      <w:pPr>
        <w:jc w:val="center"/>
        <w:rPr>
          <w:b/>
        </w:rPr>
      </w:pPr>
      <w:r w:rsidRPr="001A3217">
        <w:t xml:space="preserve">                                                                                                                                                                                             (форма)</w:t>
      </w:r>
    </w:p>
    <w:p w:rsidR="00E77A4E" w:rsidRDefault="00E77A4E" w:rsidP="00E77A4E">
      <w:pPr>
        <w:pStyle w:val="ad"/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>Ведомственный перечень</w:t>
      </w:r>
    </w:p>
    <w:p w:rsidR="00DF5560" w:rsidRPr="00E77A4E" w:rsidRDefault="00DF5560" w:rsidP="00E77A4E">
      <w:pPr>
        <w:pStyle w:val="ad"/>
        <w:spacing w:before="0" w:after="0"/>
        <w:jc w:val="center"/>
        <w:rPr>
          <w:sz w:val="28"/>
          <w:szCs w:val="28"/>
        </w:rPr>
      </w:pPr>
      <w:r w:rsidRPr="00E77A4E">
        <w:rPr>
          <w:sz w:val="28"/>
          <w:szCs w:val="28"/>
        </w:rPr>
        <w:t>отдельных видов товаров, работ, услуг, их потребительские свойства (в том числе качество) и иные характеристики</w:t>
      </w:r>
      <w:r w:rsidR="006A3E1A" w:rsidRPr="00E77A4E">
        <w:rPr>
          <w:sz w:val="28"/>
          <w:szCs w:val="28"/>
        </w:rPr>
        <w:t xml:space="preserve"> </w:t>
      </w:r>
      <w:r w:rsidRPr="00E77A4E">
        <w:rPr>
          <w:sz w:val="28"/>
          <w:szCs w:val="28"/>
        </w:rPr>
        <w:t>(в том числе предельные цены товаров, работ, услуг)</w:t>
      </w:r>
    </w:p>
    <w:p w:rsidR="00DF5560" w:rsidRPr="006A3E1A" w:rsidRDefault="00DF5560" w:rsidP="00E77A4E">
      <w:pPr>
        <w:jc w:val="center"/>
        <w:rPr>
          <w:sz w:val="28"/>
          <w:szCs w:val="28"/>
        </w:rPr>
      </w:pPr>
      <w:r w:rsidRPr="006A3E1A">
        <w:rPr>
          <w:sz w:val="28"/>
          <w:szCs w:val="28"/>
        </w:rPr>
        <w:t>________________________________________</w:t>
      </w:r>
      <w:r w:rsidR="00D83120" w:rsidRPr="006A3E1A">
        <w:rPr>
          <w:sz w:val="28"/>
          <w:szCs w:val="28"/>
        </w:rPr>
        <w:t>__________________________</w:t>
      </w:r>
    </w:p>
    <w:p w:rsidR="00DF5560" w:rsidRPr="001A3217" w:rsidRDefault="00DF5560" w:rsidP="00DF5560">
      <w:pPr>
        <w:jc w:val="center"/>
      </w:pPr>
      <w:r w:rsidRPr="001A3217">
        <w:t>(наименование главного распорядителя бюджетных средств)</w:t>
      </w:r>
    </w:p>
    <w:tbl>
      <w:tblPr>
        <w:tblW w:w="1542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00"/>
        <w:gridCol w:w="850"/>
        <w:gridCol w:w="1855"/>
        <w:gridCol w:w="697"/>
        <w:gridCol w:w="850"/>
        <w:gridCol w:w="1941"/>
        <w:gridCol w:w="261"/>
        <w:gridCol w:w="1440"/>
        <w:gridCol w:w="894"/>
        <w:gridCol w:w="807"/>
        <w:gridCol w:w="698"/>
        <w:gridCol w:w="1003"/>
        <w:gridCol w:w="528"/>
        <w:gridCol w:w="1315"/>
        <w:gridCol w:w="950"/>
        <w:gridCol w:w="12"/>
        <w:gridCol w:w="924"/>
      </w:tblGrid>
      <w:tr w:rsidR="00DF5560" w:rsidRPr="001A3217" w:rsidTr="001A0D8A">
        <w:tc>
          <w:tcPr>
            <w:tcW w:w="4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ind w:left="-134" w:right="-169"/>
              <w:jc w:val="center"/>
              <w:rPr>
                <w:rFonts w:ascii="Times New Roman" w:hAnsi="Times New Roman" w:cs="Times New Roman"/>
              </w:rPr>
            </w:pPr>
            <w:r w:rsidRPr="001A3217">
              <w:rPr>
                <w:rFonts w:ascii="Times New Roman" w:hAnsi="Times New Roman" w:cs="Times New Roman"/>
              </w:rPr>
              <w:t xml:space="preserve">N </w:t>
            </w:r>
          </w:p>
          <w:p w:rsidR="00DF5560" w:rsidRPr="001A3217" w:rsidRDefault="00DF5560" w:rsidP="001A0D8A">
            <w:pPr>
              <w:pStyle w:val="af"/>
              <w:ind w:left="-134" w:right="-169"/>
              <w:jc w:val="center"/>
              <w:rPr>
                <w:rFonts w:ascii="Times New Roman" w:hAnsi="Times New Roman" w:cs="Times New Roman"/>
              </w:rPr>
            </w:pPr>
            <w:r w:rsidRPr="001A3217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1A3217">
              <w:rPr>
                <w:rFonts w:ascii="Times New Roman" w:hAnsi="Times New Roman" w:cs="Times New Roman"/>
              </w:rPr>
              <w:t xml:space="preserve">Код по </w:t>
            </w:r>
            <w:hyperlink r:id="rId11" w:history="1">
              <w:r w:rsidRPr="001A3217">
                <w:rPr>
                  <w:rFonts w:ascii="Times New Roman" w:hAnsi="Times New Roman" w:cs="Times New Roman"/>
                </w:rPr>
                <w:t>ОКПД</w:t>
              </w:r>
            </w:hyperlink>
          </w:p>
        </w:tc>
        <w:tc>
          <w:tcPr>
            <w:tcW w:w="1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ind w:left="-96" w:right="-96"/>
              <w:jc w:val="center"/>
              <w:rPr>
                <w:rFonts w:ascii="Times New Roman" w:hAnsi="Times New Roman" w:cs="Times New Roman"/>
              </w:rPr>
            </w:pPr>
            <w:r w:rsidRPr="001A3217">
              <w:rPr>
                <w:rFonts w:ascii="Times New Roman" w:hAnsi="Times New Roman" w:cs="Times New Roman"/>
              </w:rPr>
              <w:t>Наименование отдельного вида товаров, работ, услуг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1A3217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36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E77A4E">
            <w:pPr>
              <w:pStyle w:val="af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1A3217">
              <w:rPr>
                <w:rFonts w:ascii="Times New Roman" w:hAnsi="Times New Roman" w:cs="Times New Roman"/>
              </w:rPr>
              <w:t>Требования к потребительским свойствам (в том числе качеству) и иным характеристикам, содержащиеся в обязательном перечне, утвержденном постановлением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A3217">
              <w:rPr>
                <w:rFonts w:ascii="Times New Roman" w:hAnsi="Times New Roman" w:cs="Times New Roman"/>
              </w:rPr>
              <w:t xml:space="preserve">администрации </w:t>
            </w:r>
            <w:r w:rsidR="00E77A4E">
              <w:rPr>
                <w:rFonts w:ascii="Times New Roman" w:hAnsi="Times New Roman" w:cs="Times New Roman"/>
              </w:rPr>
              <w:t>Львовского сельского поселения Северского района</w:t>
            </w:r>
          </w:p>
        </w:tc>
        <w:tc>
          <w:tcPr>
            <w:tcW w:w="71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5560" w:rsidRPr="001A3217" w:rsidRDefault="00DF5560" w:rsidP="001A0D8A">
            <w:pPr>
              <w:pStyle w:val="af"/>
              <w:ind w:left="-108" w:right="-112"/>
              <w:jc w:val="center"/>
              <w:rPr>
                <w:rFonts w:ascii="Times New Roman" w:hAnsi="Times New Roman" w:cs="Times New Roman"/>
              </w:rPr>
            </w:pPr>
            <w:r w:rsidRPr="001A3217">
              <w:rPr>
                <w:rFonts w:ascii="Times New Roman" w:hAnsi="Times New Roman" w:cs="Times New Roman"/>
              </w:rPr>
              <w:t>Требования к потребительским свойствам (в том числе качеству) и иным характеристикам, утвержденные главным распорядителем бюджетных средств</w:t>
            </w:r>
          </w:p>
        </w:tc>
      </w:tr>
      <w:tr w:rsidR="00DF5560" w:rsidRPr="001A3217" w:rsidTr="001A0D8A">
        <w:trPr>
          <w:cantSplit/>
          <w:trHeight w:val="1134"/>
        </w:trPr>
        <w:tc>
          <w:tcPr>
            <w:tcW w:w="4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F5560" w:rsidRPr="001A3217" w:rsidRDefault="00DF5560" w:rsidP="001A0D8A">
            <w:pPr>
              <w:pStyle w:val="af"/>
              <w:ind w:left="-120" w:right="-145"/>
              <w:jc w:val="center"/>
              <w:rPr>
                <w:rFonts w:ascii="Times New Roman" w:hAnsi="Times New Roman" w:cs="Times New Roman"/>
              </w:rPr>
            </w:pPr>
            <w:r w:rsidRPr="001A3217">
              <w:rPr>
                <w:rFonts w:ascii="Times New Roman" w:hAnsi="Times New Roman" w:cs="Times New Roman"/>
              </w:rPr>
              <w:t xml:space="preserve">код по </w:t>
            </w:r>
            <w:hyperlink r:id="rId12" w:history="1">
              <w:r w:rsidRPr="001A3217">
                <w:rPr>
                  <w:rFonts w:ascii="Times New Roman" w:hAnsi="Times New Roman" w:cs="Times New Roman"/>
                </w:rPr>
                <w:t>ОКЕИ</w:t>
              </w:r>
            </w:hyperlink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F5560" w:rsidRPr="001A3217" w:rsidRDefault="00DF5560" w:rsidP="001A0D8A">
            <w:pPr>
              <w:pStyle w:val="af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1A3217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ind w:left="-108" w:right="-164"/>
              <w:jc w:val="center"/>
              <w:rPr>
                <w:rFonts w:ascii="Times New Roman" w:hAnsi="Times New Roman" w:cs="Times New Roman"/>
              </w:rPr>
            </w:pPr>
            <w:r w:rsidRPr="001A3217">
              <w:rPr>
                <w:rFonts w:ascii="Times New Roman" w:hAnsi="Times New Roman" w:cs="Times New Roman"/>
              </w:rPr>
              <w:t>характеристика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E77A4E" w:rsidP="001A0D8A">
            <w:pPr>
              <w:pStyle w:val="af"/>
              <w:ind w:left="-193" w:right="-16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</w:t>
            </w:r>
          </w:p>
          <w:p w:rsidR="00DF5560" w:rsidRPr="001A3217" w:rsidRDefault="00DF5560" w:rsidP="001A0D8A">
            <w:pPr>
              <w:pStyle w:val="af"/>
              <w:ind w:left="-193" w:right="-163"/>
              <w:jc w:val="center"/>
              <w:rPr>
                <w:rFonts w:ascii="Times New Roman" w:hAnsi="Times New Roman" w:cs="Times New Roman"/>
              </w:rPr>
            </w:pPr>
            <w:r w:rsidRPr="001A3217">
              <w:rPr>
                <w:rFonts w:ascii="Times New Roman" w:hAnsi="Times New Roman" w:cs="Times New Roman"/>
              </w:rPr>
              <w:t>характеристики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ind w:left="-108" w:right="-163"/>
              <w:jc w:val="left"/>
              <w:rPr>
                <w:rFonts w:ascii="Times New Roman" w:hAnsi="Times New Roman" w:cs="Times New Roman"/>
              </w:rPr>
            </w:pPr>
            <w:r w:rsidRPr="001A3217">
              <w:rPr>
                <w:rFonts w:ascii="Times New Roman" w:hAnsi="Times New Roman" w:cs="Times New Roman"/>
              </w:rPr>
              <w:t>характеристика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ind w:left="-195" w:right="-167"/>
              <w:jc w:val="center"/>
              <w:rPr>
                <w:rFonts w:ascii="Times New Roman" w:hAnsi="Times New Roman" w:cs="Times New Roman"/>
              </w:rPr>
            </w:pPr>
            <w:r w:rsidRPr="001A3217">
              <w:rPr>
                <w:rFonts w:ascii="Times New Roman" w:hAnsi="Times New Roman" w:cs="Times New Roman"/>
              </w:rPr>
              <w:t>значение характеристики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E77A4E">
            <w:pPr>
              <w:pStyle w:val="af"/>
              <w:ind w:left="-49" w:right="-108"/>
              <w:jc w:val="center"/>
              <w:rPr>
                <w:rFonts w:ascii="Times New Roman" w:hAnsi="Times New Roman" w:cs="Times New Roman"/>
              </w:rPr>
            </w:pPr>
            <w:r w:rsidRPr="001A3217">
              <w:rPr>
                <w:rFonts w:ascii="Times New Roman" w:hAnsi="Times New Roman" w:cs="Times New Roman"/>
              </w:rPr>
              <w:t>обоснование отклонения значения характеристики от утвержденной администрацией</w:t>
            </w:r>
            <w:r w:rsidR="00E77A4E">
              <w:rPr>
                <w:rFonts w:ascii="Times New Roman" w:hAnsi="Times New Roman" w:cs="Times New Roman"/>
              </w:rPr>
              <w:t xml:space="preserve"> Львовского сельского поселения Северского района</w:t>
            </w:r>
            <w:r w:rsidRPr="001A321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5560" w:rsidRPr="001A3217" w:rsidRDefault="00E77A4E" w:rsidP="001A0D8A">
            <w:pPr>
              <w:pStyle w:val="af"/>
              <w:ind w:left="-59" w:right="-11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Функциональ</w:t>
            </w:r>
            <w:r w:rsidR="00DF5560" w:rsidRPr="001A3217">
              <w:rPr>
                <w:rFonts w:ascii="Times New Roman" w:hAnsi="Times New Roman" w:cs="Times New Roman"/>
              </w:rPr>
              <w:t>ное назначение</w:t>
            </w:r>
            <w:hyperlink w:anchor="sub_1111" w:history="1">
              <w:r w:rsidR="00DF5560" w:rsidRPr="001A3217">
                <w:rPr>
                  <w:rFonts w:ascii="Times New Roman" w:hAnsi="Times New Roman" w:cs="Times New Roman"/>
                </w:rPr>
                <w:t>*</w:t>
              </w:r>
            </w:hyperlink>
          </w:p>
        </w:tc>
      </w:tr>
      <w:tr w:rsidR="00DF5560" w:rsidRPr="001A3217" w:rsidTr="001A0D8A">
        <w:tc>
          <w:tcPr>
            <w:tcW w:w="15425" w:type="dxa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DF5560" w:rsidRPr="001A3217" w:rsidRDefault="00DF5560" w:rsidP="00E77A4E">
            <w:pPr>
              <w:jc w:val="center"/>
            </w:pPr>
            <w:r w:rsidRPr="001A3217">
              <w:t xml:space="preserve">Отдельные виды товаров, работ, услуг, включенные в перечень отдельных видов товаров, работ, услуг, предусмотренный </w:t>
            </w:r>
            <w:r w:rsidR="00E77A4E">
              <w:t xml:space="preserve">приложением </w:t>
            </w:r>
            <w:r w:rsidRPr="001A3217">
              <w:t xml:space="preserve">2 к </w:t>
            </w:r>
            <w:r w:rsidRPr="001A3217">
              <w:lastRenderedPageBreak/>
              <w:t>Правилам</w:t>
            </w:r>
          </w:p>
        </w:tc>
      </w:tr>
      <w:tr w:rsidR="00DF5560" w:rsidRPr="001A3217" w:rsidTr="001A0D8A">
        <w:tc>
          <w:tcPr>
            <w:tcW w:w="4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1A3217">
              <w:rPr>
                <w:rFonts w:ascii="Times New Roman" w:hAnsi="Times New Roman" w:cs="Times New Roman"/>
              </w:rPr>
              <w:lastRenderedPageBreak/>
              <w:t>1.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DF5560" w:rsidRPr="001A3217" w:rsidTr="001A0D8A">
        <w:tc>
          <w:tcPr>
            <w:tcW w:w="4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DF5560" w:rsidRPr="001A3217" w:rsidTr="001A0D8A">
        <w:tc>
          <w:tcPr>
            <w:tcW w:w="15425" w:type="dxa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DF5560" w:rsidRPr="001A3217" w:rsidRDefault="00DF5560" w:rsidP="001A0D8A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1A3217">
              <w:rPr>
                <w:rFonts w:ascii="Times New Roman" w:hAnsi="Times New Roman" w:cs="Times New Roman"/>
              </w:rPr>
              <w:t>Дополнительный перечень отдельных видов товаров, работ, услуг, определенный главным распорядителем бюджетных средств</w:t>
            </w:r>
          </w:p>
        </w:tc>
      </w:tr>
      <w:tr w:rsidR="00DF5560" w:rsidRPr="001A3217" w:rsidTr="001A0D8A">
        <w:tc>
          <w:tcPr>
            <w:tcW w:w="4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1A321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1A3217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1A3217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1A3217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5560" w:rsidRPr="001A3217" w:rsidRDefault="00DF5560" w:rsidP="001A0D8A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1A3217">
              <w:rPr>
                <w:rFonts w:ascii="Times New Roman" w:hAnsi="Times New Roman" w:cs="Times New Roman"/>
              </w:rPr>
              <w:t>х</w:t>
            </w:r>
          </w:p>
        </w:tc>
      </w:tr>
      <w:tr w:rsidR="00DF5560" w:rsidRPr="001A3217" w:rsidTr="001A0D8A">
        <w:tc>
          <w:tcPr>
            <w:tcW w:w="4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1A3217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1A3217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1A3217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5560" w:rsidRPr="001A3217" w:rsidRDefault="00DF5560" w:rsidP="001A0D8A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1A3217">
              <w:rPr>
                <w:rFonts w:ascii="Times New Roman" w:hAnsi="Times New Roman" w:cs="Times New Roman"/>
              </w:rPr>
              <w:t>х</w:t>
            </w:r>
          </w:p>
        </w:tc>
      </w:tr>
    </w:tbl>
    <w:p w:rsidR="00DF5560" w:rsidRPr="001A3217" w:rsidRDefault="00DF5560" w:rsidP="00DF5560"/>
    <w:p w:rsidR="00DF5560" w:rsidRPr="001A3217" w:rsidRDefault="00DF5560" w:rsidP="00DF5560">
      <w:pPr>
        <w:ind w:firstLine="698"/>
      </w:pPr>
      <w:r w:rsidRPr="001A3217">
        <w:t>* Указывается в случае установления характеристик, отличающихся от значений, содержащихся в обязательном перечне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услуг).</w:t>
      </w:r>
    </w:p>
    <w:p w:rsidR="00BF6391" w:rsidRDefault="00BF6391" w:rsidP="00DF5560">
      <w:pPr>
        <w:rPr>
          <w:b/>
          <w:sz w:val="28"/>
          <w:szCs w:val="28"/>
        </w:rPr>
      </w:pPr>
    </w:p>
    <w:p w:rsidR="00DF5560" w:rsidRDefault="00DF5560" w:rsidP="00DF5560">
      <w:pPr>
        <w:rPr>
          <w:b/>
          <w:sz w:val="28"/>
          <w:szCs w:val="28"/>
        </w:rPr>
      </w:pPr>
    </w:p>
    <w:p w:rsidR="00DF5560" w:rsidRDefault="00DF5560" w:rsidP="00DF5560">
      <w:pPr>
        <w:rPr>
          <w:b/>
          <w:sz w:val="28"/>
          <w:szCs w:val="28"/>
        </w:rPr>
      </w:pPr>
    </w:p>
    <w:p w:rsidR="00DF5560" w:rsidRDefault="00DF5560" w:rsidP="00DF5560">
      <w:pPr>
        <w:rPr>
          <w:sz w:val="28"/>
          <w:szCs w:val="28"/>
        </w:rPr>
      </w:pPr>
      <w:r w:rsidRPr="00DF5560">
        <w:rPr>
          <w:sz w:val="28"/>
          <w:szCs w:val="28"/>
        </w:rPr>
        <w:t xml:space="preserve">Ведущий специалист финансового </w:t>
      </w:r>
    </w:p>
    <w:p w:rsidR="00DF5560" w:rsidRDefault="00DF5560" w:rsidP="00DF5560">
      <w:pPr>
        <w:rPr>
          <w:sz w:val="28"/>
          <w:szCs w:val="28"/>
        </w:rPr>
      </w:pPr>
      <w:r w:rsidRPr="00DF5560">
        <w:rPr>
          <w:sz w:val="28"/>
          <w:szCs w:val="28"/>
        </w:rPr>
        <w:t>отдела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Д.А. Макарова</w:t>
      </w:r>
    </w:p>
    <w:p w:rsidR="0038122A" w:rsidRDefault="0038122A" w:rsidP="00DF5560">
      <w:pPr>
        <w:rPr>
          <w:sz w:val="28"/>
          <w:szCs w:val="28"/>
        </w:rPr>
        <w:sectPr w:rsidR="0038122A" w:rsidSect="00AF441A">
          <w:headerReference w:type="even" r:id="rId13"/>
          <w:headerReference w:type="default" r:id="rId14"/>
          <w:headerReference w:type="first" r:id="rId15"/>
          <w:pgSz w:w="16838" w:h="11906" w:orient="landscape" w:code="9"/>
          <w:pgMar w:top="1701" w:right="678" w:bottom="746" w:left="1079" w:header="568" w:footer="709" w:gutter="0"/>
          <w:pgNumType w:start="1"/>
          <w:cols w:space="708"/>
          <w:titlePg/>
          <w:docGrid w:linePitch="360"/>
        </w:sectPr>
      </w:pPr>
    </w:p>
    <w:tbl>
      <w:tblPr>
        <w:tblStyle w:val="af1"/>
        <w:tblW w:w="15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330"/>
        <w:gridCol w:w="6946"/>
      </w:tblGrid>
      <w:tr w:rsidR="00E317A5" w:rsidTr="00E317A5">
        <w:tc>
          <w:tcPr>
            <w:tcW w:w="8330" w:type="dxa"/>
          </w:tcPr>
          <w:p w:rsidR="00E317A5" w:rsidRDefault="00E317A5" w:rsidP="00DF5560">
            <w:pPr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:rsidR="00E317A5" w:rsidRDefault="00E317A5" w:rsidP="00E317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№ 2</w:t>
            </w:r>
          </w:p>
          <w:p w:rsidR="00E317A5" w:rsidRPr="00BF6391" w:rsidRDefault="00E317A5" w:rsidP="00E317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Правилам</w:t>
            </w:r>
            <w:r w:rsidRPr="00BF6391">
              <w:rPr>
                <w:sz w:val="28"/>
                <w:szCs w:val="28"/>
              </w:rPr>
              <w:t xml:space="preserve"> определения требований к закупаемым</w:t>
            </w:r>
          </w:p>
          <w:p w:rsidR="00E317A5" w:rsidRDefault="00E317A5" w:rsidP="00E317A5">
            <w:pPr>
              <w:jc w:val="center"/>
              <w:rPr>
                <w:sz w:val="28"/>
                <w:szCs w:val="28"/>
              </w:rPr>
            </w:pPr>
            <w:r w:rsidRPr="00BF6391">
              <w:rPr>
                <w:sz w:val="28"/>
                <w:szCs w:val="28"/>
              </w:rPr>
              <w:t>органами местного самоуправления Львовского сельского поселения</w:t>
            </w:r>
            <w:r>
              <w:rPr>
                <w:sz w:val="28"/>
                <w:szCs w:val="28"/>
              </w:rPr>
              <w:t xml:space="preserve"> </w:t>
            </w:r>
            <w:r w:rsidRPr="00BF6391">
              <w:rPr>
                <w:sz w:val="28"/>
                <w:szCs w:val="28"/>
              </w:rPr>
              <w:t>Северского района и подведомственными им казенными</w:t>
            </w:r>
            <w:r>
              <w:rPr>
                <w:sz w:val="28"/>
                <w:szCs w:val="28"/>
              </w:rPr>
              <w:t xml:space="preserve"> </w:t>
            </w:r>
            <w:r w:rsidRPr="00BF6391">
              <w:rPr>
                <w:sz w:val="28"/>
                <w:szCs w:val="28"/>
              </w:rPr>
              <w:t>и бюджетными учреждениями отдельным видам товаров,</w:t>
            </w:r>
            <w:r>
              <w:rPr>
                <w:sz w:val="28"/>
                <w:szCs w:val="28"/>
              </w:rPr>
              <w:t xml:space="preserve"> </w:t>
            </w:r>
            <w:r w:rsidRPr="00BF6391">
              <w:rPr>
                <w:sz w:val="28"/>
                <w:szCs w:val="28"/>
              </w:rPr>
              <w:t>работ, услуг (в том числе предельные цены товаров, работ, услуг)</w:t>
            </w:r>
          </w:p>
        </w:tc>
      </w:tr>
    </w:tbl>
    <w:p w:rsidR="00E317A5" w:rsidRPr="00DF5560" w:rsidRDefault="00E317A5" w:rsidP="00DF5560">
      <w:pPr>
        <w:rPr>
          <w:sz w:val="28"/>
          <w:szCs w:val="28"/>
        </w:rPr>
      </w:pPr>
    </w:p>
    <w:p w:rsidR="00BF6391" w:rsidRDefault="00BF6391">
      <w:pPr>
        <w:jc w:val="both"/>
        <w:rPr>
          <w:sz w:val="28"/>
          <w:szCs w:val="28"/>
        </w:rPr>
      </w:pPr>
    </w:p>
    <w:p w:rsidR="00E317A5" w:rsidRPr="00E317A5" w:rsidRDefault="00E317A5" w:rsidP="00E317A5">
      <w:pPr>
        <w:pStyle w:val="1"/>
        <w:ind w:left="851" w:right="906"/>
        <w:jc w:val="center"/>
        <w:rPr>
          <w:b/>
          <w:sz w:val="28"/>
          <w:szCs w:val="28"/>
        </w:rPr>
      </w:pPr>
      <w:r w:rsidRPr="00E317A5">
        <w:rPr>
          <w:b/>
          <w:sz w:val="28"/>
          <w:szCs w:val="28"/>
        </w:rPr>
        <w:t xml:space="preserve">ОБЯЗАТЕЛЬНЫЙ ПЕРЕЧЕНЬ </w:t>
      </w:r>
    </w:p>
    <w:p w:rsidR="00E317A5" w:rsidRPr="00E317A5" w:rsidRDefault="00E317A5" w:rsidP="0038122A">
      <w:r w:rsidRPr="00E317A5">
        <w:t>отдельных видов товаров, работ, услуг, в отношении ко</w:t>
      </w:r>
      <w:r w:rsidR="006A3E1A">
        <w:t xml:space="preserve">торых определяются требования к </w:t>
      </w:r>
      <w:r w:rsidRPr="00E317A5">
        <w:t>потребительским свойствам (в том числе качеству) и иным характеристикам (в том числе предельные цены товаров, работ, услуг)</w:t>
      </w:r>
    </w:p>
    <w:p w:rsidR="00E317A5" w:rsidRPr="00FA787C" w:rsidRDefault="00E317A5" w:rsidP="00E317A5">
      <w:pPr>
        <w:rPr>
          <w:b/>
          <w:bCs/>
        </w:rPr>
      </w:pPr>
    </w:p>
    <w:tbl>
      <w:tblPr>
        <w:tblpPr w:leftFromText="180" w:rightFromText="180" w:vertAnchor="text" w:tblpY="1"/>
        <w:tblOverlap w:val="never"/>
        <w:tblW w:w="15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99"/>
        <w:gridCol w:w="1269"/>
        <w:gridCol w:w="2409"/>
        <w:gridCol w:w="3261"/>
        <w:gridCol w:w="992"/>
        <w:gridCol w:w="1559"/>
        <w:gridCol w:w="2693"/>
        <w:gridCol w:w="2838"/>
      </w:tblGrid>
      <w:tr w:rsidR="00E317A5" w:rsidRPr="00FA787C" w:rsidTr="0038122A">
        <w:trPr>
          <w:trHeight w:val="501"/>
        </w:trPr>
        <w:tc>
          <w:tcPr>
            <w:tcW w:w="39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7A5" w:rsidRPr="00FA787C" w:rsidRDefault="00E317A5" w:rsidP="00024EB0">
            <w:pPr>
              <w:pStyle w:val="af"/>
              <w:ind w:left="-134" w:right="-108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№</w:t>
            </w:r>
          </w:p>
          <w:p w:rsidR="00E317A5" w:rsidRPr="00FA787C" w:rsidRDefault="00E317A5" w:rsidP="00024EB0">
            <w:pPr>
              <w:pStyle w:val="af"/>
              <w:ind w:left="-134" w:right="-108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7A5" w:rsidRPr="00FA787C" w:rsidRDefault="00E317A5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 xml:space="preserve">Код по </w:t>
            </w:r>
            <w:hyperlink r:id="rId16" w:history="1">
              <w:r w:rsidRPr="00FA787C">
                <w:rPr>
                  <w:rFonts w:ascii="Times New Roman" w:hAnsi="Times New Roman" w:cs="Times New Roman"/>
                </w:rPr>
                <w:t>ОКПД</w:t>
              </w:r>
            </w:hyperlink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7A5" w:rsidRPr="00FA787C" w:rsidRDefault="00E317A5" w:rsidP="00024EB0">
            <w:pPr>
              <w:pStyle w:val="af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Наименование товара, работы, услуги</w:t>
            </w:r>
          </w:p>
        </w:tc>
        <w:tc>
          <w:tcPr>
            <w:tcW w:w="113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7A5" w:rsidRPr="00FA787C" w:rsidRDefault="00E317A5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Требования к потребительским свойствам (в том числе качеству) и иным характеристикам</w:t>
            </w:r>
          </w:p>
          <w:p w:rsidR="00E317A5" w:rsidRPr="00FA787C" w:rsidRDefault="00E317A5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(в том числе предельные цены) отдельных видов товаров, работ, услуг</w:t>
            </w:r>
          </w:p>
        </w:tc>
      </w:tr>
      <w:tr w:rsidR="00E317A5" w:rsidRPr="00FA787C" w:rsidTr="0038122A">
        <w:tc>
          <w:tcPr>
            <w:tcW w:w="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7A5" w:rsidRPr="00FA787C" w:rsidRDefault="00E317A5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7A5" w:rsidRPr="00FA787C" w:rsidRDefault="00E317A5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7A5" w:rsidRPr="00FA787C" w:rsidRDefault="00E317A5" w:rsidP="00024EB0">
            <w:pPr>
              <w:pStyle w:val="af"/>
              <w:ind w:left="-108" w:right="-108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7A5" w:rsidRPr="00FA787C" w:rsidRDefault="00E317A5" w:rsidP="00024EB0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Характеристика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7A5" w:rsidRPr="00FA787C" w:rsidRDefault="00E317A5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5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7A5" w:rsidRPr="00FA787C" w:rsidRDefault="00E317A5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Значение характеристики (1)</w:t>
            </w:r>
          </w:p>
        </w:tc>
      </w:tr>
      <w:tr w:rsidR="00B17644" w:rsidRPr="00FA787C" w:rsidTr="0038122A">
        <w:trPr>
          <w:trHeight w:val="1160"/>
        </w:trPr>
        <w:tc>
          <w:tcPr>
            <w:tcW w:w="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ind w:left="-108" w:right="-108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ind w:left="-108" w:right="-124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Код по ОКЕИ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Главные должности муниципальной службы, директор, заместитель директора муниципального учреждения</w:t>
            </w:r>
          </w:p>
        </w:tc>
        <w:tc>
          <w:tcPr>
            <w:tcW w:w="2838" w:type="dxa"/>
            <w:tcBorders>
              <w:top w:val="nil"/>
              <w:left w:val="single" w:sz="4" w:space="0" w:color="auto"/>
            </w:tcBorders>
          </w:tcPr>
          <w:p w:rsidR="00B17644" w:rsidRPr="00FA787C" w:rsidRDefault="00B17644" w:rsidP="00024EB0">
            <w:pPr>
              <w:pStyle w:val="af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Ведущие, старшие, младшие должности муниципальной службы, работники муниципальных учреждений</w:t>
            </w:r>
          </w:p>
        </w:tc>
      </w:tr>
      <w:tr w:rsidR="00B17644" w:rsidRPr="00FA787C" w:rsidTr="0038122A">
        <w:tc>
          <w:tcPr>
            <w:tcW w:w="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B17644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B17644" w:rsidRPr="00FA787C" w:rsidTr="0038122A">
        <w:tc>
          <w:tcPr>
            <w:tcW w:w="399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30.02.12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 xml:space="preserve">Машины вычислительные электронные цифровые портативные массой не более 10 кг для автоматической обработки данных ("лэптопы", "ноутбуки", </w:t>
            </w:r>
            <w:r w:rsidRPr="00FA787C">
              <w:rPr>
                <w:rFonts w:ascii="Times New Roman" w:hAnsi="Times New Roman" w:cs="Times New Roman"/>
              </w:rPr>
              <w:lastRenderedPageBreak/>
              <w:t>"</w:t>
            </w:r>
            <w:proofErr w:type="spellStart"/>
            <w:r w:rsidRPr="00FA787C">
              <w:rPr>
                <w:rFonts w:ascii="Times New Roman" w:hAnsi="Times New Roman" w:cs="Times New Roman"/>
              </w:rPr>
              <w:t>сабноутбуки</w:t>
            </w:r>
            <w:proofErr w:type="spellEnd"/>
            <w:r w:rsidRPr="00FA787C">
              <w:rPr>
                <w:rFonts w:ascii="Times New Roman" w:hAnsi="Times New Roman" w:cs="Times New Roman"/>
              </w:rPr>
              <w:t>").</w:t>
            </w:r>
          </w:p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Пояснения по требуемой продукции: ноутбуки, планшетные компьютеры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lastRenderedPageBreak/>
              <w:t>Размер и тип экрана</w:t>
            </w:r>
          </w:p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Вес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Тип процессора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Частота процессора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Размер оперативной памяти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Объем накопителя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Тип жесткого диска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Оптический привод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 xml:space="preserve">Наличие модулей </w:t>
            </w:r>
            <w:proofErr w:type="spellStart"/>
            <w:r w:rsidRPr="00FA787C">
              <w:rPr>
                <w:rFonts w:ascii="Times New Roman" w:hAnsi="Times New Roman" w:cs="Times New Roman"/>
              </w:rPr>
              <w:t>Wi-Fi</w:t>
            </w:r>
            <w:proofErr w:type="spellEnd"/>
            <w:r w:rsidRPr="00FA787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A787C">
              <w:rPr>
                <w:rFonts w:ascii="Times New Roman" w:hAnsi="Times New Roman" w:cs="Times New Roman"/>
              </w:rPr>
              <w:t>Bluetooth</w:t>
            </w:r>
            <w:proofErr w:type="spellEnd"/>
            <w:r w:rsidRPr="00FA787C">
              <w:rPr>
                <w:rFonts w:ascii="Times New Roman" w:hAnsi="Times New Roman" w:cs="Times New Roman"/>
              </w:rPr>
              <w:t>, поддержки 3G (UMTS)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Тип видеоадаптера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Время работы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Операционная система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Предустановленное программное обеспечение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Предельная цена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 w:val="restart"/>
            <w:tcBorders>
              <w:top w:val="nil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2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30.02.15</w:t>
            </w:r>
          </w:p>
        </w:tc>
        <w:tc>
          <w:tcPr>
            <w:tcW w:w="2409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Машины вычислительные электронные цифровые прочие, содержащие или не содержащие в одном корпусе одно или два из следующих устройств для автоматической обработки данных: запоминающие устройства, устройства ввода, устройства вывода. Пояснения по требуемой продукции: компьютеры персональные настольные, рабочие станции вывода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Тип</w:t>
            </w:r>
          </w:p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(моноблок/системный блок и монитор)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/>
            <w:tcBorders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left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Размер</w:t>
            </w:r>
          </w:p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экрана/ монитора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/>
            <w:tcBorders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left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Тип</w:t>
            </w:r>
          </w:p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процессора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/>
            <w:tcBorders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left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Частота</w:t>
            </w:r>
          </w:p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процессора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/>
            <w:tcBorders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left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Размер</w:t>
            </w:r>
          </w:p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оперативной памяти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/>
            <w:tcBorders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left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Объем накопителя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/>
            <w:tcBorders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left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Тип жесткого диска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/>
            <w:tcBorders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left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Оптический привод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/>
            <w:tcBorders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left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Тип видеоадаптера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/>
            <w:tcBorders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left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Операционная</w:t>
            </w:r>
          </w:p>
          <w:p w:rsidR="00B17644" w:rsidRPr="00FA787C" w:rsidRDefault="00B17644" w:rsidP="006A3E1A">
            <w:pPr>
              <w:pStyle w:val="af"/>
              <w:ind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система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/>
            <w:tcBorders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left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Предустановленное</w:t>
            </w:r>
          </w:p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программное обеспечение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Предельная цена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30.02.16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 xml:space="preserve">Устройства ввода/вывода данных, содержащие или не содержащие в одном корпусе </w:t>
            </w:r>
            <w:r w:rsidRPr="00FA787C">
              <w:rPr>
                <w:rFonts w:ascii="Times New Roman" w:hAnsi="Times New Roman" w:cs="Times New Roman"/>
              </w:rPr>
              <w:lastRenderedPageBreak/>
              <w:t>запоминающие устройства.</w:t>
            </w:r>
          </w:p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Пояснения по требуемой продукции: принтеры, сканеры, многофункциональные устройства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lastRenderedPageBreak/>
              <w:t>Метод печати</w:t>
            </w:r>
          </w:p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(струйный/ лазерный - для принтера/ многофункционального устройства)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/>
            <w:tcBorders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left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Разрешение</w:t>
            </w:r>
          </w:p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сканирования (для сканера/ многофункционального устройства)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/>
            <w:tcBorders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left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Цветность</w:t>
            </w:r>
          </w:p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(цветной/ черно-белый)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/>
            <w:tcBorders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left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Максимальный формат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/>
            <w:tcBorders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left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Скорость</w:t>
            </w:r>
          </w:p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печати/ сканирования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Наличие</w:t>
            </w:r>
          </w:p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дополнительных модулей и интерфейсов (сетевой интерфейс, устройства чтения карт памяти и т.д.)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32.20.11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  <w:proofErr w:type="gramStart"/>
            <w:r w:rsidRPr="00FA787C">
              <w:rPr>
                <w:rFonts w:ascii="Times New Roman" w:hAnsi="Times New Roman" w:cs="Times New Roman"/>
              </w:rPr>
              <w:t>Аппаратура</w:t>
            </w:r>
            <w:proofErr w:type="gramEnd"/>
            <w:r w:rsidRPr="00FA787C">
              <w:rPr>
                <w:rFonts w:ascii="Times New Roman" w:hAnsi="Times New Roman" w:cs="Times New Roman"/>
              </w:rPr>
              <w:t xml:space="preserve"> передающая для радиосвязи, радиовещания и телевидения. Пояснения по требуемой продукции: телефоны мобильные (2)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Тип устройства</w:t>
            </w:r>
          </w:p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(телефон/ смартфон)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/>
            <w:tcBorders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left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Поддерживаемые</w:t>
            </w:r>
          </w:p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стандарты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/>
            <w:tcBorders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left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Операционная</w:t>
            </w:r>
          </w:p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система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/>
            <w:tcBorders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left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Время работы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/>
            <w:tcBorders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left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Метод управления (сенсорный/кнопочный)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17C4B" w:rsidRPr="00FA787C" w:rsidTr="0038122A">
        <w:tc>
          <w:tcPr>
            <w:tcW w:w="399" w:type="dxa"/>
            <w:vMerge/>
            <w:tcBorders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left w:val="nil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Количество SIM-карт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17C4B" w:rsidRPr="00FA787C" w:rsidRDefault="00517C4B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17C4B" w:rsidRPr="00FA787C" w:rsidTr="0038122A">
        <w:tc>
          <w:tcPr>
            <w:tcW w:w="399" w:type="dxa"/>
            <w:vMerge/>
            <w:tcBorders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left w:val="nil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Наличие</w:t>
            </w:r>
          </w:p>
          <w:p w:rsidR="00517C4B" w:rsidRPr="00FA787C" w:rsidRDefault="00517C4B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модулей и интерфейсов</w:t>
            </w:r>
          </w:p>
          <w:p w:rsidR="00517C4B" w:rsidRPr="00FA787C" w:rsidRDefault="00517C4B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(</w:t>
            </w:r>
            <w:proofErr w:type="spellStart"/>
            <w:r w:rsidRPr="00FA787C">
              <w:rPr>
                <w:rFonts w:ascii="Times New Roman" w:hAnsi="Times New Roman" w:cs="Times New Roman"/>
              </w:rPr>
              <w:t>Wi-Fi</w:t>
            </w:r>
            <w:proofErr w:type="spellEnd"/>
            <w:r w:rsidRPr="00FA787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A787C">
              <w:rPr>
                <w:rFonts w:ascii="Times New Roman" w:hAnsi="Times New Roman" w:cs="Times New Roman"/>
              </w:rPr>
              <w:t>Bluetooth</w:t>
            </w:r>
            <w:proofErr w:type="spellEnd"/>
            <w:r w:rsidRPr="00FA787C">
              <w:rPr>
                <w:rFonts w:ascii="Times New Roman" w:hAnsi="Times New Roman" w:cs="Times New Roman"/>
              </w:rPr>
              <w:t>, USB, GPS)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17C4B" w:rsidRPr="00FA787C" w:rsidRDefault="00517C4B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17C4B" w:rsidRPr="00FA787C" w:rsidTr="0038122A">
        <w:tc>
          <w:tcPr>
            <w:tcW w:w="399" w:type="dxa"/>
            <w:vMerge/>
            <w:tcBorders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left w:val="nil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 xml:space="preserve">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</w:t>
            </w:r>
            <w:r w:rsidRPr="00FA787C">
              <w:rPr>
                <w:rFonts w:ascii="Times New Roman" w:hAnsi="Times New Roman" w:cs="Times New Roman"/>
              </w:rPr>
              <w:lastRenderedPageBreak/>
              <w:t>течение всего срока службы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17C4B" w:rsidRPr="00FA787C" w:rsidRDefault="00517C4B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17C4B" w:rsidRPr="00FA787C" w:rsidTr="0038122A">
        <w:tc>
          <w:tcPr>
            <w:tcW w:w="39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Предельная цена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383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рубль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не более 5 тыс.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17C4B" w:rsidRPr="00FA787C" w:rsidRDefault="00517C4B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не более 3,5 тыс.</w:t>
            </w:r>
          </w:p>
        </w:tc>
      </w:tr>
      <w:tr w:rsidR="00517C4B" w:rsidRPr="00FA787C" w:rsidTr="0038122A">
        <w:tc>
          <w:tcPr>
            <w:tcW w:w="39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34.10.22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Автомобили легковые (3)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Мощность</w:t>
            </w:r>
          </w:p>
          <w:p w:rsidR="00517C4B" w:rsidRPr="00FA787C" w:rsidRDefault="00517C4B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двигателя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251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лошадиная сила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17C4B" w:rsidRPr="00FA787C" w:rsidRDefault="00517C4B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517C4B" w:rsidRPr="00FA787C" w:rsidTr="0038122A">
        <w:tc>
          <w:tcPr>
            <w:tcW w:w="399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Комплектация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17C4B" w:rsidRPr="00FA787C" w:rsidRDefault="00517C4B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517C4B" w:rsidRPr="00FA787C" w:rsidTr="0038122A">
        <w:tc>
          <w:tcPr>
            <w:tcW w:w="39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Предельная цена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383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рубль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не более 1 млн.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17C4B" w:rsidRPr="00FA787C" w:rsidRDefault="00517C4B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517C4B" w:rsidRPr="00FA787C" w:rsidTr="0038122A">
        <w:tc>
          <w:tcPr>
            <w:tcW w:w="39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34.10.30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Средства автотранспортные для перевозки 10 человек и более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Мощность</w:t>
            </w:r>
          </w:p>
          <w:p w:rsidR="00517C4B" w:rsidRPr="00FA787C" w:rsidRDefault="00517C4B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двигателя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17C4B" w:rsidRPr="00FA787C" w:rsidRDefault="00517C4B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517C4B" w:rsidRPr="00FA787C" w:rsidTr="0038122A">
        <w:tc>
          <w:tcPr>
            <w:tcW w:w="39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Комплектация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17C4B" w:rsidRPr="00FA787C" w:rsidRDefault="00517C4B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517C4B" w:rsidRPr="00FA787C" w:rsidTr="0038122A">
        <w:tc>
          <w:tcPr>
            <w:tcW w:w="39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34.10.41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Средства</w:t>
            </w:r>
          </w:p>
          <w:p w:rsidR="00517C4B" w:rsidRPr="00FA787C" w:rsidRDefault="00517C4B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автотранспортные</w:t>
            </w:r>
          </w:p>
          <w:p w:rsidR="00517C4B" w:rsidRPr="00FA787C" w:rsidRDefault="00517C4B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грузовые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Мощность</w:t>
            </w:r>
          </w:p>
          <w:p w:rsidR="00517C4B" w:rsidRPr="00FA787C" w:rsidRDefault="00517C4B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двигателя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17C4B" w:rsidRPr="00FA787C" w:rsidRDefault="00517C4B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517C4B" w:rsidRPr="00FA787C" w:rsidTr="0038122A">
        <w:tc>
          <w:tcPr>
            <w:tcW w:w="39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Комплектация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17C4B" w:rsidRPr="00FA787C" w:rsidRDefault="00517C4B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517C4B" w:rsidRPr="00FA787C" w:rsidTr="0038122A">
        <w:tc>
          <w:tcPr>
            <w:tcW w:w="39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36.11.11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Мебель для сидения с металлическим каркасом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Материал</w:t>
            </w:r>
          </w:p>
          <w:p w:rsidR="00517C4B" w:rsidRPr="00FA787C" w:rsidRDefault="00517C4B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(металл)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17C4B" w:rsidRPr="00FA787C" w:rsidRDefault="00517C4B" w:rsidP="00024EB0">
            <w:pPr>
              <w:pStyle w:val="af"/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E2916" w:rsidRPr="00FA787C" w:rsidTr="0038122A">
        <w:tc>
          <w:tcPr>
            <w:tcW w:w="39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Обивочные</w:t>
            </w:r>
          </w:p>
          <w:p w:rsidR="002E2916" w:rsidRPr="00FA787C" w:rsidRDefault="002E2916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материалы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024EB0">
            <w:pPr>
              <w:pStyle w:val="af"/>
              <w:ind w:left="-108" w:right="-108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FA787C">
              <w:rPr>
                <w:rFonts w:ascii="Times New Roman" w:hAnsi="Times New Roman" w:cs="Times New Roman"/>
              </w:rPr>
              <w:t>предельное значение - искусственная кожа,; возможные значения: 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E2916" w:rsidRPr="00FA787C" w:rsidRDefault="002E2916" w:rsidP="00024EB0">
            <w:pPr>
              <w:pStyle w:val="af"/>
              <w:ind w:left="-108" w:right="-108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FA787C">
              <w:rPr>
                <w:rFonts w:ascii="Times New Roman" w:hAnsi="Times New Roman" w:cs="Times New Roman"/>
              </w:rPr>
              <w:t>предельное значение - искусственная кожа,; возможные значения: мебельный (искусственный) мех, искусственная замша (микрофибра), ткань, нетканые материалы</w:t>
            </w:r>
            <w:proofErr w:type="gramEnd"/>
          </w:p>
        </w:tc>
      </w:tr>
      <w:tr w:rsidR="002E2916" w:rsidRPr="00FA787C" w:rsidTr="0038122A">
        <w:tc>
          <w:tcPr>
            <w:tcW w:w="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36.11.12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Мебель для сидения с деревянным каркасом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Материал</w:t>
            </w:r>
          </w:p>
          <w:p w:rsidR="002E2916" w:rsidRPr="00FA787C" w:rsidRDefault="002E2916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(вид древесины)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024EB0">
            <w:pPr>
              <w:pStyle w:val="af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 xml:space="preserve">предельное значение - древесина хвойных и </w:t>
            </w:r>
            <w:proofErr w:type="spellStart"/>
            <w:r w:rsidRPr="00FA787C">
              <w:rPr>
                <w:rFonts w:ascii="Times New Roman" w:hAnsi="Times New Roman" w:cs="Times New Roman"/>
              </w:rPr>
              <w:t>мягколиственных</w:t>
            </w:r>
            <w:proofErr w:type="spellEnd"/>
            <w:r w:rsidRPr="00FA787C">
              <w:rPr>
                <w:rFonts w:ascii="Times New Roman" w:hAnsi="Times New Roman" w:cs="Times New Roman"/>
              </w:rPr>
              <w:t xml:space="preserve"> пород: береза, лиственница, сосна, ель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E2916" w:rsidRPr="00FA787C" w:rsidRDefault="002E2916" w:rsidP="00024EB0">
            <w:pPr>
              <w:pStyle w:val="af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 xml:space="preserve">предельное значение - древесина хвойных и </w:t>
            </w:r>
            <w:proofErr w:type="spellStart"/>
            <w:r w:rsidRPr="00FA787C">
              <w:rPr>
                <w:rFonts w:ascii="Times New Roman" w:hAnsi="Times New Roman" w:cs="Times New Roman"/>
              </w:rPr>
              <w:t>мягколиственных</w:t>
            </w:r>
            <w:proofErr w:type="spellEnd"/>
            <w:r w:rsidRPr="00FA787C">
              <w:rPr>
                <w:rFonts w:ascii="Times New Roman" w:hAnsi="Times New Roman" w:cs="Times New Roman"/>
              </w:rPr>
              <w:t xml:space="preserve"> пород: береза, лиственница, сосна, ель</w:t>
            </w:r>
          </w:p>
        </w:tc>
      </w:tr>
      <w:tr w:rsidR="002E2916" w:rsidRPr="00FA787C" w:rsidTr="0038122A">
        <w:tc>
          <w:tcPr>
            <w:tcW w:w="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Обивочные</w:t>
            </w:r>
          </w:p>
          <w:p w:rsidR="002E2916" w:rsidRPr="00FA787C" w:rsidRDefault="002E2916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материалы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024EB0">
            <w:pPr>
              <w:pStyle w:val="af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предельное значение -  искусственная кожа; возможные значения: мебельный (искусственный) мех, искусственная</w:t>
            </w:r>
          </w:p>
          <w:p w:rsidR="002E2916" w:rsidRPr="00FA787C" w:rsidRDefault="002E2916" w:rsidP="00024EB0">
            <w:pPr>
              <w:pStyle w:val="af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lastRenderedPageBreak/>
              <w:t>замша (микрофибра), ткань, нетканые материалы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E2916" w:rsidRPr="00FA787C" w:rsidRDefault="002E2916" w:rsidP="00024EB0">
            <w:pPr>
              <w:pStyle w:val="af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lastRenderedPageBreak/>
              <w:t>предельное значение -  искусственная кожа; возможные значения: мебельный (искусственный) мех, искусственная</w:t>
            </w:r>
          </w:p>
          <w:p w:rsidR="002E2916" w:rsidRPr="00FA787C" w:rsidRDefault="002E2916" w:rsidP="00024EB0">
            <w:pPr>
              <w:pStyle w:val="af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lastRenderedPageBreak/>
              <w:t>замша (микрофибра), ткань, нетканые материалы</w:t>
            </w:r>
          </w:p>
        </w:tc>
      </w:tr>
      <w:tr w:rsidR="002E2916" w:rsidRPr="00FA787C" w:rsidTr="0038122A">
        <w:tc>
          <w:tcPr>
            <w:tcW w:w="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024EB0">
            <w:pPr>
              <w:pStyle w:val="af"/>
              <w:ind w:left="-134" w:right="-108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lastRenderedPageBreak/>
              <w:t>10.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36.12.11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Мебель металлическая для офисов, административных помещений, учебных заведений, учреждений культуры и т.п.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Материал</w:t>
            </w:r>
          </w:p>
          <w:p w:rsidR="002E2916" w:rsidRPr="00FA787C" w:rsidRDefault="002E2916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(металл)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024EB0">
            <w:pPr>
              <w:pStyle w:val="af"/>
              <w:ind w:left="-108" w:right="-108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E2916" w:rsidRPr="00FA787C" w:rsidRDefault="002E2916" w:rsidP="00024EB0">
            <w:pPr>
              <w:pStyle w:val="af"/>
              <w:ind w:left="-108" w:right="-108"/>
              <w:rPr>
                <w:rFonts w:ascii="Times New Roman" w:hAnsi="Times New Roman" w:cs="Times New Roman"/>
              </w:rPr>
            </w:pPr>
          </w:p>
        </w:tc>
      </w:tr>
      <w:tr w:rsidR="002E2916" w:rsidRPr="00FA787C" w:rsidTr="0038122A">
        <w:tc>
          <w:tcPr>
            <w:tcW w:w="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024EB0">
            <w:pPr>
              <w:pStyle w:val="af"/>
              <w:ind w:left="-134" w:right="-108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36.12.12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Мебель деревянная для офисов, административных помещений, учебных заведений, учреждений культуры и т.п.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Материал</w:t>
            </w:r>
          </w:p>
          <w:p w:rsidR="002E2916" w:rsidRPr="00FA787C" w:rsidRDefault="002E2916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(вид древесины)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024EB0">
            <w:pPr>
              <w:pStyle w:val="af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предельное значение -</w:t>
            </w:r>
          </w:p>
          <w:p w:rsidR="002E2916" w:rsidRPr="00FA787C" w:rsidRDefault="002E2916" w:rsidP="00024EB0">
            <w:pPr>
              <w:pStyle w:val="af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 xml:space="preserve">древесина хвойных и </w:t>
            </w:r>
            <w:proofErr w:type="spellStart"/>
            <w:r w:rsidRPr="00FA787C">
              <w:rPr>
                <w:rFonts w:ascii="Times New Roman" w:hAnsi="Times New Roman" w:cs="Times New Roman"/>
              </w:rPr>
              <w:t>мягколиственных</w:t>
            </w:r>
            <w:proofErr w:type="spellEnd"/>
            <w:r w:rsidRPr="00FA787C">
              <w:rPr>
                <w:rFonts w:ascii="Times New Roman" w:hAnsi="Times New Roman" w:cs="Times New Roman"/>
              </w:rPr>
              <w:t xml:space="preserve"> пород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2916" w:rsidRPr="00FA787C" w:rsidRDefault="002E2916" w:rsidP="00024EB0">
            <w:pPr>
              <w:pStyle w:val="af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предельное значение -</w:t>
            </w:r>
          </w:p>
          <w:p w:rsidR="002E2916" w:rsidRPr="00FA787C" w:rsidRDefault="002E2916" w:rsidP="00024EB0">
            <w:pPr>
              <w:pStyle w:val="af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 xml:space="preserve">древесина хвойных и </w:t>
            </w:r>
            <w:proofErr w:type="spellStart"/>
            <w:r w:rsidRPr="00FA787C">
              <w:rPr>
                <w:rFonts w:ascii="Times New Roman" w:hAnsi="Times New Roman" w:cs="Times New Roman"/>
              </w:rPr>
              <w:t>мягколиственных</w:t>
            </w:r>
            <w:proofErr w:type="spellEnd"/>
            <w:r w:rsidRPr="00FA787C">
              <w:rPr>
                <w:rFonts w:ascii="Times New Roman" w:hAnsi="Times New Roman" w:cs="Times New Roman"/>
              </w:rPr>
              <w:t xml:space="preserve"> пород</w:t>
            </w:r>
          </w:p>
        </w:tc>
      </w:tr>
    </w:tbl>
    <w:p w:rsidR="006A3E1A" w:rsidRDefault="006A3E1A" w:rsidP="006A3E1A">
      <w:pPr>
        <w:widowControl w:val="0"/>
        <w:autoSpaceDE w:val="0"/>
        <w:autoSpaceDN w:val="0"/>
        <w:adjustRightInd w:val="0"/>
        <w:ind w:left="720"/>
      </w:pPr>
    </w:p>
    <w:p w:rsidR="00E317A5" w:rsidRPr="00FA787C" w:rsidRDefault="00E317A5" w:rsidP="00E317A5">
      <w:pPr>
        <w:widowControl w:val="0"/>
        <w:numPr>
          <w:ilvl w:val="0"/>
          <w:numId w:val="9"/>
        </w:numPr>
        <w:autoSpaceDE w:val="0"/>
        <w:autoSpaceDN w:val="0"/>
        <w:adjustRightInd w:val="0"/>
      </w:pPr>
      <w:r w:rsidRPr="00FA787C">
        <w:t>Значения характеристик товаров (работ, услуг) (в том числе предельные цены), не указанные в обязательном перечне, в соответствии с пунктом 2 Правил определяются при формировании ведомственного перечня.</w:t>
      </w:r>
    </w:p>
    <w:p w:rsidR="00E317A5" w:rsidRPr="00FA787C" w:rsidRDefault="00E317A5" w:rsidP="00E317A5">
      <w:pPr>
        <w:widowControl w:val="0"/>
        <w:numPr>
          <w:ilvl w:val="0"/>
          <w:numId w:val="9"/>
        </w:numPr>
        <w:autoSpaceDE w:val="0"/>
        <w:autoSpaceDN w:val="0"/>
        <w:adjustRightInd w:val="0"/>
      </w:pPr>
      <w:r w:rsidRPr="00FA787C">
        <w:t xml:space="preserve">Значения характеристик (в том числе предельные цены) по графам 8 и 9 при формировании ведомственного перечня предусматриваются по решению главы </w:t>
      </w:r>
      <w:r w:rsidR="002E2916">
        <w:t>Львовского сельского поселения Северского района</w:t>
      </w:r>
      <w:r w:rsidRPr="00FA787C">
        <w:t>,  руководителей отраслевых (функциональных) и территориальных органов местной администрации, при наличии служебной необходимости.</w:t>
      </w:r>
    </w:p>
    <w:p w:rsidR="00E317A5" w:rsidRPr="00FA787C" w:rsidRDefault="00E317A5" w:rsidP="00E317A5">
      <w:pPr>
        <w:widowControl w:val="0"/>
        <w:numPr>
          <w:ilvl w:val="0"/>
          <w:numId w:val="9"/>
        </w:numPr>
        <w:autoSpaceDE w:val="0"/>
        <w:autoSpaceDN w:val="0"/>
        <w:adjustRightInd w:val="0"/>
      </w:pPr>
      <w:r w:rsidRPr="00FA787C">
        <w:t>Значения характеристик (в том числе предельные цены) при формировании ведомственного перечня предусматриваются по решению главы</w:t>
      </w:r>
      <w:r w:rsidR="002E2916" w:rsidRPr="002E2916">
        <w:t xml:space="preserve"> </w:t>
      </w:r>
      <w:r w:rsidR="002E2916">
        <w:t>Львовского сельского поселения Северского района</w:t>
      </w:r>
      <w:r w:rsidRPr="00FA787C">
        <w:t>, руководителей отраслевых (функциональных) и территориальных органов местной администрации, с учетом требований действующего законодательства о закупке автомобилей.</w:t>
      </w:r>
    </w:p>
    <w:p w:rsidR="00BF6391" w:rsidRDefault="00BF6391">
      <w:pPr>
        <w:jc w:val="both"/>
        <w:rPr>
          <w:sz w:val="28"/>
          <w:szCs w:val="28"/>
        </w:rPr>
      </w:pPr>
    </w:p>
    <w:p w:rsidR="00E317A5" w:rsidRDefault="00E317A5">
      <w:pPr>
        <w:jc w:val="both"/>
        <w:rPr>
          <w:sz w:val="28"/>
          <w:szCs w:val="28"/>
        </w:rPr>
      </w:pPr>
    </w:p>
    <w:p w:rsidR="0038122A" w:rsidRDefault="0038122A">
      <w:pPr>
        <w:jc w:val="both"/>
        <w:rPr>
          <w:sz w:val="28"/>
          <w:szCs w:val="28"/>
        </w:rPr>
      </w:pPr>
    </w:p>
    <w:p w:rsidR="00E317A5" w:rsidRDefault="00E317A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</w:t>
      </w:r>
      <w:proofErr w:type="gramStart"/>
      <w:r>
        <w:rPr>
          <w:sz w:val="28"/>
          <w:szCs w:val="28"/>
        </w:rPr>
        <w:t>финансового</w:t>
      </w:r>
      <w:proofErr w:type="gramEnd"/>
      <w:r>
        <w:rPr>
          <w:sz w:val="28"/>
          <w:szCs w:val="28"/>
        </w:rPr>
        <w:t xml:space="preserve"> </w:t>
      </w:r>
    </w:p>
    <w:p w:rsidR="00BF6391" w:rsidRDefault="00E317A5">
      <w:pPr>
        <w:jc w:val="both"/>
        <w:rPr>
          <w:sz w:val="28"/>
          <w:szCs w:val="28"/>
        </w:rPr>
      </w:pPr>
      <w:r>
        <w:rPr>
          <w:sz w:val="28"/>
          <w:szCs w:val="28"/>
        </w:rPr>
        <w:t>отдела                                                                                                                                                                       Д.А. Макарова</w:t>
      </w:r>
    </w:p>
    <w:sectPr w:rsidR="00BF6391" w:rsidSect="0038122A">
      <w:pgSz w:w="16838" w:h="11906" w:orient="landscape" w:code="9"/>
      <w:pgMar w:top="1701" w:right="1134" w:bottom="567" w:left="1077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2ED3" w:rsidRDefault="00F72ED3">
      <w:r>
        <w:separator/>
      </w:r>
    </w:p>
  </w:endnote>
  <w:endnote w:type="continuationSeparator" w:id="0">
    <w:p w:rsidR="00F72ED3" w:rsidRDefault="00F72E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2ED3" w:rsidRDefault="00F72ED3">
      <w:r>
        <w:separator/>
      </w:r>
    </w:p>
  </w:footnote>
  <w:footnote w:type="continuationSeparator" w:id="0">
    <w:p w:rsidR="00F72ED3" w:rsidRDefault="00F72E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E51" w:rsidRDefault="001D3A99">
    <w:pPr>
      <w:pStyle w:val="ab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Frame1" o:spid="_x0000_s2049" type="#_x0000_t202" style="position:absolute;margin-left:0;margin-top:.05pt;width:6.05pt;height:13.8pt;z-index:2;visibility:visible;mso-wrap-distance-left:0;mso-wrap-distance-right:0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" stroked="f">
          <v:fill opacity="0"/>
          <v:textbox style="mso-next-textbox:#Frame1" inset="0,0,0,0">
            <w:txbxContent>
              <w:p w:rsidR="00962E51" w:rsidRDefault="001D3A99">
                <w:pPr>
                  <w:pStyle w:val="ab"/>
                  <w:rPr>
                    <w:rStyle w:val="a3"/>
                  </w:rPr>
                </w:pPr>
                <w:r>
                  <w:rPr>
                    <w:rStyle w:val="a3"/>
                  </w:rPr>
                  <w:fldChar w:fldCharType="begin"/>
                </w:r>
                <w:r w:rsidR="00CA6E4C">
                  <w:rPr>
                    <w:rStyle w:val="a3"/>
                  </w:rPr>
                  <w:instrText>PAGE</w:instrText>
                </w:r>
                <w:r>
                  <w:rPr>
                    <w:rStyle w:val="a3"/>
                  </w:rPr>
                  <w:fldChar w:fldCharType="separate"/>
                </w:r>
                <w:r w:rsidR="004649C8">
                  <w:rPr>
                    <w:rStyle w:val="a3"/>
                    <w:noProof/>
                  </w:rPr>
                  <w:t>3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217" w:rsidRDefault="001D3A99" w:rsidP="00193D03">
    <w:pPr>
      <w:pStyle w:val="ab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743269"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1A3217" w:rsidRDefault="00F72ED3">
    <w:pPr>
      <w:pStyle w:val="ab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217" w:rsidRDefault="001D3A99" w:rsidP="00E06AB4">
    <w:pPr>
      <w:pStyle w:val="ab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743269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4649C8">
      <w:rPr>
        <w:rStyle w:val="a3"/>
        <w:noProof/>
      </w:rPr>
      <w:t>5</w:t>
    </w:r>
    <w:r>
      <w:rPr>
        <w:rStyle w:val="a3"/>
      </w:rPr>
      <w:fldChar w:fldCharType="end"/>
    </w:r>
  </w:p>
  <w:p w:rsidR="001A3217" w:rsidRDefault="00F72ED3" w:rsidP="001C301E">
    <w:pPr>
      <w:pStyle w:val="ab"/>
      <w:jc w:val="cent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22A" w:rsidRDefault="0038122A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46043"/>
    <w:multiLevelType w:val="hybridMultilevel"/>
    <w:tmpl w:val="BAD61CB4"/>
    <w:lvl w:ilvl="0" w:tplc="AE4E5A58">
      <w:start w:val="1"/>
      <w:numFmt w:val="decimal"/>
      <w:lvlText w:val="%1."/>
      <w:lvlJc w:val="left"/>
      <w:pPr>
        <w:ind w:left="1976" w:hanging="112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F874F01"/>
    <w:multiLevelType w:val="hybridMultilevel"/>
    <w:tmpl w:val="12F8FC96"/>
    <w:lvl w:ilvl="0" w:tplc="E6D283C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4857480"/>
    <w:multiLevelType w:val="hybridMultilevel"/>
    <w:tmpl w:val="46E64EC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>
    <w:nsid w:val="17EA0FFD"/>
    <w:multiLevelType w:val="hybridMultilevel"/>
    <w:tmpl w:val="9F5C154C"/>
    <w:lvl w:ilvl="0" w:tplc="07D24CA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9EE7804"/>
    <w:multiLevelType w:val="hybridMultilevel"/>
    <w:tmpl w:val="45505CE6"/>
    <w:lvl w:ilvl="0" w:tplc="33DC0FB8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1A9572EF"/>
    <w:multiLevelType w:val="hybridMultilevel"/>
    <w:tmpl w:val="B504D03E"/>
    <w:lvl w:ilvl="0" w:tplc="E83495A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23356268"/>
    <w:multiLevelType w:val="hybridMultilevel"/>
    <w:tmpl w:val="A9B292B0"/>
    <w:lvl w:ilvl="0" w:tplc="C156BA4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6BD5183C"/>
    <w:multiLevelType w:val="hybridMultilevel"/>
    <w:tmpl w:val="6E9AA052"/>
    <w:lvl w:ilvl="0" w:tplc="79F648F0">
      <w:start w:val="1"/>
      <w:numFmt w:val="decimal"/>
      <w:lvlText w:val="%1."/>
      <w:lvlJc w:val="left"/>
      <w:pPr>
        <w:ind w:left="130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8">
    <w:nsid w:val="776B1210"/>
    <w:multiLevelType w:val="multilevel"/>
    <w:tmpl w:val="55F875EA"/>
    <w:lvl w:ilvl="0">
      <w:start w:val="1"/>
      <w:numFmt w:val="decimal"/>
      <w:lvlText w:val="%1."/>
      <w:lvlJc w:val="left"/>
      <w:pPr>
        <w:ind w:left="2141" w:hanging="129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A7475F1"/>
    <w:multiLevelType w:val="multilevel"/>
    <w:tmpl w:val="FE2EEFBE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9"/>
  </w:num>
  <w:num w:numId="2">
    <w:abstractNumId w:val="8"/>
  </w:num>
  <w:num w:numId="3">
    <w:abstractNumId w:val="2"/>
  </w:num>
  <w:num w:numId="4">
    <w:abstractNumId w:val="0"/>
  </w:num>
  <w:num w:numId="5">
    <w:abstractNumId w:val="1"/>
  </w:num>
  <w:num w:numId="6">
    <w:abstractNumId w:val="6"/>
  </w:num>
  <w:num w:numId="7">
    <w:abstractNumId w:val="5"/>
  </w:num>
  <w:num w:numId="8">
    <w:abstractNumId w:val="4"/>
  </w:num>
  <w:num w:numId="9">
    <w:abstractNumId w:val="3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962E51"/>
    <w:rsid w:val="000529DD"/>
    <w:rsid w:val="00063567"/>
    <w:rsid w:val="00093370"/>
    <w:rsid w:val="000C05A2"/>
    <w:rsid w:val="00130855"/>
    <w:rsid w:val="001D3A99"/>
    <w:rsid w:val="002523BE"/>
    <w:rsid w:val="002B607A"/>
    <w:rsid w:val="002E2916"/>
    <w:rsid w:val="003201A5"/>
    <w:rsid w:val="00330FFB"/>
    <w:rsid w:val="00340459"/>
    <w:rsid w:val="00361B82"/>
    <w:rsid w:val="0038122A"/>
    <w:rsid w:val="0045440A"/>
    <w:rsid w:val="004649C8"/>
    <w:rsid w:val="0046625A"/>
    <w:rsid w:val="004C68EE"/>
    <w:rsid w:val="00517C4B"/>
    <w:rsid w:val="00540E4B"/>
    <w:rsid w:val="00673DCB"/>
    <w:rsid w:val="006A3E1A"/>
    <w:rsid w:val="006F332B"/>
    <w:rsid w:val="00743269"/>
    <w:rsid w:val="007E0D08"/>
    <w:rsid w:val="008B3BCE"/>
    <w:rsid w:val="008C2833"/>
    <w:rsid w:val="00962E51"/>
    <w:rsid w:val="00B17644"/>
    <w:rsid w:val="00B70C22"/>
    <w:rsid w:val="00B759F5"/>
    <w:rsid w:val="00BF6391"/>
    <w:rsid w:val="00C45B2E"/>
    <w:rsid w:val="00C6059F"/>
    <w:rsid w:val="00C62574"/>
    <w:rsid w:val="00C66593"/>
    <w:rsid w:val="00CA6E4C"/>
    <w:rsid w:val="00CF1449"/>
    <w:rsid w:val="00D10A43"/>
    <w:rsid w:val="00D5468B"/>
    <w:rsid w:val="00D5696E"/>
    <w:rsid w:val="00D83120"/>
    <w:rsid w:val="00DB4B10"/>
    <w:rsid w:val="00DF5560"/>
    <w:rsid w:val="00E317A5"/>
    <w:rsid w:val="00E77A4E"/>
    <w:rsid w:val="00ED7360"/>
    <w:rsid w:val="00F44DC4"/>
    <w:rsid w:val="00F5795E"/>
    <w:rsid w:val="00F72E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9F5"/>
    <w:rPr>
      <w:rFonts w:eastAsia="Times New Roman" w:cs="Times New Roman"/>
      <w:sz w:val="24"/>
      <w:lang w:val="ru-RU" w:bidi="ar-SA"/>
    </w:rPr>
  </w:style>
  <w:style w:type="paragraph" w:styleId="1">
    <w:name w:val="heading 1"/>
    <w:basedOn w:val="a"/>
    <w:next w:val="a"/>
    <w:qFormat/>
    <w:rsid w:val="00B759F5"/>
    <w:pPr>
      <w:keepNext/>
      <w:numPr>
        <w:numId w:val="1"/>
      </w:numPr>
      <w:outlineLvl w:val="0"/>
    </w:pPr>
    <w:rPr>
      <w:szCs w:val="20"/>
    </w:rPr>
  </w:style>
  <w:style w:type="paragraph" w:styleId="4">
    <w:name w:val="heading 4"/>
    <w:basedOn w:val="a"/>
    <w:next w:val="a"/>
    <w:qFormat/>
    <w:rsid w:val="00B759F5"/>
    <w:pPr>
      <w:keepNext/>
      <w:numPr>
        <w:ilvl w:val="3"/>
        <w:numId w:val="1"/>
      </w:numPr>
      <w:jc w:val="center"/>
      <w:outlineLvl w:val="3"/>
    </w:pPr>
    <w:rPr>
      <w:b/>
      <w:sz w:val="36"/>
      <w:szCs w:val="20"/>
    </w:rPr>
  </w:style>
  <w:style w:type="paragraph" w:styleId="5">
    <w:name w:val="heading 5"/>
    <w:basedOn w:val="a"/>
    <w:next w:val="a"/>
    <w:qFormat/>
    <w:rsid w:val="00B759F5"/>
    <w:pPr>
      <w:widowControl w:val="0"/>
      <w:numPr>
        <w:ilvl w:val="4"/>
        <w:numId w:val="1"/>
      </w:numPr>
      <w:autoSpaceDE w:val="0"/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B759F5"/>
    <w:pPr>
      <w:widowControl w:val="0"/>
      <w:numPr>
        <w:ilvl w:val="5"/>
        <w:numId w:val="1"/>
      </w:numPr>
      <w:autoSpaceDE w:val="0"/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B759F5"/>
  </w:style>
  <w:style w:type="character" w:customStyle="1" w:styleId="WW8Num2z0">
    <w:name w:val="WW8Num2z0"/>
    <w:qFormat/>
    <w:rsid w:val="00B759F5"/>
  </w:style>
  <w:style w:type="character" w:customStyle="1" w:styleId="WW8Num2z1">
    <w:name w:val="WW8Num2z1"/>
    <w:qFormat/>
    <w:rsid w:val="00B759F5"/>
  </w:style>
  <w:style w:type="character" w:customStyle="1" w:styleId="WW8Num2z2">
    <w:name w:val="WW8Num2z2"/>
    <w:qFormat/>
    <w:rsid w:val="00B759F5"/>
  </w:style>
  <w:style w:type="character" w:customStyle="1" w:styleId="WW8Num2z3">
    <w:name w:val="WW8Num2z3"/>
    <w:qFormat/>
    <w:rsid w:val="00B759F5"/>
  </w:style>
  <w:style w:type="character" w:customStyle="1" w:styleId="WW8Num2z4">
    <w:name w:val="WW8Num2z4"/>
    <w:qFormat/>
    <w:rsid w:val="00B759F5"/>
  </w:style>
  <w:style w:type="character" w:customStyle="1" w:styleId="WW8Num2z5">
    <w:name w:val="WW8Num2z5"/>
    <w:qFormat/>
    <w:rsid w:val="00B759F5"/>
  </w:style>
  <w:style w:type="character" w:customStyle="1" w:styleId="WW8Num2z6">
    <w:name w:val="WW8Num2z6"/>
    <w:qFormat/>
    <w:rsid w:val="00B759F5"/>
  </w:style>
  <w:style w:type="character" w:customStyle="1" w:styleId="WW8Num2z7">
    <w:name w:val="WW8Num2z7"/>
    <w:qFormat/>
    <w:rsid w:val="00B759F5"/>
  </w:style>
  <w:style w:type="character" w:customStyle="1" w:styleId="WW8Num2z8">
    <w:name w:val="WW8Num2z8"/>
    <w:qFormat/>
    <w:rsid w:val="00B759F5"/>
  </w:style>
  <w:style w:type="character" w:customStyle="1" w:styleId="WW8Num3z0">
    <w:name w:val="WW8Num3z0"/>
    <w:qFormat/>
    <w:rsid w:val="00B759F5"/>
    <w:rPr>
      <w:rFonts w:ascii="Times New Roman" w:hAnsi="Times New Roman" w:cs="Times New Roman"/>
    </w:rPr>
  </w:style>
  <w:style w:type="character" w:customStyle="1" w:styleId="WW8Num4z0">
    <w:name w:val="WW8Num4z0"/>
    <w:qFormat/>
    <w:rsid w:val="00B759F5"/>
  </w:style>
  <w:style w:type="character" w:customStyle="1" w:styleId="WW8Num5z0">
    <w:name w:val="WW8Num5z0"/>
    <w:qFormat/>
    <w:rsid w:val="00B759F5"/>
    <w:rPr>
      <w:rFonts w:ascii="Times New Roman" w:hAnsi="Times New Roman" w:cs="Times New Roman"/>
    </w:rPr>
  </w:style>
  <w:style w:type="character" w:customStyle="1" w:styleId="WW8Num6z0">
    <w:name w:val="WW8Num6z0"/>
    <w:qFormat/>
    <w:rsid w:val="00B759F5"/>
    <w:rPr>
      <w:rFonts w:ascii="Times New Roman" w:eastAsia="Times New Roman" w:hAnsi="Times New Roman" w:cs="Times New Roman"/>
    </w:rPr>
  </w:style>
  <w:style w:type="character" w:customStyle="1" w:styleId="WW8Num6z1">
    <w:name w:val="WW8Num6z1"/>
    <w:qFormat/>
    <w:rsid w:val="00B759F5"/>
  </w:style>
  <w:style w:type="character" w:customStyle="1" w:styleId="WW8Num6z2">
    <w:name w:val="WW8Num6z2"/>
    <w:qFormat/>
    <w:rsid w:val="00B759F5"/>
  </w:style>
  <w:style w:type="character" w:customStyle="1" w:styleId="WW8Num6z3">
    <w:name w:val="WW8Num6z3"/>
    <w:qFormat/>
    <w:rsid w:val="00B759F5"/>
  </w:style>
  <w:style w:type="character" w:customStyle="1" w:styleId="WW8Num6z4">
    <w:name w:val="WW8Num6z4"/>
    <w:qFormat/>
    <w:rsid w:val="00B759F5"/>
  </w:style>
  <w:style w:type="character" w:customStyle="1" w:styleId="WW8Num6z5">
    <w:name w:val="WW8Num6z5"/>
    <w:qFormat/>
    <w:rsid w:val="00B759F5"/>
  </w:style>
  <w:style w:type="character" w:customStyle="1" w:styleId="WW8Num6z6">
    <w:name w:val="WW8Num6z6"/>
    <w:qFormat/>
    <w:rsid w:val="00B759F5"/>
  </w:style>
  <w:style w:type="character" w:customStyle="1" w:styleId="WW8Num6z7">
    <w:name w:val="WW8Num6z7"/>
    <w:qFormat/>
    <w:rsid w:val="00B759F5"/>
  </w:style>
  <w:style w:type="character" w:customStyle="1" w:styleId="WW8Num6z8">
    <w:name w:val="WW8Num6z8"/>
    <w:qFormat/>
    <w:rsid w:val="00B759F5"/>
  </w:style>
  <w:style w:type="character" w:customStyle="1" w:styleId="WW8Num7z0">
    <w:name w:val="WW8Num7z0"/>
    <w:qFormat/>
    <w:rsid w:val="00B759F5"/>
    <w:rPr>
      <w:rFonts w:ascii="Times New Roman" w:hAnsi="Times New Roman" w:cs="Times New Roman"/>
    </w:rPr>
  </w:style>
  <w:style w:type="character" w:customStyle="1" w:styleId="WW8Num8z0">
    <w:name w:val="WW8Num8z0"/>
    <w:qFormat/>
    <w:rsid w:val="00B759F5"/>
    <w:rPr>
      <w:rFonts w:ascii="Times New Roman" w:hAnsi="Times New Roman" w:cs="Times New Roman"/>
      <w:sz w:val="28"/>
      <w:szCs w:val="28"/>
    </w:rPr>
  </w:style>
  <w:style w:type="character" w:customStyle="1" w:styleId="WW8Num9z0">
    <w:name w:val="WW8Num9z0"/>
    <w:qFormat/>
    <w:rsid w:val="00B759F5"/>
    <w:rPr>
      <w:sz w:val="28"/>
    </w:rPr>
  </w:style>
  <w:style w:type="character" w:customStyle="1" w:styleId="WW8Num9z2">
    <w:name w:val="WW8Num9z2"/>
    <w:qFormat/>
    <w:rsid w:val="00B759F5"/>
  </w:style>
  <w:style w:type="character" w:customStyle="1" w:styleId="WW8Num9z3">
    <w:name w:val="WW8Num9z3"/>
    <w:qFormat/>
    <w:rsid w:val="00B759F5"/>
  </w:style>
  <w:style w:type="character" w:customStyle="1" w:styleId="WW8Num9z4">
    <w:name w:val="WW8Num9z4"/>
    <w:qFormat/>
    <w:rsid w:val="00B759F5"/>
  </w:style>
  <w:style w:type="character" w:customStyle="1" w:styleId="WW8Num9z5">
    <w:name w:val="WW8Num9z5"/>
    <w:qFormat/>
    <w:rsid w:val="00B759F5"/>
  </w:style>
  <w:style w:type="character" w:customStyle="1" w:styleId="WW8Num9z6">
    <w:name w:val="WW8Num9z6"/>
    <w:qFormat/>
    <w:rsid w:val="00B759F5"/>
  </w:style>
  <w:style w:type="character" w:customStyle="1" w:styleId="WW8Num9z7">
    <w:name w:val="WW8Num9z7"/>
    <w:qFormat/>
    <w:rsid w:val="00B759F5"/>
  </w:style>
  <w:style w:type="character" w:customStyle="1" w:styleId="WW8Num9z8">
    <w:name w:val="WW8Num9z8"/>
    <w:qFormat/>
    <w:rsid w:val="00B759F5"/>
  </w:style>
  <w:style w:type="character" w:customStyle="1" w:styleId="WW8Num10z0">
    <w:name w:val="WW8Num10z0"/>
    <w:qFormat/>
    <w:rsid w:val="00B759F5"/>
    <w:rPr>
      <w:sz w:val="28"/>
    </w:rPr>
  </w:style>
  <w:style w:type="character" w:customStyle="1" w:styleId="WW8Num10z1">
    <w:name w:val="WW8Num10z1"/>
    <w:qFormat/>
    <w:rsid w:val="00B759F5"/>
  </w:style>
  <w:style w:type="character" w:customStyle="1" w:styleId="WW8Num10z2">
    <w:name w:val="WW8Num10z2"/>
    <w:qFormat/>
    <w:rsid w:val="00B759F5"/>
  </w:style>
  <w:style w:type="character" w:customStyle="1" w:styleId="WW8Num10z3">
    <w:name w:val="WW8Num10z3"/>
    <w:qFormat/>
    <w:rsid w:val="00B759F5"/>
  </w:style>
  <w:style w:type="character" w:customStyle="1" w:styleId="WW8Num10z4">
    <w:name w:val="WW8Num10z4"/>
    <w:qFormat/>
    <w:rsid w:val="00B759F5"/>
  </w:style>
  <w:style w:type="character" w:customStyle="1" w:styleId="WW8Num10z5">
    <w:name w:val="WW8Num10z5"/>
    <w:qFormat/>
    <w:rsid w:val="00B759F5"/>
  </w:style>
  <w:style w:type="character" w:customStyle="1" w:styleId="WW8Num10z6">
    <w:name w:val="WW8Num10z6"/>
    <w:qFormat/>
    <w:rsid w:val="00B759F5"/>
  </w:style>
  <w:style w:type="character" w:customStyle="1" w:styleId="WW8Num10z7">
    <w:name w:val="WW8Num10z7"/>
    <w:qFormat/>
    <w:rsid w:val="00B759F5"/>
  </w:style>
  <w:style w:type="character" w:customStyle="1" w:styleId="WW8Num10z8">
    <w:name w:val="WW8Num10z8"/>
    <w:qFormat/>
    <w:rsid w:val="00B759F5"/>
  </w:style>
  <w:style w:type="character" w:customStyle="1" w:styleId="WW8Num11z0">
    <w:name w:val="WW8Num11z0"/>
    <w:qFormat/>
    <w:rsid w:val="00B759F5"/>
  </w:style>
  <w:style w:type="character" w:customStyle="1" w:styleId="WW8Num11z1">
    <w:name w:val="WW8Num11z1"/>
    <w:qFormat/>
    <w:rsid w:val="00B759F5"/>
  </w:style>
  <w:style w:type="character" w:customStyle="1" w:styleId="WW8Num11z2">
    <w:name w:val="WW8Num11z2"/>
    <w:qFormat/>
    <w:rsid w:val="00B759F5"/>
  </w:style>
  <w:style w:type="character" w:customStyle="1" w:styleId="WW8Num11z3">
    <w:name w:val="WW8Num11z3"/>
    <w:qFormat/>
    <w:rsid w:val="00B759F5"/>
  </w:style>
  <w:style w:type="character" w:customStyle="1" w:styleId="WW8Num11z4">
    <w:name w:val="WW8Num11z4"/>
    <w:qFormat/>
    <w:rsid w:val="00B759F5"/>
  </w:style>
  <w:style w:type="character" w:customStyle="1" w:styleId="WW8Num11z5">
    <w:name w:val="WW8Num11z5"/>
    <w:qFormat/>
    <w:rsid w:val="00B759F5"/>
  </w:style>
  <w:style w:type="character" w:customStyle="1" w:styleId="WW8Num11z6">
    <w:name w:val="WW8Num11z6"/>
    <w:qFormat/>
    <w:rsid w:val="00B759F5"/>
  </w:style>
  <w:style w:type="character" w:customStyle="1" w:styleId="WW8Num11z7">
    <w:name w:val="WW8Num11z7"/>
    <w:qFormat/>
    <w:rsid w:val="00B759F5"/>
  </w:style>
  <w:style w:type="character" w:customStyle="1" w:styleId="WW8Num11z8">
    <w:name w:val="WW8Num11z8"/>
    <w:qFormat/>
    <w:rsid w:val="00B759F5"/>
  </w:style>
  <w:style w:type="character" w:customStyle="1" w:styleId="WW8Num12z0">
    <w:name w:val="WW8Num12z0"/>
    <w:qFormat/>
    <w:rsid w:val="00B759F5"/>
  </w:style>
  <w:style w:type="character" w:customStyle="1" w:styleId="WW8Num12z1">
    <w:name w:val="WW8Num12z1"/>
    <w:qFormat/>
    <w:rsid w:val="00B759F5"/>
  </w:style>
  <w:style w:type="character" w:customStyle="1" w:styleId="WW8Num12z2">
    <w:name w:val="WW8Num12z2"/>
    <w:qFormat/>
    <w:rsid w:val="00B759F5"/>
  </w:style>
  <w:style w:type="character" w:customStyle="1" w:styleId="WW8Num12z3">
    <w:name w:val="WW8Num12z3"/>
    <w:qFormat/>
    <w:rsid w:val="00B759F5"/>
  </w:style>
  <w:style w:type="character" w:customStyle="1" w:styleId="WW8Num12z4">
    <w:name w:val="WW8Num12z4"/>
    <w:qFormat/>
    <w:rsid w:val="00B759F5"/>
  </w:style>
  <w:style w:type="character" w:customStyle="1" w:styleId="WW8Num12z5">
    <w:name w:val="WW8Num12z5"/>
    <w:qFormat/>
    <w:rsid w:val="00B759F5"/>
  </w:style>
  <w:style w:type="character" w:customStyle="1" w:styleId="WW8Num12z6">
    <w:name w:val="WW8Num12z6"/>
    <w:qFormat/>
    <w:rsid w:val="00B759F5"/>
  </w:style>
  <w:style w:type="character" w:customStyle="1" w:styleId="WW8Num12z7">
    <w:name w:val="WW8Num12z7"/>
    <w:qFormat/>
    <w:rsid w:val="00B759F5"/>
  </w:style>
  <w:style w:type="character" w:customStyle="1" w:styleId="WW8Num12z8">
    <w:name w:val="WW8Num12z8"/>
    <w:qFormat/>
    <w:rsid w:val="00B759F5"/>
  </w:style>
  <w:style w:type="character" w:customStyle="1" w:styleId="WW8Num13z0">
    <w:name w:val="WW8Num13z0"/>
    <w:qFormat/>
    <w:rsid w:val="00B759F5"/>
    <w:rPr>
      <w:rFonts w:ascii="Times New Roman" w:hAnsi="Times New Roman" w:cs="Times New Roman"/>
    </w:rPr>
  </w:style>
  <w:style w:type="character" w:customStyle="1" w:styleId="WW8Num14z0">
    <w:name w:val="WW8Num14z0"/>
    <w:qFormat/>
    <w:rsid w:val="00B759F5"/>
    <w:rPr>
      <w:rFonts w:ascii="Times New Roman" w:hAnsi="Times New Roman" w:cs="Times New Roman"/>
    </w:rPr>
  </w:style>
  <w:style w:type="character" w:customStyle="1" w:styleId="WW8Num14z1">
    <w:name w:val="WW8Num14z1"/>
    <w:qFormat/>
    <w:rsid w:val="00B759F5"/>
  </w:style>
  <w:style w:type="character" w:customStyle="1" w:styleId="WW8Num14z2">
    <w:name w:val="WW8Num14z2"/>
    <w:qFormat/>
    <w:rsid w:val="00B759F5"/>
  </w:style>
  <w:style w:type="character" w:customStyle="1" w:styleId="WW8Num14z3">
    <w:name w:val="WW8Num14z3"/>
    <w:qFormat/>
    <w:rsid w:val="00B759F5"/>
  </w:style>
  <w:style w:type="character" w:customStyle="1" w:styleId="WW8Num14z4">
    <w:name w:val="WW8Num14z4"/>
    <w:qFormat/>
    <w:rsid w:val="00B759F5"/>
  </w:style>
  <w:style w:type="character" w:customStyle="1" w:styleId="WW8Num14z5">
    <w:name w:val="WW8Num14z5"/>
    <w:qFormat/>
    <w:rsid w:val="00B759F5"/>
  </w:style>
  <w:style w:type="character" w:customStyle="1" w:styleId="WW8Num14z6">
    <w:name w:val="WW8Num14z6"/>
    <w:qFormat/>
    <w:rsid w:val="00B759F5"/>
  </w:style>
  <w:style w:type="character" w:customStyle="1" w:styleId="WW8Num14z7">
    <w:name w:val="WW8Num14z7"/>
    <w:qFormat/>
    <w:rsid w:val="00B759F5"/>
  </w:style>
  <w:style w:type="character" w:customStyle="1" w:styleId="WW8Num14z8">
    <w:name w:val="WW8Num14z8"/>
    <w:qFormat/>
    <w:rsid w:val="00B759F5"/>
  </w:style>
  <w:style w:type="character" w:customStyle="1" w:styleId="WW8Num15z0">
    <w:name w:val="WW8Num15z0"/>
    <w:qFormat/>
    <w:rsid w:val="00B759F5"/>
    <w:rPr>
      <w:sz w:val="28"/>
    </w:rPr>
  </w:style>
  <w:style w:type="character" w:customStyle="1" w:styleId="WW8Num15z1">
    <w:name w:val="WW8Num15z1"/>
    <w:qFormat/>
    <w:rsid w:val="00B759F5"/>
  </w:style>
  <w:style w:type="character" w:customStyle="1" w:styleId="WW8Num15z2">
    <w:name w:val="WW8Num15z2"/>
    <w:qFormat/>
    <w:rsid w:val="00B759F5"/>
  </w:style>
  <w:style w:type="character" w:customStyle="1" w:styleId="WW8Num15z3">
    <w:name w:val="WW8Num15z3"/>
    <w:qFormat/>
    <w:rsid w:val="00B759F5"/>
  </w:style>
  <w:style w:type="character" w:customStyle="1" w:styleId="WW8Num15z4">
    <w:name w:val="WW8Num15z4"/>
    <w:qFormat/>
    <w:rsid w:val="00B759F5"/>
  </w:style>
  <w:style w:type="character" w:customStyle="1" w:styleId="WW8Num15z5">
    <w:name w:val="WW8Num15z5"/>
    <w:qFormat/>
    <w:rsid w:val="00B759F5"/>
  </w:style>
  <w:style w:type="character" w:customStyle="1" w:styleId="WW8Num15z6">
    <w:name w:val="WW8Num15z6"/>
    <w:qFormat/>
    <w:rsid w:val="00B759F5"/>
  </w:style>
  <w:style w:type="character" w:customStyle="1" w:styleId="WW8Num15z7">
    <w:name w:val="WW8Num15z7"/>
    <w:qFormat/>
    <w:rsid w:val="00B759F5"/>
  </w:style>
  <w:style w:type="character" w:customStyle="1" w:styleId="WW8Num15z8">
    <w:name w:val="WW8Num15z8"/>
    <w:qFormat/>
    <w:rsid w:val="00B759F5"/>
  </w:style>
  <w:style w:type="character" w:customStyle="1" w:styleId="WW8Num16z0">
    <w:name w:val="WW8Num16z0"/>
    <w:qFormat/>
    <w:rsid w:val="00B759F5"/>
    <w:rPr>
      <w:rFonts w:ascii="Times New Roman" w:hAnsi="Times New Roman" w:cs="Times New Roman"/>
    </w:rPr>
  </w:style>
  <w:style w:type="character" w:customStyle="1" w:styleId="WW8Num17z0">
    <w:name w:val="WW8Num17z0"/>
    <w:qFormat/>
    <w:rsid w:val="00B759F5"/>
  </w:style>
  <w:style w:type="character" w:customStyle="1" w:styleId="WW8Num17z1">
    <w:name w:val="WW8Num17z1"/>
    <w:qFormat/>
    <w:rsid w:val="00B759F5"/>
  </w:style>
  <w:style w:type="character" w:customStyle="1" w:styleId="WW8Num17z2">
    <w:name w:val="WW8Num17z2"/>
    <w:qFormat/>
    <w:rsid w:val="00B759F5"/>
  </w:style>
  <w:style w:type="character" w:customStyle="1" w:styleId="WW8Num17z3">
    <w:name w:val="WW8Num17z3"/>
    <w:qFormat/>
    <w:rsid w:val="00B759F5"/>
  </w:style>
  <w:style w:type="character" w:customStyle="1" w:styleId="WW8Num17z4">
    <w:name w:val="WW8Num17z4"/>
    <w:qFormat/>
    <w:rsid w:val="00B759F5"/>
  </w:style>
  <w:style w:type="character" w:customStyle="1" w:styleId="WW8Num17z5">
    <w:name w:val="WW8Num17z5"/>
    <w:qFormat/>
    <w:rsid w:val="00B759F5"/>
  </w:style>
  <w:style w:type="character" w:customStyle="1" w:styleId="WW8Num17z6">
    <w:name w:val="WW8Num17z6"/>
    <w:qFormat/>
    <w:rsid w:val="00B759F5"/>
  </w:style>
  <w:style w:type="character" w:customStyle="1" w:styleId="WW8Num17z7">
    <w:name w:val="WW8Num17z7"/>
    <w:qFormat/>
    <w:rsid w:val="00B759F5"/>
  </w:style>
  <w:style w:type="character" w:customStyle="1" w:styleId="WW8Num17z8">
    <w:name w:val="WW8Num17z8"/>
    <w:qFormat/>
    <w:rsid w:val="00B759F5"/>
  </w:style>
  <w:style w:type="character" w:customStyle="1" w:styleId="WW8Num18z0">
    <w:name w:val="WW8Num18z0"/>
    <w:qFormat/>
    <w:rsid w:val="00B759F5"/>
    <w:rPr>
      <w:rFonts w:ascii="Times New Roman" w:hAnsi="Times New Roman" w:cs="Times New Roman"/>
    </w:rPr>
  </w:style>
  <w:style w:type="character" w:customStyle="1" w:styleId="WW8Num19z0">
    <w:name w:val="WW8Num19z0"/>
    <w:qFormat/>
    <w:rsid w:val="00B759F5"/>
    <w:rPr>
      <w:rFonts w:ascii="Times New Roman" w:hAnsi="Times New Roman" w:cs="Times New Roman"/>
    </w:rPr>
  </w:style>
  <w:style w:type="character" w:customStyle="1" w:styleId="WW8Num20z0">
    <w:name w:val="WW8Num20z0"/>
    <w:qFormat/>
    <w:rsid w:val="00B759F5"/>
    <w:rPr>
      <w:rFonts w:ascii="Times New Roman" w:hAnsi="Times New Roman" w:cs="Times New Roman"/>
    </w:rPr>
  </w:style>
  <w:style w:type="character" w:customStyle="1" w:styleId="WW8Num21z0">
    <w:name w:val="WW8Num21z0"/>
    <w:qFormat/>
    <w:rsid w:val="00B759F5"/>
    <w:rPr>
      <w:rFonts w:ascii="Times New Roman" w:hAnsi="Times New Roman" w:cs="Times New Roman"/>
    </w:rPr>
  </w:style>
  <w:style w:type="character" w:customStyle="1" w:styleId="WW8Num22z0">
    <w:name w:val="WW8Num22z0"/>
    <w:qFormat/>
    <w:rsid w:val="00B759F5"/>
    <w:rPr>
      <w:sz w:val="28"/>
    </w:rPr>
  </w:style>
  <w:style w:type="character" w:customStyle="1" w:styleId="WW8Num22z1">
    <w:name w:val="WW8Num22z1"/>
    <w:qFormat/>
    <w:rsid w:val="00B759F5"/>
  </w:style>
  <w:style w:type="character" w:customStyle="1" w:styleId="WW8Num22z2">
    <w:name w:val="WW8Num22z2"/>
    <w:qFormat/>
    <w:rsid w:val="00B759F5"/>
  </w:style>
  <w:style w:type="character" w:customStyle="1" w:styleId="WW8Num22z3">
    <w:name w:val="WW8Num22z3"/>
    <w:qFormat/>
    <w:rsid w:val="00B759F5"/>
  </w:style>
  <w:style w:type="character" w:customStyle="1" w:styleId="WW8Num22z4">
    <w:name w:val="WW8Num22z4"/>
    <w:qFormat/>
    <w:rsid w:val="00B759F5"/>
  </w:style>
  <w:style w:type="character" w:customStyle="1" w:styleId="WW8Num22z5">
    <w:name w:val="WW8Num22z5"/>
    <w:qFormat/>
    <w:rsid w:val="00B759F5"/>
  </w:style>
  <w:style w:type="character" w:customStyle="1" w:styleId="WW8Num22z6">
    <w:name w:val="WW8Num22z6"/>
    <w:qFormat/>
    <w:rsid w:val="00B759F5"/>
  </w:style>
  <w:style w:type="character" w:customStyle="1" w:styleId="WW8Num22z7">
    <w:name w:val="WW8Num22z7"/>
    <w:qFormat/>
    <w:rsid w:val="00B759F5"/>
  </w:style>
  <w:style w:type="character" w:customStyle="1" w:styleId="WW8Num22z8">
    <w:name w:val="WW8Num22z8"/>
    <w:qFormat/>
    <w:rsid w:val="00B759F5"/>
  </w:style>
  <w:style w:type="character" w:customStyle="1" w:styleId="WW8Num23z0">
    <w:name w:val="WW8Num23z0"/>
    <w:qFormat/>
    <w:rsid w:val="00B759F5"/>
    <w:rPr>
      <w:rFonts w:ascii="Times New Roman" w:hAnsi="Times New Roman" w:cs="Times New Roman"/>
    </w:rPr>
  </w:style>
  <w:style w:type="character" w:customStyle="1" w:styleId="WW8Num23z1">
    <w:name w:val="WW8Num23z1"/>
    <w:qFormat/>
    <w:rsid w:val="00B759F5"/>
  </w:style>
  <w:style w:type="character" w:customStyle="1" w:styleId="WW8Num23z2">
    <w:name w:val="WW8Num23z2"/>
    <w:qFormat/>
    <w:rsid w:val="00B759F5"/>
  </w:style>
  <w:style w:type="character" w:customStyle="1" w:styleId="WW8Num23z3">
    <w:name w:val="WW8Num23z3"/>
    <w:qFormat/>
    <w:rsid w:val="00B759F5"/>
  </w:style>
  <w:style w:type="character" w:customStyle="1" w:styleId="WW8Num23z4">
    <w:name w:val="WW8Num23z4"/>
    <w:qFormat/>
    <w:rsid w:val="00B759F5"/>
  </w:style>
  <w:style w:type="character" w:customStyle="1" w:styleId="WW8Num23z5">
    <w:name w:val="WW8Num23z5"/>
    <w:qFormat/>
    <w:rsid w:val="00B759F5"/>
  </w:style>
  <w:style w:type="character" w:customStyle="1" w:styleId="WW8Num23z6">
    <w:name w:val="WW8Num23z6"/>
    <w:qFormat/>
    <w:rsid w:val="00B759F5"/>
  </w:style>
  <w:style w:type="character" w:customStyle="1" w:styleId="WW8Num23z7">
    <w:name w:val="WW8Num23z7"/>
    <w:qFormat/>
    <w:rsid w:val="00B759F5"/>
  </w:style>
  <w:style w:type="character" w:customStyle="1" w:styleId="WW8Num23z8">
    <w:name w:val="WW8Num23z8"/>
    <w:qFormat/>
    <w:rsid w:val="00B759F5"/>
  </w:style>
  <w:style w:type="character" w:customStyle="1" w:styleId="WW8NumSt2z0">
    <w:name w:val="WW8NumSt2z0"/>
    <w:qFormat/>
    <w:rsid w:val="00B759F5"/>
    <w:rPr>
      <w:rFonts w:ascii="Times New Roman" w:hAnsi="Times New Roman" w:cs="Times New Roman"/>
    </w:rPr>
  </w:style>
  <w:style w:type="character" w:customStyle="1" w:styleId="WW8NumSt8z0">
    <w:name w:val="WW8NumSt8z0"/>
    <w:qFormat/>
    <w:rsid w:val="00B759F5"/>
    <w:rPr>
      <w:rFonts w:ascii="Times New Roman" w:hAnsi="Times New Roman" w:cs="Times New Roman"/>
    </w:rPr>
  </w:style>
  <w:style w:type="character" w:customStyle="1" w:styleId="WW8NumSt9z0">
    <w:name w:val="WW8NumSt9z0"/>
    <w:qFormat/>
    <w:rsid w:val="00B759F5"/>
    <w:rPr>
      <w:rFonts w:ascii="Times New Roman" w:hAnsi="Times New Roman" w:cs="Times New Roman"/>
    </w:rPr>
  </w:style>
  <w:style w:type="character" w:customStyle="1" w:styleId="WW8NumSt11z0">
    <w:name w:val="WW8NumSt11z0"/>
    <w:qFormat/>
    <w:rsid w:val="00B759F5"/>
    <w:rPr>
      <w:rFonts w:ascii="Times New Roman" w:hAnsi="Times New Roman" w:cs="Times New Roman"/>
    </w:rPr>
  </w:style>
  <w:style w:type="character" w:customStyle="1" w:styleId="WW8NumSt15z0">
    <w:name w:val="WW8NumSt15z0"/>
    <w:qFormat/>
    <w:rsid w:val="00B759F5"/>
    <w:rPr>
      <w:rFonts w:ascii="Times New Roman" w:hAnsi="Times New Roman" w:cs="Times New Roman"/>
    </w:rPr>
  </w:style>
  <w:style w:type="character" w:styleId="a3">
    <w:name w:val="page number"/>
    <w:basedOn w:val="a0"/>
    <w:rsid w:val="00B759F5"/>
  </w:style>
  <w:style w:type="character" w:customStyle="1" w:styleId="StrongEmphasis">
    <w:name w:val="Strong Emphasis"/>
    <w:basedOn w:val="a0"/>
    <w:qFormat/>
    <w:rsid w:val="00B759F5"/>
    <w:rPr>
      <w:b/>
      <w:bCs/>
    </w:rPr>
  </w:style>
  <w:style w:type="paragraph" w:customStyle="1" w:styleId="Heading">
    <w:name w:val="Heading"/>
    <w:basedOn w:val="a"/>
    <w:next w:val="a4"/>
    <w:qFormat/>
    <w:rsid w:val="00B759F5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rsid w:val="00B759F5"/>
    <w:pPr>
      <w:widowControl w:val="0"/>
    </w:pPr>
    <w:rPr>
      <w:sz w:val="28"/>
      <w:szCs w:val="20"/>
    </w:rPr>
  </w:style>
  <w:style w:type="paragraph" w:styleId="a5">
    <w:name w:val="List"/>
    <w:basedOn w:val="a4"/>
    <w:rsid w:val="00B759F5"/>
  </w:style>
  <w:style w:type="paragraph" w:styleId="a6">
    <w:name w:val="caption"/>
    <w:basedOn w:val="a"/>
    <w:qFormat/>
    <w:rsid w:val="00B759F5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B759F5"/>
    <w:pPr>
      <w:suppressLineNumbers/>
    </w:pPr>
  </w:style>
  <w:style w:type="paragraph" w:customStyle="1" w:styleId="a7">
    <w:name w:val="Стиль"/>
    <w:qFormat/>
    <w:rsid w:val="00B759F5"/>
    <w:rPr>
      <w:rFonts w:eastAsia="Times New Roman" w:cs="Times New Roman"/>
      <w:spacing w:val="-1"/>
      <w:kern w:val="2"/>
      <w:sz w:val="6553"/>
      <w:szCs w:val="20"/>
      <w:em w:val="dot"/>
      <w:lang w:bidi="ar-SA"/>
    </w:rPr>
  </w:style>
  <w:style w:type="paragraph" w:customStyle="1" w:styleId="FR1">
    <w:name w:val="FR1"/>
    <w:qFormat/>
    <w:rsid w:val="00B759F5"/>
    <w:pPr>
      <w:widowControl w:val="0"/>
      <w:ind w:left="1040"/>
    </w:pPr>
    <w:rPr>
      <w:rFonts w:ascii="Arial" w:eastAsia="Times New Roman" w:hAnsi="Arial" w:cs="Arial"/>
      <w:sz w:val="64"/>
      <w:szCs w:val="20"/>
      <w:lang w:val="ru-RU" w:eastAsia="en-US" w:bidi="ar-SA"/>
    </w:rPr>
  </w:style>
  <w:style w:type="paragraph" w:customStyle="1" w:styleId="a8">
    <w:name w:val="Знак Знак Знак Знак"/>
    <w:basedOn w:val="a"/>
    <w:qFormat/>
    <w:rsid w:val="00B759F5"/>
    <w:rPr>
      <w:rFonts w:ascii="Verdana" w:hAnsi="Verdana" w:cs="Verdana"/>
      <w:sz w:val="28"/>
      <w:szCs w:val="28"/>
      <w:lang w:val="en-US"/>
    </w:rPr>
  </w:style>
  <w:style w:type="paragraph" w:styleId="a9">
    <w:name w:val="Balloon Text"/>
    <w:basedOn w:val="a"/>
    <w:qFormat/>
    <w:rsid w:val="00B759F5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B759F5"/>
    <w:pPr>
      <w:widowControl w:val="0"/>
      <w:autoSpaceDE w:val="0"/>
    </w:pPr>
    <w:rPr>
      <w:rFonts w:ascii="Arial" w:eastAsia="Times New Roman" w:hAnsi="Arial" w:cs="Arial"/>
      <w:b/>
      <w:bCs/>
      <w:szCs w:val="20"/>
      <w:lang w:val="ru-RU" w:bidi="ar-SA"/>
    </w:rPr>
  </w:style>
  <w:style w:type="paragraph" w:customStyle="1" w:styleId="aa">
    <w:name w:val="Знак Знак Знак Знак"/>
    <w:basedOn w:val="a"/>
    <w:qFormat/>
    <w:rsid w:val="00B759F5"/>
    <w:rPr>
      <w:rFonts w:ascii="Verdana" w:hAnsi="Verdana" w:cs="Verdana"/>
      <w:sz w:val="28"/>
      <w:szCs w:val="28"/>
      <w:lang w:val="en-US"/>
    </w:rPr>
  </w:style>
  <w:style w:type="paragraph" w:styleId="ab">
    <w:name w:val="header"/>
    <w:basedOn w:val="a"/>
    <w:link w:val="ac"/>
    <w:uiPriority w:val="99"/>
    <w:rsid w:val="00B759F5"/>
    <w:pPr>
      <w:tabs>
        <w:tab w:val="center" w:pos="4677"/>
        <w:tab w:val="right" w:pos="9355"/>
      </w:tabs>
    </w:pPr>
  </w:style>
  <w:style w:type="paragraph" w:styleId="2">
    <w:name w:val="Body Text 2"/>
    <w:basedOn w:val="a"/>
    <w:qFormat/>
    <w:rsid w:val="00B759F5"/>
    <w:pPr>
      <w:spacing w:after="120" w:line="480" w:lineRule="auto"/>
    </w:pPr>
    <w:rPr>
      <w:sz w:val="20"/>
      <w:szCs w:val="20"/>
    </w:rPr>
  </w:style>
  <w:style w:type="paragraph" w:styleId="ad">
    <w:name w:val="Normal (Web)"/>
    <w:basedOn w:val="a"/>
    <w:qFormat/>
    <w:rsid w:val="00B759F5"/>
    <w:pPr>
      <w:spacing w:before="240" w:after="240"/>
    </w:pPr>
  </w:style>
  <w:style w:type="paragraph" w:customStyle="1" w:styleId="FrameContents">
    <w:name w:val="Frame Contents"/>
    <w:basedOn w:val="a"/>
    <w:qFormat/>
    <w:rsid w:val="00B759F5"/>
  </w:style>
  <w:style w:type="numbering" w:customStyle="1" w:styleId="WW8Num1">
    <w:name w:val="WW8Num1"/>
    <w:qFormat/>
    <w:rsid w:val="00B759F5"/>
  </w:style>
  <w:style w:type="numbering" w:customStyle="1" w:styleId="WW8Num2">
    <w:name w:val="WW8Num2"/>
    <w:qFormat/>
    <w:rsid w:val="00B759F5"/>
  </w:style>
  <w:style w:type="numbering" w:customStyle="1" w:styleId="WW8Num3">
    <w:name w:val="WW8Num3"/>
    <w:qFormat/>
    <w:rsid w:val="00B759F5"/>
  </w:style>
  <w:style w:type="numbering" w:customStyle="1" w:styleId="WW8Num4">
    <w:name w:val="WW8Num4"/>
    <w:qFormat/>
    <w:rsid w:val="00B759F5"/>
  </w:style>
  <w:style w:type="numbering" w:customStyle="1" w:styleId="WW8Num5">
    <w:name w:val="WW8Num5"/>
    <w:qFormat/>
    <w:rsid w:val="00B759F5"/>
  </w:style>
  <w:style w:type="numbering" w:customStyle="1" w:styleId="WW8Num6">
    <w:name w:val="WW8Num6"/>
    <w:qFormat/>
    <w:rsid w:val="00B759F5"/>
  </w:style>
  <w:style w:type="numbering" w:customStyle="1" w:styleId="WW8Num7">
    <w:name w:val="WW8Num7"/>
    <w:qFormat/>
    <w:rsid w:val="00B759F5"/>
  </w:style>
  <w:style w:type="numbering" w:customStyle="1" w:styleId="WW8Num8">
    <w:name w:val="WW8Num8"/>
    <w:qFormat/>
    <w:rsid w:val="00B759F5"/>
  </w:style>
  <w:style w:type="numbering" w:customStyle="1" w:styleId="WW8Num9">
    <w:name w:val="WW8Num9"/>
    <w:qFormat/>
    <w:rsid w:val="00B759F5"/>
  </w:style>
  <w:style w:type="numbering" w:customStyle="1" w:styleId="WW8Num10">
    <w:name w:val="WW8Num10"/>
    <w:qFormat/>
    <w:rsid w:val="00B759F5"/>
  </w:style>
  <w:style w:type="numbering" w:customStyle="1" w:styleId="WW8Num11">
    <w:name w:val="WW8Num11"/>
    <w:qFormat/>
    <w:rsid w:val="00B759F5"/>
  </w:style>
  <w:style w:type="numbering" w:customStyle="1" w:styleId="WW8Num12">
    <w:name w:val="WW8Num12"/>
    <w:qFormat/>
    <w:rsid w:val="00B759F5"/>
  </w:style>
  <w:style w:type="numbering" w:customStyle="1" w:styleId="WW8Num13">
    <w:name w:val="WW8Num13"/>
    <w:qFormat/>
    <w:rsid w:val="00B759F5"/>
  </w:style>
  <w:style w:type="numbering" w:customStyle="1" w:styleId="WW8Num14">
    <w:name w:val="WW8Num14"/>
    <w:qFormat/>
    <w:rsid w:val="00B759F5"/>
  </w:style>
  <w:style w:type="numbering" w:customStyle="1" w:styleId="WW8Num15">
    <w:name w:val="WW8Num15"/>
    <w:qFormat/>
    <w:rsid w:val="00B759F5"/>
  </w:style>
  <w:style w:type="numbering" w:customStyle="1" w:styleId="WW8Num16">
    <w:name w:val="WW8Num16"/>
    <w:qFormat/>
    <w:rsid w:val="00B759F5"/>
  </w:style>
  <w:style w:type="numbering" w:customStyle="1" w:styleId="WW8Num17">
    <w:name w:val="WW8Num17"/>
    <w:qFormat/>
    <w:rsid w:val="00B759F5"/>
  </w:style>
  <w:style w:type="numbering" w:customStyle="1" w:styleId="WW8Num18">
    <w:name w:val="WW8Num18"/>
    <w:qFormat/>
    <w:rsid w:val="00B759F5"/>
  </w:style>
  <w:style w:type="numbering" w:customStyle="1" w:styleId="WW8Num19">
    <w:name w:val="WW8Num19"/>
    <w:qFormat/>
    <w:rsid w:val="00B759F5"/>
  </w:style>
  <w:style w:type="numbering" w:customStyle="1" w:styleId="WW8Num20">
    <w:name w:val="WW8Num20"/>
    <w:qFormat/>
    <w:rsid w:val="00B759F5"/>
  </w:style>
  <w:style w:type="numbering" w:customStyle="1" w:styleId="WW8Num21">
    <w:name w:val="WW8Num21"/>
    <w:qFormat/>
    <w:rsid w:val="00B759F5"/>
  </w:style>
  <w:style w:type="numbering" w:customStyle="1" w:styleId="WW8Num22">
    <w:name w:val="WW8Num22"/>
    <w:qFormat/>
    <w:rsid w:val="00B759F5"/>
  </w:style>
  <w:style w:type="numbering" w:customStyle="1" w:styleId="WW8Num23">
    <w:name w:val="WW8Num23"/>
    <w:qFormat/>
    <w:rsid w:val="00B759F5"/>
  </w:style>
  <w:style w:type="paragraph" w:styleId="ae">
    <w:name w:val="List Paragraph"/>
    <w:basedOn w:val="a"/>
    <w:uiPriority w:val="34"/>
    <w:qFormat/>
    <w:rsid w:val="00ED7360"/>
    <w:pPr>
      <w:ind w:left="720"/>
      <w:contextualSpacing/>
    </w:pPr>
  </w:style>
  <w:style w:type="character" w:customStyle="1" w:styleId="ac">
    <w:name w:val="Верхний колонтитул Знак"/>
    <w:basedOn w:val="a0"/>
    <w:link w:val="ab"/>
    <w:uiPriority w:val="99"/>
    <w:rsid w:val="00BF6391"/>
    <w:rPr>
      <w:rFonts w:eastAsia="Times New Roman" w:cs="Times New Roman"/>
      <w:sz w:val="24"/>
      <w:lang w:val="ru-RU" w:bidi="ar-SA"/>
    </w:rPr>
  </w:style>
  <w:style w:type="paragraph" w:customStyle="1" w:styleId="af">
    <w:name w:val="Нормальный (таблица)"/>
    <w:basedOn w:val="a"/>
    <w:next w:val="a"/>
    <w:uiPriority w:val="99"/>
    <w:rsid w:val="00BF6391"/>
    <w:pPr>
      <w:widowControl w:val="0"/>
      <w:autoSpaceDE w:val="0"/>
      <w:autoSpaceDN w:val="0"/>
      <w:adjustRightInd w:val="0"/>
      <w:jc w:val="both"/>
    </w:pPr>
    <w:rPr>
      <w:rFonts w:ascii="Arial" w:hAnsi="Arial" w:cs="Arial"/>
      <w:lang w:eastAsia="ru-RU"/>
    </w:rPr>
  </w:style>
  <w:style w:type="character" w:styleId="af0">
    <w:name w:val="Hyperlink"/>
    <w:basedOn w:val="a0"/>
    <w:uiPriority w:val="99"/>
    <w:semiHidden/>
    <w:unhideWhenUsed/>
    <w:rsid w:val="00673DCB"/>
    <w:rPr>
      <w:color w:val="0000FF"/>
      <w:u w:val="single"/>
    </w:rPr>
  </w:style>
  <w:style w:type="table" w:styleId="af1">
    <w:name w:val="Table Grid"/>
    <w:basedOn w:val="a1"/>
    <w:uiPriority w:val="39"/>
    <w:rsid w:val="00E317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footer"/>
    <w:basedOn w:val="a"/>
    <w:link w:val="af3"/>
    <w:uiPriority w:val="99"/>
    <w:semiHidden/>
    <w:unhideWhenUsed/>
    <w:rsid w:val="0038122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semiHidden/>
    <w:rsid w:val="0038122A"/>
    <w:rPr>
      <w:rFonts w:eastAsia="Times New Roman" w:cs="Times New Roman"/>
      <w:sz w:val="24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028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79222.0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garantF1://12064673.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64673.0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garantf1://70647820.0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ACAB10-3B65-4FF1-9D56-83198E41C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2915</Words>
  <Characters>16617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организации защиты информации в информационных системах</vt:lpstr>
    </vt:vector>
  </TitlesOfParts>
  <Company>SPecialiST RePack</Company>
  <LinksUpToDate>false</LinksUpToDate>
  <CharactersWithSpaces>19494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организации защиты информации в информационных системах</dc:title>
  <dc:creator>gazeeva</dc:creator>
  <cp:lastModifiedBy>Приемная</cp:lastModifiedBy>
  <cp:revision>2</cp:revision>
  <cp:lastPrinted>2019-06-25T13:59:00Z</cp:lastPrinted>
  <dcterms:created xsi:type="dcterms:W3CDTF">2019-06-25T13:59:00Z</dcterms:created>
  <dcterms:modified xsi:type="dcterms:W3CDTF">2019-06-25T13:59:00Z</dcterms:modified>
  <dc:language>en-US</dc:language>
</cp:coreProperties>
</file>