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A83" w:rsidRDefault="00316A83" w:rsidP="00E9388E">
      <w:pPr>
        <w:rPr>
          <w:sz w:val="28"/>
          <w:szCs w:val="28"/>
        </w:rPr>
      </w:pPr>
    </w:p>
    <w:p w:rsidR="00E9388E" w:rsidRDefault="00E9388E" w:rsidP="00E9388E">
      <w:pPr>
        <w:jc w:val="center"/>
        <w:rPr>
          <w:b/>
          <w:sz w:val="28"/>
          <w:szCs w:val="28"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88E" w:rsidRPr="006E76BD" w:rsidRDefault="00E9388E" w:rsidP="00E938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E9388E" w:rsidRDefault="00E9388E" w:rsidP="00E9388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E9388E" w:rsidRDefault="00E9388E" w:rsidP="00E9388E">
      <w:pPr>
        <w:spacing w:line="360" w:lineRule="auto"/>
        <w:jc w:val="center"/>
        <w:rPr>
          <w:b/>
        </w:rPr>
      </w:pPr>
    </w:p>
    <w:p w:rsidR="00E9388E" w:rsidRDefault="00E9388E" w:rsidP="00E9388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9388E" w:rsidRPr="00154633" w:rsidRDefault="00E9388E" w:rsidP="00E9388E">
      <w:pPr>
        <w:spacing w:line="480" w:lineRule="auto"/>
        <w:jc w:val="center"/>
        <w:rPr>
          <w:b/>
          <w:sz w:val="28"/>
          <w:szCs w:val="28"/>
        </w:rPr>
      </w:pPr>
    </w:p>
    <w:p w:rsidR="00E9388E" w:rsidRDefault="00E9388E" w:rsidP="00E9388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02.10.2019   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120</w:t>
      </w:r>
    </w:p>
    <w:p w:rsidR="00E9388E" w:rsidRDefault="00E9388E" w:rsidP="00E9388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9388E" w:rsidRDefault="00E9388E" w:rsidP="00E9388E">
      <w:pPr>
        <w:spacing w:line="480" w:lineRule="auto"/>
        <w:ind w:right="40"/>
        <w:jc w:val="center"/>
        <w:rPr>
          <w:sz w:val="28"/>
          <w:szCs w:val="28"/>
        </w:rPr>
      </w:pPr>
    </w:p>
    <w:p w:rsidR="00E9388E" w:rsidRDefault="00E9388E" w:rsidP="00E9388E">
      <w:pPr>
        <w:ind w:left="567" w:right="56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Львовского сельского поселения Северского района от 15 декабря 2017 года № 171 «</w:t>
      </w:r>
      <w:r w:rsidRPr="000970CA">
        <w:rPr>
          <w:b/>
          <w:sz w:val="28"/>
          <w:szCs w:val="28"/>
        </w:rPr>
        <w:t xml:space="preserve">Об утверждении </w:t>
      </w:r>
      <w:r w:rsidRPr="00520381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 xml:space="preserve">я </w:t>
      </w:r>
      <w:r w:rsidRPr="00520381">
        <w:rPr>
          <w:b/>
          <w:bCs/>
          <w:sz w:val="28"/>
          <w:szCs w:val="28"/>
        </w:rPr>
        <w:t>о комиссии по соблюдению тр</w:t>
      </w:r>
      <w:r w:rsidRPr="00520381">
        <w:rPr>
          <w:b/>
          <w:bCs/>
          <w:sz w:val="28"/>
          <w:szCs w:val="28"/>
        </w:rPr>
        <w:t>е</w:t>
      </w:r>
      <w:r w:rsidRPr="00520381">
        <w:rPr>
          <w:b/>
          <w:bCs/>
          <w:sz w:val="28"/>
          <w:szCs w:val="28"/>
        </w:rPr>
        <w:t xml:space="preserve">бований к служебному поведению муниципальных служащих администрации </w:t>
      </w:r>
      <w:r>
        <w:rPr>
          <w:b/>
          <w:bCs/>
          <w:sz w:val="28"/>
          <w:szCs w:val="28"/>
        </w:rPr>
        <w:t>Львовского сельского</w:t>
      </w:r>
      <w:r w:rsidRPr="00520381">
        <w:rPr>
          <w:b/>
          <w:bCs/>
          <w:sz w:val="28"/>
          <w:szCs w:val="28"/>
        </w:rPr>
        <w:t xml:space="preserve"> поселения Северского района и урегулированию конфликта интересов</w:t>
      </w:r>
      <w:r>
        <w:rPr>
          <w:b/>
          <w:bCs/>
          <w:sz w:val="28"/>
          <w:szCs w:val="28"/>
        </w:rPr>
        <w:t>»</w:t>
      </w:r>
    </w:p>
    <w:p w:rsidR="00E9388E" w:rsidRDefault="00E9388E" w:rsidP="00E9388E">
      <w:pPr>
        <w:ind w:right="38"/>
        <w:jc w:val="center"/>
        <w:rPr>
          <w:b/>
          <w:bCs/>
          <w:sz w:val="28"/>
          <w:szCs w:val="28"/>
        </w:rPr>
      </w:pPr>
    </w:p>
    <w:p w:rsidR="00E9388E" w:rsidRPr="00B86CA2" w:rsidRDefault="00E9388E" w:rsidP="00E9388E">
      <w:pPr>
        <w:ind w:firstLine="851"/>
        <w:jc w:val="both"/>
        <w:rPr>
          <w:sz w:val="28"/>
          <w:szCs w:val="28"/>
        </w:rPr>
      </w:pPr>
      <w:r w:rsidRPr="00FE616D">
        <w:rPr>
          <w:sz w:val="28"/>
          <w:szCs w:val="28"/>
        </w:rPr>
        <w:t>Руководствуясь Указом Президента Российской Федерации от 1 июля 2010 года № 821 «О комиссиях по соблюдению требований к служебному п</w:t>
      </w:r>
      <w:r w:rsidRPr="00FE616D">
        <w:rPr>
          <w:sz w:val="28"/>
          <w:szCs w:val="28"/>
        </w:rPr>
        <w:t>о</w:t>
      </w:r>
      <w:r w:rsidRPr="00FE616D">
        <w:rPr>
          <w:sz w:val="28"/>
          <w:szCs w:val="28"/>
        </w:rPr>
        <w:t>ведению федеральных государственных служащих и урегулированию конфли</w:t>
      </w:r>
      <w:r w:rsidRPr="00FE616D">
        <w:rPr>
          <w:sz w:val="28"/>
          <w:szCs w:val="28"/>
        </w:rPr>
        <w:t>к</w:t>
      </w:r>
      <w:r w:rsidRPr="00FE616D">
        <w:rPr>
          <w:sz w:val="28"/>
          <w:szCs w:val="28"/>
        </w:rPr>
        <w:t>та интересов»</w:t>
      </w:r>
      <w:r w:rsidRPr="00B86CA2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кадровыми изменениями </w:t>
      </w:r>
      <w:r w:rsidRPr="00B86CA2">
        <w:rPr>
          <w:sz w:val="28"/>
          <w:szCs w:val="28"/>
        </w:rPr>
        <w:t xml:space="preserve">п о с </w:t>
      </w:r>
      <w:proofErr w:type="gramStart"/>
      <w:r w:rsidRPr="00B86CA2">
        <w:rPr>
          <w:sz w:val="28"/>
          <w:szCs w:val="28"/>
        </w:rPr>
        <w:t>т</w:t>
      </w:r>
      <w:proofErr w:type="gramEnd"/>
      <w:r w:rsidRPr="00B86CA2">
        <w:rPr>
          <w:sz w:val="28"/>
          <w:szCs w:val="28"/>
        </w:rPr>
        <w:t xml:space="preserve"> а н о в л я ю:</w:t>
      </w:r>
    </w:p>
    <w:p w:rsidR="00E9388E" w:rsidRPr="004F7716" w:rsidRDefault="00E9388E" w:rsidP="00E9388E">
      <w:pPr>
        <w:pStyle w:val="1"/>
        <w:spacing w:before="0" w:after="0"/>
        <w:ind w:firstLine="851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bookmarkStart w:id="0" w:name="sub_1"/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1.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/>
        </w:rPr>
        <w:t>Внести изменения в постановление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администрации Львовского сельского поселения Северского </w:t>
      </w:r>
      <w:r w:rsidRPr="00AB3DD8"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>района от 15 декабря 2017 года № 171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 xml:space="preserve"> </w:t>
      </w:r>
      <w:r w:rsidRPr="00AB3DD8"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>«Об утверждении Положения о комиссии по соблюдению тр</w:t>
      </w:r>
      <w:r w:rsidRPr="00AB3DD8"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>е</w:t>
      </w:r>
      <w:r w:rsidRPr="00AB3DD8"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>бований к служебному поведению муниципальных служащих администрации Львовского сельского поселения Северского района и урегулированию конфликта интересов»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ru-RU"/>
        </w:rPr>
        <w:t>, изложив приложение № 2 в новой редакции согласно приложению к настоящему постановлению.</w:t>
      </w:r>
    </w:p>
    <w:bookmarkEnd w:id="0"/>
    <w:p w:rsidR="00E9388E" w:rsidRDefault="00E9388E" w:rsidP="00E9388E">
      <w:pPr>
        <w:ind w:right="38" w:firstLine="851"/>
        <w:jc w:val="both"/>
        <w:rPr>
          <w:sz w:val="28"/>
          <w:szCs w:val="28"/>
        </w:rPr>
      </w:pPr>
      <w:r w:rsidRPr="00B86CA2">
        <w:rPr>
          <w:sz w:val="28"/>
          <w:szCs w:val="28"/>
        </w:rPr>
        <w:t>2. Контроль за выполнением настоящего постановления возложить на начал</w:t>
      </w:r>
      <w:r w:rsidRPr="00B86CA2">
        <w:rPr>
          <w:sz w:val="28"/>
          <w:szCs w:val="28"/>
        </w:rPr>
        <w:t>ь</w:t>
      </w:r>
      <w:r w:rsidRPr="00B86CA2">
        <w:rPr>
          <w:sz w:val="28"/>
          <w:szCs w:val="28"/>
        </w:rPr>
        <w:t xml:space="preserve">ника общего отдела </w:t>
      </w:r>
      <w:r>
        <w:rPr>
          <w:sz w:val="28"/>
          <w:szCs w:val="28"/>
        </w:rPr>
        <w:t>Коваль Е.А.</w:t>
      </w:r>
    </w:p>
    <w:p w:rsidR="00E9388E" w:rsidRPr="00B86CA2" w:rsidRDefault="00E9388E" w:rsidP="00E9388E">
      <w:pPr>
        <w:ind w:right="38" w:firstLine="851"/>
        <w:jc w:val="both"/>
        <w:rPr>
          <w:sz w:val="28"/>
          <w:szCs w:val="28"/>
        </w:rPr>
      </w:pPr>
      <w:r w:rsidRPr="00B86CA2">
        <w:rPr>
          <w:sz w:val="28"/>
          <w:szCs w:val="28"/>
        </w:rPr>
        <w:t xml:space="preserve">3. Постановление вступает в силу со дня его </w:t>
      </w:r>
      <w:r>
        <w:rPr>
          <w:sz w:val="28"/>
          <w:szCs w:val="28"/>
        </w:rPr>
        <w:t>официального обнародования</w:t>
      </w:r>
      <w:r w:rsidRPr="00B86CA2">
        <w:rPr>
          <w:sz w:val="28"/>
          <w:szCs w:val="28"/>
        </w:rPr>
        <w:t>.</w:t>
      </w:r>
    </w:p>
    <w:p w:rsidR="00E9388E" w:rsidRPr="00AB3DD8" w:rsidRDefault="00E9388E" w:rsidP="00E9388E">
      <w:pPr>
        <w:ind w:right="38"/>
        <w:jc w:val="center"/>
        <w:rPr>
          <w:sz w:val="28"/>
          <w:szCs w:val="28"/>
        </w:rPr>
      </w:pPr>
    </w:p>
    <w:p w:rsidR="00E9388E" w:rsidRPr="00AB3DD8" w:rsidRDefault="00E9388E" w:rsidP="00E9388E">
      <w:pPr>
        <w:ind w:right="38"/>
        <w:jc w:val="center"/>
        <w:rPr>
          <w:sz w:val="28"/>
          <w:szCs w:val="28"/>
        </w:rPr>
      </w:pPr>
    </w:p>
    <w:p w:rsidR="00E9388E" w:rsidRPr="00AB3DD8" w:rsidRDefault="00E9388E" w:rsidP="00E9388E">
      <w:pPr>
        <w:ind w:right="38"/>
        <w:jc w:val="both"/>
        <w:rPr>
          <w:sz w:val="28"/>
          <w:szCs w:val="28"/>
        </w:rPr>
      </w:pPr>
    </w:p>
    <w:p w:rsidR="00E9388E" w:rsidRDefault="00E9388E" w:rsidP="00E9388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E9388E" w:rsidRDefault="00E9388E" w:rsidP="00E9388E">
      <w:pPr>
        <w:rPr>
          <w:sz w:val="28"/>
          <w:szCs w:val="28"/>
        </w:rPr>
      </w:pPr>
      <w:r w:rsidRPr="008D3302">
        <w:rPr>
          <w:sz w:val="28"/>
          <w:szCs w:val="28"/>
        </w:rPr>
        <w:t xml:space="preserve">Северского района                                                                            </w:t>
      </w:r>
      <w:r>
        <w:rPr>
          <w:sz w:val="28"/>
          <w:szCs w:val="28"/>
        </w:rPr>
        <w:t xml:space="preserve">Л.Н. </w:t>
      </w:r>
      <w:proofErr w:type="spellStart"/>
      <w:r>
        <w:rPr>
          <w:sz w:val="28"/>
          <w:szCs w:val="28"/>
        </w:rPr>
        <w:t>Поворотова</w:t>
      </w:r>
      <w:proofErr w:type="spellEnd"/>
    </w:p>
    <w:p w:rsidR="00E9388E" w:rsidRDefault="00E9388E" w:rsidP="00E9388E">
      <w:pPr>
        <w:rPr>
          <w:sz w:val="28"/>
          <w:szCs w:val="28"/>
        </w:rPr>
      </w:pPr>
    </w:p>
    <w:p w:rsidR="00E9388E" w:rsidRDefault="00E9388E" w:rsidP="00E9388E">
      <w:pPr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E9388E" w:rsidRPr="00914D29" w:rsidTr="00387C2E">
        <w:tc>
          <w:tcPr>
            <w:tcW w:w="3794" w:type="dxa"/>
          </w:tcPr>
          <w:p w:rsidR="00E9388E" w:rsidRPr="00914D29" w:rsidRDefault="00E9388E" w:rsidP="00387C2E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E9388E" w:rsidRPr="00914D29" w:rsidRDefault="00E9388E" w:rsidP="00387C2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E9388E" w:rsidRPr="00914D29" w:rsidRDefault="00E9388E" w:rsidP="00387C2E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</w:t>
            </w:r>
            <w:r w:rsidRPr="00914D29">
              <w:rPr>
                <w:sz w:val="28"/>
                <w:szCs w:val="28"/>
              </w:rPr>
              <w:t>е</w:t>
            </w:r>
            <w:r w:rsidRPr="00914D29">
              <w:rPr>
                <w:sz w:val="28"/>
                <w:szCs w:val="28"/>
              </w:rPr>
              <w:t>ния Северского района</w:t>
            </w:r>
          </w:p>
          <w:p w:rsidR="00E9388E" w:rsidRPr="00914D29" w:rsidRDefault="00E9388E" w:rsidP="00E9388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02.10.2019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120</w:t>
            </w:r>
          </w:p>
        </w:tc>
      </w:tr>
    </w:tbl>
    <w:p w:rsidR="00E9388E" w:rsidRDefault="00E9388E" w:rsidP="00E9388E">
      <w:pPr>
        <w:ind w:right="38"/>
        <w:rPr>
          <w:sz w:val="28"/>
          <w:szCs w:val="28"/>
        </w:rPr>
      </w:pPr>
    </w:p>
    <w:p w:rsidR="00E9388E" w:rsidRPr="00914D29" w:rsidRDefault="00E9388E" w:rsidP="00E9388E">
      <w:pPr>
        <w:ind w:left="3969" w:right="38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14D29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914D29">
        <w:rPr>
          <w:sz w:val="28"/>
          <w:szCs w:val="28"/>
        </w:rPr>
        <w:t xml:space="preserve"> </w:t>
      </w:r>
      <w:r>
        <w:rPr>
          <w:sz w:val="28"/>
          <w:szCs w:val="28"/>
        </w:rPr>
        <w:t>№ 2</w:t>
      </w:r>
    </w:p>
    <w:p w:rsidR="00E9388E" w:rsidRPr="00914D29" w:rsidRDefault="00E9388E" w:rsidP="00E9388E">
      <w:pPr>
        <w:ind w:left="3969" w:right="38"/>
        <w:jc w:val="center"/>
        <w:rPr>
          <w:sz w:val="28"/>
          <w:szCs w:val="28"/>
        </w:rPr>
      </w:pPr>
      <w:r w:rsidRPr="00914D29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</w:t>
      </w:r>
      <w:r w:rsidRPr="00914D29">
        <w:rPr>
          <w:sz w:val="28"/>
          <w:szCs w:val="28"/>
        </w:rPr>
        <w:t xml:space="preserve"> Львовского сельского поселения Северского района</w:t>
      </w:r>
    </w:p>
    <w:p w:rsidR="00E9388E" w:rsidRDefault="00E9388E" w:rsidP="00E9388E">
      <w:pPr>
        <w:ind w:left="3969" w:right="3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15.12.2017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 xml:space="preserve">  171</w:t>
      </w:r>
    </w:p>
    <w:p w:rsidR="00E9388E" w:rsidRDefault="00E9388E" w:rsidP="00E9388E">
      <w:pPr>
        <w:rPr>
          <w:sz w:val="28"/>
          <w:szCs w:val="28"/>
        </w:rPr>
      </w:pPr>
    </w:p>
    <w:p w:rsidR="00E9388E" w:rsidRDefault="00E9388E" w:rsidP="00E9388E">
      <w:pPr>
        <w:rPr>
          <w:sz w:val="28"/>
          <w:szCs w:val="28"/>
        </w:rPr>
      </w:pPr>
    </w:p>
    <w:p w:rsidR="00E9388E" w:rsidRPr="001577CE" w:rsidRDefault="00E9388E" w:rsidP="00E9388E">
      <w:pPr>
        <w:pStyle w:val="2"/>
        <w:ind w:left="851" w:right="849"/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:rsidR="00E9388E" w:rsidRDefault="00E9388E" w:rsidP="00E9388E">
      <w:pPr>
        <w:ind w:left="851" w:right="849"/>
        <w:jc w:val="center"/>
        <w:outlineLvl w:val="0"/>
        <w:rPr>
          <w:b/>
          <w:sz w:val="28"/>
          <w:szCs w:val="28"/>
        </w:rPr>
      </w:pPr>
      <w:r w:rsidRPr="001577CE">
        <w:rPr>
          <w:b/>
          <w:sz w:val="28"/>
          <w:szCs w:val="28"/>
        </w:rPr>
        <w:t>комиссии по соблюдению требований к служебному повед</w:t>
      </w:r>
      <w:r w:rsidRPr="001577CE">
        <w:rPr>
          <w:b/>
          <w:sz w:val="28"/>
          <w:szCs w:val="28"/>
        </w:rPr>
        <w:t>е</w:t>
      </w:r>
      <w:r w:rsidRPr="001577CE">
        <w:rPr>
          <w:b/>
          <w:sz w:val="28"/>
          <w:szCs w:val="28"/>
        </w:rPr>
        <w:t>нию муниципальных служащих администрации Львовского сельского поселения Северского района и урегулированию конфликта интересов</w:t>
      </w:r>
    </w:p>
    <w:p w:rsidR="00E9388E" w:rsidRPr="001577CE" w:rsidRDefault="00E9388E" w:rsidP="00E9388E">
      <w:pPr>
        <w:ind w:left="851" w:right="849"/>
        <w:jc w:val="center"/>
        <w:outlineLvl w:val="0"/>
        <w:rPr>
          <w:b/>
          <w:bCs/>
          <w:sz w:val="28"/>
          <w:szCs w:val="28"/>
        </w:rPr>
      </w:pPr>
    </w:p>
    <w:p w:rsidR="00E9388E" w:rsidRPr="00520381" w:rsidRDefault="00E9388E" w:rsidP="00E9388E">
      <w:pPr>
        <w:pStyle w:val="2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2"/>
        <w:gridCol w:w="6296"/>
      </w:tblGrid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Корчагина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Ольга Алексеевна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Pr="00885E02">
              <w:rPr>
                <w:sz w:val="28"/>
                <w:szCs w:val="28"/>
              </w:rPr>
              <w:t xml:space="preserve">заместитель главы администрации, </w:t>
            </w:r>
            <w:proofErr w:type="gramStart"/>
            <w:r w:rsidRPr="00885E02">
              <w:rPr>
                <w:sz w:val="28"/>
                <w:szCs w:val="28"/>
              </w:rPr>
              <w:t>председ</w:t>
            </w:r>
            <w:r w:rsidRPr="00885E02">
              <w:rPr>
                <w:sz w:val="28"/>
                <w:szCs w:val="28"/>
              </w:rPr>
              <w:t>а</w:t>
            </w:r>
            <w:r w:rsidRPr="00885E02">
              <w:rPr>
                <w:sz w:val="28"/>
                <w:szCs w:val="28"/>
              </w:rPr>
              <w:t>тель  комиссии</w:t>
            </w:r>
            <w:proofErr w:type="gramEnd"/>
            <w:r w:rsidRPr="00885E02">
              <w:rPr>
                <w:sz w:val="28"/>
                <w:szCs w:val="28"/>
              </w:rPr>
              <w:t>;</w:t>
            </w:r>
          </w:p>
        </w:tc>
      </w:tr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Дашкевич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Елена Владимировна</w:t>
            </w:r>
          </w:p>
        </w:tc>
        <w:tc>
          <w:tcPr>
            <w:tcW w:w="6378" w:type="dxa"/>
          </w:tcPr>
          <w:p w:rsidR="00E9388E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начальник финансового отдела администрации, заместитель председателя комиссии;</w:t>
            </w:r>
          </w:p>
          <w:p w:rsidR="00E9388E" w:rsidRPr="00885E02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Коваль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Елена Алексеевна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– </w:t>
            </w:r>
            <w:r w:rsidRPr="00885E02">
              <w:rPr>
                <w:sz w:val="28"/>
                <w:szCs w:val="28"/>
              </w:rPr>
              <w:t>начальник об</w:t>
            </w:r>
            <w:r>
              <w:rPr>
                <w:sz w:val="28"/>
                <w:szCs w:val="28"/>
              </w:rPr>
              <w:t>щего отдела, секретарь комиссии.</w:t>
            </w:r>
          </w:p>
          <w:p w:rsidR="00E9388E" w:rsidRPr="00885E02" w:rsidRDefault="00E9388E" w:rsidP="00387C2E">
            <w:pPr>
              <w:jc w:val="both"/>
              <w:rPr>
                <w:sz w:val="28"/>
                <w:szCs w:val="28"/>
              </w:rPr>
            </w:pPr>
          </w:p>
        </w:tc>
      </w:tr>
      <w:tr w:rsidR="00E9388E" w:rsidTr="00387C2E">
        <w:tc>
          <w:tcPr>
            <w:tcW w:w="3369" w:type="dxa"/>
          </w:tcPr>
          <w:p w:rsidR="00E9388E" w:rsidRPr="00885E02" w:rsidRDefault="00E9388E" w:rsidP="00387C2E">
            <w:pPr>
              <w:pStyle w:val="2"/>
              <w:jc w:val="left"/>
              <w:rPr>
                <w:szCs w:val="28"/>
              </w:rPr>
            </w:pPr>
            <w:r w:rsidRPr="00885E02">
              <w:rPr>
                <w:szCs w:val="28"/>
              </w:rPr>
              <w:t>Члены комиссии:</w:t>
            </w: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2"/>
              <w:jc w:val="left"/>
              <w:rPr>
                <w:szCs w:val="28"/>
              </w:rPr>
            </w:pPr>
          </w:p>
        </w:tc>
      </w:tr>
      <w:tr w:rsidR="00E9388E" w:rsidTr="00387C2E">
        <w:tc>
          <w:tcPr>
            <w:tcW w:w="3369" w:type="dxa"/>
          </w:tcPr>
          <w:p w:rsidR="00E9388E" w:rsidRPr="00885E02" w:rsidRDefault="00E9388E" w:rsidP="00387C2E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E9388E" w:rsidRPr="00885E02" w:rsidRDefault="00E9388E" w:rsidP="00387C2E">
            <w:pPr>
              <w:ind w:left="-107"/>
              <w:jc w:val="both"/>
              <w:rPr>
                <w:sz w:val="28"/>
                <w:szCs w:val="28"/>
              </w:rPr>
            </w:pPr>
          </w:p>
        </w:tc>
      </w:tr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Николаенко 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Владимир Анатольевич</w:t>
            </w: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– ведущий специалист общего отдела администрации</w:t>
            </w:r>
            <w:r w:rsidRPr="00885E02">
              <w:rPr>
                <w:szCs w:val="28"/>
              </w:rPr>
              <w:t>;</w:t>
            </w:r>
          </w:p>
          <w:p w:rsidR="00E9388E" w:rsidRPr="00885E02" w:rsidRDefault="00E9388E" w:rsidP="00387C2E">
            <w:pPr>
              <w:pStyle w:val="2"/>
              <w:ind w:left="-107"/>
              <w:rPr>
                <w:szCs w:val="28"/>
              </w:rPr>
            </w:pPr>
          </w:p>
          <w:p w:rsidR="00E9388E" w:rsidRPr="00885E02" w:rsidRDefault="00E9388E" w:rsidP="00387C2E">
            <w:pPr>
              <w:ind w:left="-107"/>
              <w:jc w:val="both"/>
              <w:rPr>
                <w:sz w:val="28"/>
                <w:szCs w:val="28"/>
              </w:rPr>
            </w:pPr>
          </w:p>
        </w:tc>
      </w:tr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Попов 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Эдуард Викторович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директор МКУ «Спецслужба СП СР»</w:t>
            </w:r>
            <w:r w:rsidRPr="00885E02">
              <w:rPr>
                <w:sz w:val="28"/>
                <w:szCs w:val="28"/>
              </w:rPr>
              <w:t>;</w:t>
            </w:r>
          </w:p>
        </w:tc>
      </w:tr>
      <w:tr w:rsidR="00E9388E" w:rsidTr="00387C2E">
        <w:tc>
          <w:tcPr>
            <w:tcW w:w="3369" w:type="dxa"/>
          </w:tcPr>
          <w:p w:rsidR="00E9388E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Скиба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Олеся Павловна</w:t>
            </w:r>
          </w:p>
          <w:p w:rsidR="00E9388E" w:rsidRPr="00885E02" w:rsidRDefault="00E9388E" w:rsidP="00387C2E">
            <w:pPr>
              <w:pStyle w:val="2"/>
              <w:rPr>
                <w:szCs w:val="28"/>
              </w:rPr>
            </w:pPr>
            <w:r w:rsidRPr="00885E02">
              <w:rPr>
                <w:szCs w:val="28"/>
              </w:rPr>
              <w:t xml:space="preserve">                                    </w:t>
            </w:r>
          </w:p>
        </w:tc>
        <w:tc>
          <w:tcPr>
            <w:tcW w:w="6378" w:type="dxa"/>
          </w:tcPr>
          <w:p w:rsidR="00E9388E" w:rsidRPr="00885E02" w:rsidRDefault="00E9388E" w:rsidP="00387C2E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директор МКУ «ЦБ Львовского сельского поселения Северского района</w:t>
            </w:r>
            <w:r>
              <w:rPr>
                <w:sz w:val="28"/>
                <w:szCs w:val="28"/>
              </w:rPr>
              <w:t>.</w:t>
            </w:r>
            <w:bookmarkStart w:id="1" w:name="_GoBack"/>
            <w:bookmarkEnd w:id="1"/>
            <w:r>
              <w:rPr>
                <w:sz w:val="28"/>
                <w:szCs w:val="28"/>
              </w:rPr>
              <w:t>».</w:t>
            </w:r>
          </w:p>
        </w:tc>
      </w:tr>
    </w:tbl>
    <w:p w:rsidR="00E9388E" w:rsidRDefault="00E9388E" w:rsidP="00E9388E">
      <w:pPr>
        <w:rPr>
          <w:sz w:val="28"/>
          <w:szCs w:val="28"/>
        </w:rPr>
      </w:pPr>
    </w:p>
    <w:p w:rsidR="00E9388E" w:rsidRDefault="00E9388E" w:rsidP="00E9388E">
      <w:pPr>
        <w:rPr>
          <w:sz w:val="28"/>
          <w:szCs w:val="28"/>
        </w:rPr>
      </w:pPr>
    </w:p>
    <w:p w:rsidR="00E9388E" w:rsidRPr="00520381" w:rsidRDefault="00E9388E" w:rsidP="00E9388E">
      <w:pPr>
        <w:rPr>
          <w:sz w:val="28"/>
          <w:szCs w:val="28"/>
        </w:rPr>
      </w:pPr>
    </w:p>
    <w:p w:rsidR="00E9388E" w:rsidRPr="00885E02" w:rsidRDefault="00E9388E" w:rsidP="00E9388E">
      <w:pPr>
        <w:rPr>
          <w:sz w:val="28"/>
          <w:szCs w:val="28"/>
        </w:rPr>
      </w:pPr>
      <w:proofErr w:type="gramStart"/>
      <w:r w:rsidRPr="00885E02">
        <w:rPr>
          <w:sz w:val="28"/>
          <w:szCs w:val="28"/>
        </w:rPr>
        <w:t>Начальник  общего</w:t>
      </w:r>
      <w:proofErr w:type="gramEnd"/>
      <w:r w:rsidRPr="00885E02">
        <w:rPr>
          <w:sz w:val="28"/>
          <w:szCs w:val="28"/>
        </w:rPr>
        <w:t xml:space="preserve"> отдела                                               </w:t>
      </w:r>
      <w:r>
        <w:rPr>
          <w:sz w:val="28"/>
          <w:szCs w:val="28"/>
        </w:rPr>
        <w:t xml:space="preserve">     </w:t>
      </w:r>
      <w:r w:rsidRPr="00885E0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Е.А. Коваль</w:t>
      </w:r>
    </w:p>
    <w:p w:rsidR="00E9388E" w:rsidRPr="00885E02" w:rsidRDefault="00E9388E" w:rsidP="00E9388E">
      <w:pPr>
        <w:rPr>
          <w:sz w:val="28"/>
          <w:szCs w:val="28"/>
        </w:rPr>
      </w:pPr>
    </w:p>
    <w:p w:rsidR="00E9388E" w:rsidRPr="00E9388E" w:rsidRDefault="00E9388E" w:rsidP="00E9388E">
      <w:pPr>
        <w:rPr>
          <w:sz w:val="28"/>
          <w:szCs w:val="28"/>
        </w:rPr>
      </w:pPr>
    </w:p>
    <w:sectPr w:rsidR="00E9388E" w:rsidRPr="00E9388E" w:rsidSect="00E938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8E"/>
    <w:rsid w:val="00316A83"/>
    <w:rsid w:val="00E9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0ADF4-6916-4D66-BA93-99C64A3D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8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9388E"/>
    <w:pPr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9388E"/>
    <w:pPr>
      <w:autoSpaceDE/>
      <w:autoSpaceDN/>
      <w:adjustRightInd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E938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E9388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E9388E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E938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38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1</cp:revision>
  <cp:lastPrinted>2019-10-04T08:31:00Z</cp:lastPrinted>
  <dcterms:created xsi:type="dcterms:W3CDTF">2019-10-04T08:26:00Z</dcterms:created>
  <dcterms:modified xsi:type="dcterms:W3CDTF">2019-10-04T08:32:00Z</dcterms:modified>
</cp:coreProperties>
</file>