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DE" w:rsidRDefault="003C20DE"/>
    <w:p w:rsidR="00D13DE6" w:rsidRDefault="00D13DE6" w:rsidP="00D13DE6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DE6" w:rsidRPr="006E76BD" w:rsidRDefault="00D13DE6" w:rsidP="00D13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D13DE6" w:rsidRDefault="00D13DE6" w:rsidP="00D13DE6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D13DE6" w:rsidRDefault="00D13DE6" w:rsidP="00D13DE6">
      <w:pPr>
        <w:spacing w:line="360" w:lineRule="auto"/>
        <w:jc w:val="center"/>
        <w:rPr>
          <w:b/>
        </w:rPr>
      </w:pPr>
    </w:p>
    <w:p w:rsidR="00D13DE6" w:rsidRDefault="00D13DE6" w:rsidP="00D13DE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D13DE6" w:rsidRPr="00154633" w:rsidRDefault="00D13DE6" w:rsidP="00D13DE6">
      <w:pPr>
        <w:spacing w:line="480" w:lineRule="auto"/>
        <w:jc w:val="center"/>
        <w:rPr>
          <w:b/>
          <w:sz w:val="28"/>
          <w:szCs w:val="28"/>
        </w:rPr>
      </w:pPr>
    </w:p>
    <w:p w:rsidR="00D13DE6" w:rsidRPr="00BC30FF" w:rsidRDefault="00D13DE6" w:rsidP="00D13DE6">
      <w:pPr>
        <w:rPr>
          <w:sz w:val="28"/>
          <w:szCs w:val="28"/>
          <w:u w:val="single"/>
        </w:rPr>
      </w:pPr>
      <w:r w:rsidRPr="00136D1B">
        <w:rPr>
          <w:sz w:val="28"/>
          <w:szCs w:val="28"/>
        </w:rPr>
        <w:t xml:space="preserve">от </w:t>
      </w:r>
      <w:r w:rsidR="00313B6D" w:rsidRPr="00BC30FF">
        <w:rPr>
          <w:sz w:val="28"/>
          <w:szCs w:val="28"/>
          <w:u w:val="single"/>
        </w:rPr>
        <w:t xml:space="preserve">   09</w:t>
      </w:r>
      <w:r w:rsidR="00BC30FF">
        <w:rPr>
          <w:sz w:val="28"/>
          <w:szCs w:val="28"/>
          <w:u w:val="single"/>
        </w:rPr>
        <w:t xml:space="preserve">.01.2019   </w:t>
      </w:r>
      <w:r w:rsidRPr="00136D1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</w:t>
      </w:r>
      <w:r w:rsidR="00BC30FF">
        <w:rPr>
          <w:sz w:val="28"/>
          <w:szCs w:val="28"/>
        </w:rPr>
        <w:t xml:space="preserve">   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C30FF">
        <w:rPr>
          <w:sz w:val="28"/>
          <w:szCs w:val="28"/>
          <w:u w:val="single"/>
        </w:rPr>
        <w:t xml:space="preserve">  03</w:t>
      </w:r>
    </w:p>
    <w:p w:rsidR="00D13DE6" w:rsidRDefault="00D13DE6" w:rsidP="00D13DE6">
      <w:pPr>
        <w:jc w:val="center"/>
      </w:pPr>
      <w:r w:rsidRPr="00BC3042">
        <w:t>село Львовское</w:t>
      </w:r>
    </w:p>
    <w:p w:rsidR="00D13DE6" w:rsidRDefault="00D13DE6" w:rsidP="00D13DE6">
      <w:pPr>
        <w:spacing w:line="480" w:lineRule="auto"/>
        <w:ind w:right="38"/>
        <w:jc w:val="center"/>
        <w:rPr>
          <w:sz w:val="28"/>
          <w:szCs w:val="28"/>
        </w:rPr>
      </w:pPr>
    </w:p>
    <w:p w:rsidR="00D13DE6" w:rsidRDefault="00D13DE6" w:rsidP="0080371D">
      <w:pPr>
        <w:jc w:val="center"/>
        <w:rPr>
          <w:b/>
          <w:sz w:val="28"/>
          <w:szCs w:val="28"/>
        </w:rPr>
      </w:pPr>
    </w:p>
    <w:p w:rsidR="0080371D" w:rsidRPr="00D13DE6" w:rsidRDefault="0080371D" w:rsidP="0080371D">
      <w:pPr>
        <w:jc w:val="center"/>
        <w:rPr>
          <w:b/>
          <w:sz w:val="28"/>
          <w:szCs w:val="28"/>
        </w:rPr>
      </w:pPr>
      <w:r w:rsidRPr="00D13DE6">
        <w:rPr>
          <w:b/>
          <w:sz w:val="28"/>
          <w:szCs w:val="28"/>
        </w:rPr>
        <w:t xml:space="preserve">О Правилах осуществления внутреннего контроля обработки персональных данных в администрации </w:t>
      </w:r>
      <w:r w:rsidR="00D13DE6">
        <w:rPr>
          <w:b/>
          <w:sz w:val="28"/>
          <w:szCs w:val="28"/>
        </w:rPr>
        <w:t>Львовского</w:t>
      </w:r>
      <w:r w:rsidRPr="00D13DE6">
        <w:rPr>
          <w:b/>
          <w:sz w:val="28"/>
          <w:szCs w:val="28"/>
        </w:rPr>
        <w:t xml:space="preserve"> сельского поселения Северского района 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</w:p>
    <w:p w:rsidR="0080371D" w:rsidRPr="00D13DE6" w:rsidRDefault="0080371D" w:rsidP="00392ECE">
      <w:pPr>
        <w:ind w:firstLine="851"/>
        <w:jc w:val="both"/>
        <w:rPr>
          <w:sz w:val="28"/>
          <w:szCs w:val="28"/>
        </w:rPr>
      </w:pPr>
      <w:proofErr w:type="gramStart"/>
      <w:r w:rsidRPr="00D13DE6">
        <w:rPr>
          <w:sz w:val="28"/>
          <w:szCs w:val="28"/>
        </w:rPr>
        <w:t>Руководствуясь пунктом 2 части 1 статьи 18</w:t>
      </w:r>
      <w:r w:rsidRPr="00D13DE6">
        <w:rPr>
          <w:sz w:val="28"/>
          <w:szCs w:val="28"/>
          <w:vertAlign w:val="superscript"/>
        </w:rPr>
        <w:t xml:space="preserve"> </w:t>
      </w:r>
      <w:r w:rsidRPr="00D13DE6">
        <w:rPr>
          <w:sz w:val="28"/>
          <w:szCs w:val="28"/>
        </w:rPr>
        <w:t xml:space="preserve">Федерального </w:t>
      </w:r>
      <w:hyperlink r:id="rId6" w:history="1">
        <w:r w:rsidRPr="00D13DE6">
          <w:rPr>
            <w:sz w:val="28"/>
            <w:szCs w:val="28"/>
          </w:rPr>
          <w:t>закона</w:t>
        </w:r>
      </w:hyperlink>
      <w:r w:rsidRPr="00D13DE6">
        <w:rPr>
          <w:sz w:val="28"/>
          <w:szCs w:val="28"/>
        </w:rPr>
        <w:t xml:space="preserve"> от </w:t>
      </w:r>
      <w:r w:rsidRPr="00D13DE6">
        <w:rPr>
          <w:sz w:val="28"/>
          <w:szCs w:val="28"/>
        </w:rPr>
        <w:br/>
        <w:t xml:space="preserve">27 июля 2006 года № 152-ФЗ «О персональных данных», Уставом  </w:t>
      </w:r>
      <w:r w:rsidR="00392ECE">
        <w:rPr>
          <w:sz w:val="28"/>
          <w:szCs w:val="28"/>
        </w:rPr>
        <w:t>Львовского</w:t>
      </w:r>
      <w:r w:rsidRPr="00D13DE6">
        <w:rPr>
          <w:sz w:val="28"/>
          <w:szCs w:val="28"/>
        </w:rPr>
        <w:t xml:space="preserve"> сельского поселения Северского района  и во исполнение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</w:t>
      </w:r>
      <w:proofErr w:type="gramEnd"/>
      <w:r w:rsidRPr="00D13DE6">
        <w:rPr>
          <w:sz w:val="28"/>
          <w:szCs w:val="28"/>
        </w:rPr>
        <w:t xml:space="preserve"> постановлением Правительства Российской Федерации от 21 марта 2012 года № 211, </w:t>
      </w:r>
      <w:proofErr w:type="spellStart"/>
      <w:proofErr w:type="gramStart"/>
      <w:r w:rsidRPr="00D13DE6">
        <w:rPr>
          <w:sz w:val="28"/>
          <w:szCs w:val="28"/>
        </w:rPr>
        <w:t>п</w:t>
      </w:r>
      <w:proofErr w:type="spellEnd"/>
      <w:proofErr w:type="gramEnd"/>
      <w:r w:rsidRPr="00D13DE6">
        <w:rPr>
          <w:sz w:val="28"/>
          <w:szCs w:val="28"/>
        </w:rPr>
        <w:t xml:space="preserve"> о с т а н о в л я ю:</w:t>
      </w:r>
    </w:p>
    <w:p w:rsidR="0080371D" w:rsidRPr="00D13DE6" w:rsidRDefault="0080371D" w:rsidP="0080371D">
      <w:pPr>
        <w:ind w:firstLine="708"/>
        <w:contextualSpacing/>
        <w:jc w:val="both"/>
        <w:rPr>
          <w:sz w:val="28"/>
          <w:szCs w:val="28"/>
        </w:rPr>
      </w:pPr>
      <w:r w:rsidRPr="00D13DE6">
        <w:rPr>
          <w:sz w:val="28"/>
          <w:szCs w:val="28"/>
        </w:rPr>
        <w:t xml:space="preserve">1.Утвердить Правила осуществления внутреннего контроля обработки персональных данных в администрации </w:t>
      </w:r>
      <w:r w:rsidR="00D13DE6">
        <w:rPr>
          <w:sz w:val="28"/>
          <w:szCs w:val="28"/>
        </w:rPr>
        <w:t>Львовского сельского</w:t>
      </w:r>
      <w:r w:rsidRPr="00D13DE6">
        <w:rPr>
          <w:sz w:val="28"/>
          <w:szCs w:val="28"/>
        </w:rPr>
        <w:t xml:space="preserve"> поселения Северского района (приложение).</w:t>
      </w:r>
    </w:p>
    <w:p w:rsidR="00392ECE" w:rsidRDefault="00392ECE" w:rsidP="00392EC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B73D3E">
        <w:rPr>
          <w:rFonts w:eastAsia="Arial"/>
          <w:bCs/>
          <w:kern w:val="2"/>
          <w:sz w:val="28"/>
          <w:szCs w:val="28"/>
        </w:rPr>
        <w:t>Общему отделу администрации Львовского поселения Северского района (Васильева) опубликовать настоящее постановление в установленном порядке</w:t>
      </w:r>
      <w:r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сельского поселения Северского района.</w:t>
      </w:r>
    </w:p>
    <w:p w:rsidR="00392ECE" w:rsidRDefault="00392ECE" w:rsidP="00392EC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gramStart"/>
      <w:r w:rsidRPr="00890D96">
        <w:rPr>
          <w:bCs/>
          <w:sz w:val="28"/>
          <w:szCs w:val="28"/>
        </w:rPr>
        <w:t>Контроль за</w:t>
      </w:r>
      <w:proofErr w:type="gramEnd"/>
      <w:r w:rsidRPr="00890D96"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392ECE" w:rsidRPr="00890D96" w:rsidRDefault="00392ECE" w:rsidP="00392EC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П</w:t>
      </w:r>
      <w:r w:rsidRPr="00890D96">
        <w:rPr>
          <w:bCs/>
          <w:sz w:val="28"/>
          <w:szCs w:val="28"/>
        </w:rPr>
        <w:t xml:space="preserve">остановление вступает в силу после его </w:t>
      </w:r>
      <w:r>
        <w:rPr>
          <w:bCs/>
          <w:sz w:val="28"/>
          <w:szCs w:val="28"/>
        </w:rPr>
        <w:t>официального опубликования</w:t>
      </w:r>
      <w:r w:rsidRPr="00890D96">
        <w:rPr>
          <w:bCs/>
          <w:sz w:val="28"/>
          <w:szCs w:val="28"/>
        </w:rPr>
        <w:t>.</w:t>
      </w:r>
    </w:p>
    <w:p w:rsidR="0080371D" w:rsidRPr="00D13DE6" w:rsidRDefault="0080371D" w:rsidP="0080371D">
      <w:pPr>
        <w:widowControl w:val="0"/>
        <w:autoSpaceDE w:val="0"/>
        <w:autoSpaceDN w:val="0"/>
        <w:adjustRightInd w:val="0"/>
        <w:ind w:left="1804"/>
        <w:contextualSpacing/>
        <w:jc w:val="both"/>
        <w:rPr>
          <w:sz w:val="28"/>
          <w:szCs w:val="28"/>
        </w:rPr>
      </w:pPr>
    </w:p>
    <w:p w:rsidR="00BA62BC" w:rsidRDefault="00BA62BC" w:rsidP="00BA62BC">
      <w:pPr>
        <w:tabs>
          <w:tab w:val="left" w:pos="6946"/>
        </w:tabs>
        <w:ind w:right="3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BA62BC" w:rsidRDefault="00BA62BC" w:rsidP="00BA62BC">
      <w:pPr>
        <w:tabs>
          <w:tab w:val="left" w:pos="6946"/>
        </w:tabs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D13DE6" w:rsidRDefault="00BA62BC" w:rsidP="00BC30FF">
      <w:pPr>
        <w:tabs>
          <w:tab w:val="left" w:pos="6946"/>
        </w:tabs>
        <w:rPr>
          <w:sz w:val="28"/>
          <w:szCs w:val="28"/>
        </w:rPr>
      </w:pPr>
      <w:r w:rsidRPr="008E49FF">
        <w:rPr>
          <w:sz w:val="28"/>
          <w:szCs w:val="28"/>
        </w:rPr>
        <w:t xml:space="preserve">Северского района                              </w:t>
      </w:r>
      <w:r>
        <w:rPr>
          <w:sz w:val="28"/>
          <w:szCs w:val="28"/>
        </w:rPr>
        <w:t xml:space="preserve">                             </w:t>
      </w:r>
      <w:r w:rsidR="00BC30FF">
        <w:rPr>
          <w:sz w:val="28"/>
          <w:szCs w:val="28"/>
        </w:rPr>
        <w:t xml:space="preserve">                      Н.А. </w:t>
      </w:r>
      <w:proofErr w:type="spellStart"/>
      <w:r w:rsidR="00BC30FF">
        <w:rPr>
          <w:sz w:val="28"/>
          <w:szCs w:val="28"/>
        </w:rPr>
        <w:t>Этман</w:t>
      </w:r>
      <w:proofErr w:type="spellEnd"/>
    </w:p>
    <w:tbl>
      <w:tblPr>
        <w:tblW w:w="9674" w:type="dxa"/>
        <w:tblLook w:val="01E0"/>
      </w:tblPr>
      <w:tblGrid>
        <w:gridCol w:w="3794"/>
        <w:gridCol w:w="5880"/>
      </w:tblGrid>
      <w:tr w:rsidR="00D13DE6" w:rsidRPr="00914D29" w:rsidTr="00BA62BC">
        <w:tc>
          <w:tcPr>
            <w:tcW w:w="3794" w:type="dxa"/>
          </w:tcPr>
          <w:p w:rsidR="00D13DE6" w:rsidRPr="00914D29" w:rsidRDefault="00D13DE6" w:rsidP="00BA62BC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D13DE6" w:rsidRPr="00914D29" w:rsidRDefault="00D13DE6" w:rsidP="00BA62BC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D13DE6" w:rsidRPr="00914D29" w:rsidRDefault="00D13DE6" w:rsidP="00BA62BC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</w:t>
            </w:r>
            <w:r>
              <w:rPr>
                <w:sz w:val="28"/>
                <w:szCs w:val="28"/>
              </w:rPr>
              <w:t>постановлению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D13DE6" w:rsidRPr="00914D29" w:rsidRDefault="00D13DE6" w:rsidP="00BC30FF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C30FF">
              <w:rPr>
                <w:sz w:val="28"/>
                <w:szCs w:val="28"/>
                <w:u w:val="single"/>
              </w:rPr>
              <w:t xml:space="preserve">   09.01.2019   </w:t>
            </w:r>
            <w:r>
              <w:rPr>
                <w:sz w:val="28"/>
                <w:szCs w:val="28"/>
              </w:rPr>
              <w:t xml:space="preserve"> № </w:t>
            </w:r>
            <w:r w:rsidR="00BC30FF">
              <w:rPr>
                <w:sz w:val="28"/>
                <w:szCs w:val="28"/>
                <w:u w:val="single"/>
              </w:rPr>
              <w:t xml:space="preserve">  03</w:t>
            </w:r>
          </w:p>
        </w:tc>
      </w:tr>
    </w:tbl>
    <w:p w:rsidR="0080371D" w:rsidRDefault="00BC30FF" w:rsidP="00BC30FF">
      <w:pPr>
        <w:rPr>
          <w:sz w:val="28"/>
          <w:szCs w:val="28"/>
        </w:rPr>
      </w:pPr>
      <w:r>
        <w:rPr>
          <w:sz w:val="28"/>
          <w:szCs w:val="28"/>
        </w:rPr>
        <w:t>00000000000000000000000000</w:t>
      </w:r>
    </w:p>
    <w:p w:rsidR="00D13DE6" w:rsidRPr="00D13DE6" w:rsidRDefault="00D13DE6" w:rsidP="0080371D">
      <w:pPr>
        <w:ind w:left="4536"/>
        <w:rPr>
          <w:sz w:val="28"/>
          <w:szCs w:val="28"/>
        </w:rPr>
      </w:pPr>
    </w:p>
    <w:p w:rsidR="00BC30FF" w:rsidRDefault="0080371D" w:rsidP="00BC30FF">
      <w:pPr>
        <w:ind w:left="851" w:right="850"/>
        <w:jc w:val="center"/>
        <w:rPr>
          <w:b/>
          <w:sz w:val="28"/>
          <w:szCs w:val="28"/>
        </w:rPr>
      </w:pPr>
      <w:r w:rsidRPr="00D13DE6">
        <w:rPr>
          <w:b/>
          <w:sz w:val="28"/>
          <w:szCs w:val="28"/>
        </w:rPr>
        <w:t xml:space="preserve"> </w:t>
      </w:r>
      <w:r w:rsidR="00BC30FF">
        <w:rPr>
          <w:b/>
          <w:sz w:val="28"/>
          <w:szCs w:val="28"/>
        </w:rPr>
        <w:t>ПРАВИЛА</w:t>
      </w:r>
    </w:p>
    <w:p w:rsidR="0080371D" w:rsidRPr="00D13DE6" w:rsidRDefault="0080371D" w:rsidP="00BC30FF">
      <w:pPr>
        <w:ind w:left="851" w:right="850"/>
        <w:jc w:val="center"/>
        <w:rPr>
          <w:b/>
          <w:sz w:val="28"/>
          <w:szCs w:val="28"/>
        </w:rPr>
      </w:pPr>
      <w:r w:rsidRPr="00D13DE6">
        <w:rPr>
          <w:b/>
          <w:sz w:val="28"/>
          <w:szCs w:val="28"/>
        </w:rPr>
        <w:t xml:space="preserve"> осуществления внутреннего контроля обработки персональных данных в администрации </w:t>
      </w:r>
      <w:r w:rsidR="00D13DE6" w:rsidRPr="00D13DE6">
        <w:rPr>
          <w:b/>
          <w:sz w:val="28"/>
          <w:szCs w:val="28"/>
        </w:rPr>
        <w:t>Львовского сельского поселения Северского района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</w:p>
    <w:p w:rsidR="0080371D" w:rsidRPr="00D13DE6" w:rsidRDefault="0080371D" w:rsidP="0080371D">
      <w:pPr>
        <w:pStyle w:val="ConsPlusNormal"/>
        <w:jc w:val="center"/>
        <w:outlineLvl w:val="1"/>
        <w:rPr>
          <w:b/>
          <w:sz w:val="28"/>
          <w:szCs w:val="28"/>
        </w:rPr>
      </w:pPr>
      <w:r w:rsidRPr="00D13DE6">
        <w:rPr>
          <w:b/>
          <w:sz w:val="28"/>
          <w:szCs w:val="28"/>
        </w:rPr>
        <w:t>1. Общие положения</w:t>
      </w:r>
    </w:p>
    <w:p w:rsidR="0080371D" w:rsidRPr="00D13DE6" w:rsidRDefault="0080371D" w:rsidP="0080371D"/>
    <w:p w:rsidR="0080371D" w:rsidRPr="00D13DE6" w:rsidRDefault="0080371D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1. </w:t>
      </w:r>
      <w:proofErr w:type="gramStart"/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Настоящие Правила регулируют отношения, связанные с осуществлением внутреннего контроля соответствия обработки персональных данных в администрации </w:t>
      </w:r>
      <w:r w:rsidR="005D625B" w:rsidRPr="005D62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Львовского сельского поселения Северского района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в соответствии с Уставом </w:t>
      </w:r>
      <w:r w:rsidR="00CE114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Львовского 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сельского поселения Северского района (далее – Администрация) Федеральному закону от 27 июля 2006 года № 152-ФЗ «О персональных данных» (далее – Федеральный </w:t>
      </w:r>
      <w:hyperlink r:id="rId7" w:history="1">
        <w:r w:rsidRPr="00D13DE6">
          <w:rPr>
            <w:rFonts w:ascii="Times New Roman" w:hAnsi="Times New Roman" w:cs="Times New Roman"/>
            <w:b w:val="0"/>
            <w:i w:val="0"/>
            <w:color w:val="auto"/>
            <w:sz w:val="28"/>
            <w:szCs w:val="28"/>
          </w:rPr>
          <w:t>закон</w:t>
        </w:r>
      </w:hyperlink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«О персональных данных») и принятыми в соответствии с ним нормативными правовыми актами, 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eastAsia="en-US"/>
        </w:rPr>
        <w:t>требованиям к защите</w:t>
      </w:r>
      <w:proofErr w:type="gramEnd"/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eastAsia="en-US"/>
        </w:rPr>
        <w:t xml:space="preserve"> персональных данных, политике Администрации в отношении обработки персональных данных, 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нормативным правовым актам Администрации, в том числе </w:t>
      </w:r>
      <w:proofErr w:type="gramStart"/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контроля за</w:t>
      </w:r>
      <w:proofErr w:type="gramEnd"/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приемом и обработкой запросов и обращений субъектов персональных данных (их представителей) (далее – внутренний контроль).</w:t>
      </w:r>
    </w:p>
    <w:p w:rsidR="0080371D" w:rsidRPr="00D13DE6" w:rsidRDefault="0080371D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2. </w:t>
      </w:r>
      <w:proofErr w:type="gramStart"/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Настоящие Правила разработаны в соответствии с Конституцией Российской Федерации, Федеральным законом от 27 июля 2006 года № 149-ФЗ «Об информации, информационных технологиях и о защите информации», Федеральным законом «О персональных данных», другими федеральными законами, 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eastAsia="en-US"/>
        </w:rPr>
        <w:t>Перечнем мер, направленных на обеспечение выполнения обязанностей, предусмотренных Федеральным законом «О персональных данных» и принятыми в соответствии с ним нормативными правовыми актами, операторами, являющимися государственными или муниципальными</w:t>
      </w:r>
      <w:proofErr w:type="gramEnd"/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eastAsia="en-US"/>
        </w:rPr>
        <w:t xml:space="preserve"> органами, утвержденным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eastAsia="en-US"/>
        </w:rPr>
        <w:t xml:space="preserve">остановлением Правительства Российской Федерации от 21 марта 2012 года № 211, 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иными нормативными правовыми актами Российской Федерации, </w:t>
      </w:r>
      <w:r w:rsidRPr="00D13DE6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 xml:space="preserve">Уставом </w:t>
      </w:r>
      <w:r w:rsidR="005D625B" w:rsidRPr="005D62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Львовского сельского поселения Северского района</w:t>
      </w:r>
      <w:r w:rsidRPr="00D13DE6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>.</w:t>
      </w:r>
    </w:p>
    <w:p w:rsidR="0080371D" w:rsidRPr="00D13DE6" w:rsidRDefault="0080371D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bookmarkStart w:id="0" w:name="P66"/>
      <w:bookmarkEnd w:id="0"/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 Внутренний контроль осуществляется в целях своевременного выявления и предотвращения в Администрации: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1) хищения материальных носителей персональных данных;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2) утраты и искажения персональных данных;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3) несанкционированного доступа к персональным данным, а также уничтожения, модификации, копирования персональных данных в результате такого доступа;</w:t>
      </w:r>
    </w:p>
    <w:p w:rsidR="0080371D" w:rsidRPr="00D13DE6" w:rsidRDefault="0080371D" w:rsidP="0080371D">
      <w:pPr>
        <w:ind w:firstLine="708"/>
        <w:jc w:val="both"/>
        <w:rPr>
          <w:sz w:val="28"/>
          <w:szCs w:val="28"/>
        </w:rPr>
      </w:pPr>
      <w:r w:rsidRPr="00D13DE6">
        <w:rPr>
          <w:sz w:val="28"/>
          <w:szCs w:val="28"/>
        </w:rPr>
        <w:lastRenderedPageBreak/>
        <w:t>4) нарушения работоспособности информационных систем персональных данных в Администрации.</w:t>
      </w:r>
    </w:p>
    <w:p w:rsidR="0080371D" w:rsidRPr="00D13DE6" w:rsidRDefault="0080371D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4. При осуществлении внутреннего контроля проводится проверка: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1) актуальности перечня (перечней) должностей в Администрации, замещение которых предусматривает ответственность за проведение мероприятий по обезличиванию обрабатываемых персональных данных;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2) актуальности перечня (перечней) должностей в Администрации, 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3) актуальности перечня информационных систем персональных данных в Администрации;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4) актуальности сведений, содержащихся в уведомлениях об обработке персональных данных, поданных Администрацией в уполномоченный орган по защите прав субъектов персональных данных;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5) соблюдения в Администрации принципов обработки персональных данных, определенных в статье 5 Федерального закона «О персональных данных», а также исполнения Администрацией обязанностей оператора;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 xml:space="preserve">6) соблюдения </w:t>
      </w:r>
      <w:r w:rsidRPr="00D13DE6">
        <w:rPr>
          <w:kern w:val="2"/>
          <w:sz w:val="28"/>
          <w:szCs w:val="28"/>
        </w:rPr>
        <w:t>лицами, замещающими должности в Администрации, включенные в перечень (перечни) должностей, замещение которых предусматривает осуществление обработки персональных данных либо осуществление доступа к персональным данным (далее – уполномоченные должностные лица),</w:t>
      </w:r>
      <w:r w:rsidR="005D625B">
        <w:rPr>
          <w:kern w:val="2"/>
          <w:sz w:val="28"/>
          <w:szCs w:val="28"/>
        </w:rPr>
        <w:t xml:space="preserve"> </w:t>
      </w:r>
      <w:r w:rsidRPr="00D13DE6">
        <w:rPr>
          <w:sz w:val="28"/>
          <w:szCs w:val="28"/>
        </w:rPr>
        <w:t>требований к защите персональных данных и правил обработки персональных данных в Администрации;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7) соблюдения прав субъектов персональных данных, чьи персональные данные обрабатываются в Администрации;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8)правомерности обработки персональных данных в Администрации,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9) точности персональных данных, обрабатываемых Администрацией;</w:t>
      </w:r>
    </w:p>
    <w:p w:rsidR="0080371D" w:rsidRPr="00D13DE6" w:rsidRDefault="0080371D" w:rsidP="00471E7C">
      <w:pPr>
        <w:ind w:firstLine="708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10) соблюдения иных требований к защите персональных данных, правил обработки персональных данных, установленных законодательством Российской Федерации.</w:t>
      </w:r>
    </w:p>
    <w:p w:rsidR="0080371D" w:rsidRPr="00D13DE6" w:rsidRDefault="0080371D" w:rsidP="0080371D">
      <w:pPr>
        <w:ind w:firstLine="709"/>
        <w:jc w:val="both"/>
        <w:rPr>
          <w:sz w:val="28"/>
          <w:szCs w:val="28"/>
        </w:rPr>
      </w:pPr>
    </w:p>
    <w:p w:rsidR="0080371D" w:rsidRPr="00D13DE6" w:rsidRDefault="0080371D" w:rsidP="0080371D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D13DE6">
        <w:rPr>
          <w:b/>
          <w:sz w:val="28"/>
          <w:szCs w:val="28"/>
        </w:rPr>
        <w:t>2. Организационные основы осуществления внутреннего контроля</w:t>
      </w:r>
    </w:p>
    <w:p w:rsidR="0080371D" w:rsidRPr="00D13DE6" w:rsidRDefault="005D625B" w:rsidP="0080371D">
      <w:pPr>
        <w:pStyle w:val="ConsPlusNormal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2.1</w:t>
      </w:r>
      <w:r w:rsidR="0080371D" w:rsidRPr="00D13DE6">
        <w:rPr>
          <w:sz w:val="28"/>
          <w:szCs w:val="28"/>
        </w:rPr>
        <w:t>. Внутренний контроль осуществляет должностное лицо, ответственное за организацию обработки персональных данных в Администрации.</w:t>
      </w:r>
    </w:p>
    <w:p w:rsidR="0080371D" w:rsidRPr="00D13DE6" w:rsidRDefault="005D625B" w:rsidP="0080371D">
      <w:pPr>
        <w:pStyle w:val="ConsPlusNormal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2.3</w:t>
      </w:r>
      <w:r w:rsidR="0080371D" w:rsidRPr="00D13DE6">
        <w:rPr>
          <w:sz w:val="28"/>
          <w:szCs w:val="28"/>
        </w:rPr>
        <w:t xml:space="preserve">. В целях осуществления внутреннего контроля глава </w:t>
      </w:r>
      <w:r w:rsidRPr="005D625B">
        <w:rPr>
          <w:sz w:val="28"/>
          <w:szCs w:val="28"/>
        </w:rPr>
        <w:t>Львовского сельского поселения Северского района</w:t>
      </w:r>
      <w:r w:rsidR="0080371D" w:rsidRPr="005D625B">
        <w:rPr>
          <w:sz w:val="28"/>
          <w:szCs w:val="28"/>
        </w:rPr>
        <w:t>,</w:t>
      </w:r>
      <w:r w:rsidR="0080371D" w:rsidRPr="00D13DE6">
        <w:rPr>
          <w:sz w:val="28"/>
          <w:szCs w:val="28"/>
        </w:rPr>
        <w:t xml:space="preserve"> вправе сформировать комиссию по осуществлению внутреннего контроля (далее – комиссия).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lastRenderedPageBreak/>
        <w:t>2.4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Администрации.</w:t>
      </w:r>
    </w:p>
    <w:p w:rsidR="0080371D" w:rsidRPr="00D13DE6" w:rsidRDefault="0080371D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Состав комиссии утверждается правовым актом Администрации.</w:t>
      </w:r>
    </w:p>
    <w:p w:rsidR="0080371D" w:rsidRPr="00D13DE6" w:rsidRDefault="005D625B" w:rsidP="00803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80371D" w:rsidRPr="00D13DE6">
        <w:rPr>
          <w:sz w:val="28"/>
          <w:szCs w:val="28"/>
        </w:rPr>
        <w:t>. 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заинтересованное в результатах проверки.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2.6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Основной формой работы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2.7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Председательствующим на заседании комиссии является председатель комиссии, а в случае его отсутствия – член комиссии, на которого возложены функции председательствующего на заседании комиссии.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2.8.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Результаты осуществления комиссией внутреннего контроля оформляются в виде акта проверки в соответствии с пунктами </w:t>
      </w:r>
      <w:r w:rsidR="007906A2" w:rsidRPr="007906A2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3.13- 3.14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настоящих Правил. Акт проверки принимается на заседании комиссии простым большинством голосов присутствующих на заседании лиц, входящих в состав комиссии. При равенстве голосов решающим является голос председательствующего на заседании комиссии.</w:t>
      </w:r>
    </w:p>
    <w:p w:rsidR="0080371D" w:rsidRPr="005D625B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2.9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</w:t>
      </w:r>
      <w:r w:rsidR="0080371D" w:rsidRPr="00600D04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Организационное обеспечение деятельности комиссии осуществляется </w:t>
      </w:r>
      <w:r w:rsidRPr="00600D04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заместителем главы администрации Львовского сельского поселения Северского района.</w:t>
      </w:r>
    </w:p>
    <w:p w:rsidR="0080371D" w:rsidRPr="00D13DE6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371D" w:rsidRPr="00D13DE6" w:rsidRDefault="0080371D" w:rsidP="005D625B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D13DE6">
        <w:rPr>
          <w:b/>
          <w:sz w:val="28"/>
          <w:szCs w:val="28"/>
        </w:rPr>
        <w:t xml:space="preserve">3. Порядок осуществления </w:t>
      </w:r>
      <w:r w:rsidRPr="00D13DE6">
        <w:rPr>
          <w:b/>
          <w:sz w:val="28"/>
          <w:szCs w:val="28"/>
        </w:rPr>
        <w:br/>
        <w:t>внутреннего контроля</w:t>
      </w:r>
    </w:p>
    <w:p w:rsidR="0080371D" w:rsidRPr="00D13DE6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Внутренний контроль осуществляется путем проведения плановых и внеплановых проверок.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3.2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Плановые проверки проводятся на основании плана проверок, утвержденного правовым актом Администрации на календарный год.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3.4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Внеплановые проверки проводятся по решению должностного лица, ответственного за организацию обработки персональных данных в Администрации 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>(далее вместе – ответственное должностное лицо)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, принимаемому на основании:</w:t>
      </w:r>
    </w:p>
    <w:p w:rsidR="0080371D" w:rsidRPr="00D13DE6" w:rsidRDefault="005D625B" w:rsidP="00803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0371D" w:rsidRPr="00D13DE6">
        <w:rPr>
          <w:sz w:val="28"/>
          <w:szCs w:val="28"/>
        </w:rPr>
        <w:t>) обращения (запроса) субъекта персональных данных (его представителя);</w:t>
      </w:r>
    </w:p>
    <w:p w:rsidR="0080371D" w:rsidRPr="00D13DE6" w:rsidRDefault="005D625B" w:rsidP="00803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0371D" w:rsidRPr="00D13DE6">
        <w:rPr>
          <w:sz w:val="28"/>
          <w:szCs w:val="28"/>
        </w:rPr>
        <w:t>) запроса уполномоченного органа по защите прав субъектов персональных данных;</w:t>
      </w:r>
    </w:p>
    <w:p w:rsidR="0080371D" w:rsidRPr="00D13DE6" w:rsidRDefault="005D625B" w:rsidP="00803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371D" w:rsidRPr="00D13DE6">
        <w:rPr>
          <w:sz w:val="28"/>
          <w:szCs w:val="28"/>
        </w:rPr>
        <w:t>) 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Администрации.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lastRenderedPageBreak/>
        <w:t>3.5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Проверки проводятся уполномоченным должностным лицом единолично или комиссией (далее вместе – </w:t>
      </w:r>
      <w:proofErr w:type="gramStart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проверяющий</w:t>
      </w:r>
      <w:proofErr w:type="gramEnd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). </w:t>
      </w:r>
      <w:proofErr w:type="gramStart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Проверяющий</w:t>
      </w:r>
      <w:proofErr w:type="gramEnd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определяется планом проверок или 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>ответственным должностным лицом.</w:t>
      </w:r>
    </w:p>
    <w:p w:rsidR="0080371D" w:rsidRPr="00D13DE6" w:rsidRDefault="005D625B" w:rsidP="0080371D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3.6</w:t>
      </w:r>
      <w:r w:rsidR="0080371D" w:rsidRPr="00D13DE6">
        <w:rPr>
          <w:sz w:val="28"/>
          <w:szCs w:val="28"/>
        </w:rPr>
        <w:t>. Решение ответственного должностного лица о проведении внеплановой проверки и план проверок по каждой проверке должны содержать сведения о:</w:t>
      </w:r>
    </w:p>
    <w:p w:rsidR="0080371D" w:rsidRPr="007906A2" w:rsidRDefault="005D625B" w:rsidP="00803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0371D" w:rsidRPr="00D13DE6">
        <w:rPr>
          <w:sz w:val="28"/>
          <w:szCs w:val="28"/>
        </w:rPr>
        <w:t xml:space="preserve">) </w:t>
      </w:r>
      <w:proofErr w:type="gramStart"/>
      <w:r w:rsidR="0080371D" w:rsidRPr="00D13DE6">
        <w:rPr>
          <w:sz w:val="28"/>
          <w:szCs w:val="28"/>
        </w:rPr>
        <w:t>предмете</w:t>
      </w:r>
      <w:proofErr w:type="gramEnd"/>
      <w:r w:rsidR="0080371D" w:rsidRPr="00D13DE6">
        <w:rPr>
          <w:sz w:val="28"/>
          <w:szCs w:val="28"/>
        </w:rPr>
        <w:t xml:space="preserve"> внутреннего контроля в соответствии с пунктом </w:t>
      </w:r>
      <w:r w:rsidR="0080371D" w:rsidRPr="007906A2">
        <w:rPr>
          <w:sz w:val="28"/>
          <w:szCs w:val="28"/>
        </w:rPr>
        <w:t>4 настоящих Правил;</w:t>
      </w:r>
    </w:p>
    <w:p w:rsidR="0080371D" w:rsidRPr="00D13DE6" w:rsidRDefault="005D625B" w:rsidP="00803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0371D" w:rsidRPr="00D13DE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80371D" w:rsidRPr="00D13DE6">
        <w:rPr>
          <w:sz w:val="28"/>
          <w:szCs w:val="28"/>
        </w:rPr>
        <w:t>дате начала и дате окончания проверки;</w:t>
      </w:r>
    </w:p>
    <w:p w:rsidR="0080371D" w:rsidRPr="00D13DE6" w:rsidRDefault="005D625B" w:rsidP="00803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371D" w:rsidRPr="00D13DE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80371D" w:rsidRPr="00D13DE6">
        <w:rPr>
          <w:sz w:val="28"/>
          <w:szCs w:val="28"/>
        </w:rPr>
        <w:t>проверяющем.</w:t>
      </w:r>
    </w:p>
    <w:p w:rsidR="0080371D" w:rsidRPr="00D13DE6" w:rsidRDefault="005D625B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3.7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Срок проведения плановой проверки не должен превышать тридцать рабочих дней. </w:t>
      </w:r>
    </w:p>
    <w:p w:rsidR="0080371D" w:rsidRPr="005D625B" w:rsidRDefault="0080371D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Срок проведения внеплановой проверки не должен превышать двадцать рабочих дней, если иное не установлено федеральными законами, иными нормативными правовыми актами Российской Федерации, </w:t>
      </w:r>
      <w:r w:rsidRPr="00D13DE6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 xml:space="preserve">Уставом </w:t>
      </w:r>
      <w:r w:rsidR="005D625B" w:rsidRPr="005D62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Львовского сельского поселения Северского района</w:t>
      </w:r>
      <w:r w:rsidR="005D625B" w:rsidRPr="005D625B">
        <w:rPr>
          <w:b w:val="0"/>
          <w:i w:val="0"/>
          <w:color w:val="auto"/>
          <w:sz w:val="28"/>
          <w:szCs w:val="28"/>
        </w:rPr>
        <w:t>,</w:t>
      </w:r>
      <w:r w:rsidR="005D625B">
        <w:rPr>
          <w:b w:val="0"/>
          <w:i w:val="0"/>
          <w:color w:val="auto"/>
          <w:sz w:val="28"/>
          <w:szCs w:val="28"/>
        </w:rPr>
        <w:t xml:space="preserve"> </w:t>
      </w:r>
      <w:r w:rsidRPr="005D62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и иными нормативными</w:t>
      </w:r>
      <w:r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правовыми актами</w:t>
      </w:r>
      <w:r w:rsidRPr="00D13DE6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 xml:space="preserve"> администрации </w:t>
      </w:r>
      <w:r w:rsidR="005D625B" w:rsidRPr="005D625B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Львовского сельского поселения Северского района</w:t>
      </w:r>
      <w:r w:rsidRPr="005D625B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>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3.8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</w:t>
      </w:r>
      <w:proofErr w:type="gramStart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Порядок проведения внеплановых проверок на основании обращений (запросов) субъектов персональных данных (их представителей) и (или) запросов уполномоченного органа по защите прав субъектов персональных данных о неправомерной обработке персональных данных в Администрации и (или) обработке в Администрации неточных персональных данных, а также внеплановых проверок на основании сообщений уполномоченных должностных лиц об обнаружении несанкционированного доступа (попыток несанкционированного доступа) к персональным данным, обрабатываемым</w:t>
      </w:r>
      <w:proofErr w:type="gramEnd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в Администрации без использования средств автоматизации, определяется правилами обработки персональных данных в Администрации, утверждаемыми правовым актом Администрации.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3.9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Проверка, предметом которой является актуальность перечней (сведений), предусмотренных подпунктами </w:t>
      </w:r>
      <w:r w:rsidR="0080371D" w:rsidRPr="007906A2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1 – 4 пункта 4 настоящих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Правил, включает в себя следующие процедуры: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0371D" w:rsidRPr="00D13DE6">
        <w:rPr>
          <w:sz w:val="28"/>
          <w:szCs w:val="28"/>
        </w:rPr>
        <w:t>) проведение проверки;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0371D" w:rsidRPr="00D13DE6">
        <w:rPr>
          <w:sz w:val="28"/>
          <w:szCs w:val="28"/>
        </w:rPr>
        <w:t>) оформление акта проверки.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3.10.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Проверка, предметом которой являются обстоятельства, предусмотренные подпунктами 5 – 10 пункта 4 настоящих Правил, включает в себя следующие процедуры: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0371D" w:rsidRPr="00D13DE6">
        <w:rPr>
          <w:sz w:val="28"/>
          <w:szCs w:val="28"/>
        </w:rPr>
        <w:t>) уведомление о начале проверки уполномоченных должностных лиц, деятельность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0371D" w:rsidRPr="00D13DE6">
        <w:rPr>
          <w:sz w:val="28"/>
          <w:szCs w:val="28"/>
        </w:rPr>
        <w:t>) проведение проверки;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371D" w:rsidRPr="00D13DE6">
        <w:rPr>
          <w:sz w:val="28"/>
          <w:szCs w:val="28"/>
        </w:rPr>
        <w:t>) оформление акта проверки;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0371D" w:rsidRPr="00D13DE6">
        <w:rPr>
          <w:sz w:val="28"/>
          <w:szCs w:val="28"/>
        </w:rPr>
        <w:t xml:space="preserve">) ознакомление уполномоченных должностных лиц, указанных в подпункте </w:t>
      </w:r>
      <w:r w:rsidR="0080371D" w:rsidRPr="007906A2">
        <w:rPr>
          <w:sz w:val="28"/>
          <w:szCs w:val="28"/>
        </w:rPr>
        <w:t>1 настоящего</w:t>
      </w:r>
      <w:r w:rsidR="0080371D" w:rsidRPr="00D13DE6">
        <w:rPr>
          <w:sz w:val="28"/>
          <w:szCs w:val="28"/>
        </w:rPr>
        <w:t xml:space="preserve"> пункта, с актом проверки.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3.11.</w:t>
      </w:r>
      <w:r w:rsidR="0080371D" w:rsidRPr="00D13DE6">
        <w:rPr>
          <w:sz w:val="28"/>
          <w:szCs w:val="28"/>
        </w:rPr>
        <w:t xml:space="preserve"> </w:t>
      </w:r>
      <w:proofErr w:type="gramStart"/>
      <w:r w:rsidR="0080371D" w:rsidRPr="00D13DE6">
        <w:rPr>
          <w:sz w:val="28"/>
          <w:szCs w:val="28"/>
        </w:rPr>
        <w:t xml:space="preserve">Уполномоченные должностные лица, указанные в подпункте 1 пункта 21 настоящих Правил, уведомляются о начале плановой проверки не позднее, чем за десять рабочих дней до ее начала, о начале внеплановой проверки – не позднее,  чем  за  три  рабочих  дня  до  ее  начала,   если  иное  не  установлено федеральными законами, иными нормативными правовыми актами Российской Федерации, </w:t>
      </w:r>
      <w:r w:rsidR="0080371D" w:rsidRPr="00D13DE6">
        <w:rPr>
          <w:kern w:val="2"/>
          <w:sz w:val="28"/>
          <w:szCs w:val="28"/>
        </w:rPr>
        <w:t xml:space="preserve">Уставом </w:t>
      </w:r>
      <w:r>
        <w:rPr>
          <w:kern w:val="2"/>
          <w:sz w:val="28"/>
          <w:szCs w:val="28"/>
        </w:rPr>
        <w:t>Львовского сельского</w:t>
      </w:r>
      <w:r w:rsidR="0080371D" w:rsidRPr="00D13DE6">
        <w:rPr>
          <w:kern w:val="2"/>
          <w:sz w:val="28"/>
          <w:szCs w:val="28"/>
        </w:rPr>
        <w:t xml:space="preserve"> поселения Северского района </w:t>
      </w:r>
      <w:r w:rsidR="0080371D" w:rsidRPr="00D13DE6">
        <w:rPr>
          <w:sz w:val="28"/>
          <w:szCs w:val="28"/>
        </w:rPr>
        <w:t xml:space="preserve"> и иными</w:t>
      </w:r>
      <w:proofErr w:type="gramEnd"/>
      <w:r w:rsidR="0080371D" w:rsidRPr="00D13DE6">
        <w:rPr>
          <w:sz w:val="28"/>
          <w:szCs w:val="28"/>
        </w:rPr>
        <w:t xml:space="preserve"> нормативными правовыми актами администрации </w:t>
      </w:r>
      <w:r w:rsidRPr="00BA62BC">
        <w:rPr>
          <w:sz w:val="28"/>
          <w:szCs w:val="28"/>
        </w:rPr>
        <w:t>Львовского сельского</w:t>
      </w:r>
      <w:r w:rsidR="0080371D" w:rsidRPr="00D13DE6">
        <w:rPr>
          <w:sz w:val="28"/>
          <w:szCs w:val="28"/>
        </w:rPr>
        <w:t xml:space="preserve"> поселения Северского района.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3.12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При проведении проверок </w:t>
      </w:r>
      <w:proofErr w:type="gramStart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проверяющий</w:t>
      </w:r>
      <w:proofErr w:type="gramEnd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имеет право: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0371D" w:rsidRPr="00D13DE6">
        <w:rPr>
          <w:sz w:val="28"/>
          <w:szCs w:val="28"/>
        </w:rPr>
        <w:t xml:space="preserve">) запрашивать и получать от уполномоченных должностных лиц в пределах предмета проверки необходимые для осуществления проверки сведения и документы; 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0371D" w:rsidRPr="00D13DE6">
        <w:rPr>
          <w:sz w:val="28"/>
          <w:szCs w:val="28"/>
        </w:rPr>
        <w:t>) беспрепятственно посещать для проведения проверки помещения, в которых осуществляется обработка персональных данных в Администрации;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371D" w:rsidRPr="00D13DE6">
        <w:rPr>
          <w:sz w:val="28"/>
          <w:szCs w:val="28"/>
        </w:rPr>
        <w:t>) делать запросы информации, необходимой для проведения проверки, в том числе запрашивать информацию у субъекта персональных данных (его представителя);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0371D" w:rsidRPr="00D13DE6">
        <w:rPr>
          <w:sz w:val="28"/>
          <w:szCs w:val="28"/>
        </w:rPr>
        <w:t>) вносить предложения о совершенствовании правового, технического и организационного обеспечения безопасности персональных данных при их обработке в Администрации.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3.13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По результатам проверки проверяющий составляет акт проверки, в котором указываются следующие сведения: 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0371D" w:rsidRPr="00D13DE6">
        <w:rPr>
          <w:sz w:val="28"/>
          <w:szCs w:val="28"/>
        </w:rPr>
        <w:t>) дата, время и место составления акта проверки;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0371D" w:rsidRPr="00D13DE6">
        <w:rPr>
          <w:sz w:val="28"/>
          <w:szCs w:val="28"/>
        </w:rPr>
        <w:t>) об основаниях проведения проверки;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371D" w:rsidRPr="00D13DE6">
        <w:rPr>
          <w:sz w:val="28"/>
          <w:szCs w:val="28"/>
        </w:rPr>
        <w:t xml:space="preserve">) о проверяющем: </w:t>
      </w:r>
    </w:p>
    <w:p w:rsidR="0080371D" w:rsidRPr="00D13DE6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фамилия, имя, отчество и должность – в случаях, когда проверка проводится уполномоченным должностным лицом единолично;</w:t>
      </w:r>
    </w:p>
    <w:p w:rsidR="0080371D" w:rsidRPr="00D13DE6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состав комиссии с указанием реквизитов правового акта Администрации, которым утвержден состав комиссии – в случаях, когда проверка проводится комиссией;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0371D" w:rsidRPr="00D13DE6">
        <w:rPr>
          <w:sz w:val="28"/>
          <w:szCs w:val="28"/>
        </w:rPr>
        <w:t>) о предмете внутреннего контроля;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0371D" w:rsidRPr="00D13DE6">
        <w:rPr>
          <w:sz w:val="28"/>
          <w:szCs w:val="28"/>
        </w:rPr>
        <w:t>) дата начала и дата окончания проверки;</w:t>
      </w:r>
    </w:p>
    <w:p w:rsidR="0080371D" w:rsidRPr="00D13DE6" w:rsidRDefault="00BA62BC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371D" w:rsidRPr="00D13DE6">
        <w:rPr>
          <w:sz w:val="28"/>
          <w:szCs w:val="28"/>
        </w:rPr>
        <w:t>) о результатах проверки, в том числе:</w:t>
      </w:r>
    </w:p>
    <w:p w:rsidR="0080371D" w:rsidRPr="00D13DE6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 xml:space="preserve">о неактуальности перечней (сведений), предусмотренных подпунктами </w:t>
      </w:r>
      <w:r w:rsidRPr="007906A2">
        <w:rPr>
          <w:sz w:val="28"/>
          <w:szCs w:val="28"/>
        </w:rPr>
        <w:t>1 – 4 пункта 4 настоящих Правил</w:t>
      </w:r>
      <w:r w:rsidRPr="00D13DE6">
        <w:rPr>
          <w:sz w:val="28"/>
          <w:szCs w:val="28"/>
        </w:rPr>
        <w:t>;</w:t>
      </w:r>
    </w:p>
    <w:p w:rsidR="0080371D" w:rsidRPr="007906A2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 xml:space="preserve">об актуальности перечней (сведений), предусмотренных подпунктами </w:t>
      </w:r>
      <w:r w:rsidRPr="007906A2">
        <w:rPr>
          <w:sz w:val="28"/>
          <w:szCs w:val="28"/>
        </w:rPr>
        <w:t>1 – 4 пункта 4 настоящих Правил;</w:t>
      </w:r>
    </w:p>
    <w:p w:rsidR="0080371D" w:rsidRPr="00D13DE6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о нарушениях законодательства Российской Федерации при обработке персональных данных в Администрации, выявленных при осуществлении внутреннего контроля;</w:t>
      </w:r>
    </w:p>
    <w:p w:rsidR="0080371D" w:rsidRPr="00D13DE6" w:rsidRDefault="0080371D" w:rsidP="0080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DE6">
        <w:rPr>
          <w:sz w:val="28"/>
          <w:szCs w:val="28"/>
        </w:rPr>
        <w:t>об отсутствии нарушений законодательства Российской Федерации при обработке персональных данных в Администрации.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lastRenderedPageBreak/>
        <w:t>3.14.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Акт проверки, содержащий сведения, предусмотренные абзацами вторым и четвертым подпункта 6 пункта 24 настоящих Правил, также должен содержать:</w:t>
      </w:r>
    </w:p>
    <w:p w:rsidR="0080371D" w:rsidRPr="00D13DE6" w:rsidRDefault="00BA62BC" w:rsidP="0080371D">
      <w:pPr>
        <w:pStyle w:val="ConsPlusNormal"/>
        <w:widowControl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</w:t>
      </w:r>
      <w:r w:rsidR="0080371D" w:rsidRPr="00D13DE6">
        <w:rPr>
          <w:kern w:val="2"/>
          <w:sz w:val="28"/>
          <w:szCs w:val="28"/>
        </w:rPr>
        <w:t>) предложения о мерах по устранению выявленных несоответствий и нарушений;</w:t>
      </w:r>
    </w:p>
    <w:p w:rsidR="0080371D" w:rsidRPr="00D13DE6" w:rsidRDefault="00BA62BC" w:rsidP="0080371D">
      <w:pPr>
        <w:pStyle w:val="ConsPlusNormal"/>
        <w:widowControl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="0080371D" w:rsidRPr="00D13DE6">
        <w:rPr>
          <w:kern w:val="2"/>
          <w:sz w:val="28"/>
          <w:szCs w:val="28"/>
        </w:rPr>
        <w:t xml:space="preserve">) предложения по применению мер ответственности к уполномоченному должностному лицу – в случаях установления фактов неисполнения или ненадлежащего исполнения таким уполномоченным должностным лицом по его вине возложенных на него обязанностей, в результате которых были допущены </w:t>
      </w:r>
      <w:r w:rsidR="0080371D" w:rsidRPr="00D13DE6">
        <w:rPr>
          <w:sz w:val="28"/>
          <w:szCs w:val="28"/>
        </w:rPr>
        <w:t>(совершены) выявленные несоответствия (нарушения)</w:t>
      </w:r>
      <w:r w:rsidR="0080371D" w:rsidRPr="00D13DE6">
        <w:rPr>
          <w:kern w:val="2"/>
          <w:sz w:val="28"/>
          <w:szCs w:val="28"/>
        </w:rPr>
        <w:t>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3.15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Администрации.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3.16.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Акт проверки подписывается проверяющим (каждым проверяющим).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3.17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Уполномоченные должностные лица, указанные в </w:t>
      </w:r>
      <w:r w:rsidR="0080371D" w:rsidRPr="007906A2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подпункте 1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пункта </w:t>
      </w:r>
      <w:r w:rsidR="007906A2" w:rsidRPr="007906A2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3.10</w:t>
      </w:r>
      <w:r w:rsidR="0080371D" w:rsidRPr="00BA62BC">
        <w:rPr>
          <w:rFonts w:ascii="Times New Roman" w:hAnsi="Times New Roman" w:cs="Times New Roman"/>
          <w:b w:val="0"/>
          <w:i w:val="0"/>
          <w:color w:val="FF0000"/>
          <w:sz w:val="28"/>
          <w:szCs w:val="28"/>
        </w:rPr>
        <w:t xml:space="preserve"> 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настоящих Правил, подлежат ознакомлению с актом проверки под роспись не позднее трех рабочих дней со дня подписания акта проверки.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3.18.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В случае несогласия с фактами, выводами, предложениями, изложенными в акте проверки, уполномоченное должностное лицо в течение трех рабочих дней с даты ознакомления с актом проверки вправе представить </w:t>
      </w:r>
      <w:proofErr w:type="gramStart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проверяющему</w:t>
      </w:r>
      <w:proofErr w:type="gramEnd"/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свои возражения в письменном виде. Указанные возражения прилагаются к акту проверки.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3.19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Акт проверки по истечении семи рабочих дней со дня его подписания направляется 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kern w:val="2"/>
          <w:sz w:val="28"/>
          <w:szCs w:val="28"/>
        </w:rPr>
        <w:t xml:space="preserve">ответственному должностному лицу. </w:t>
      </w:r>
    </w:p>
    <w:p w:rsidR="0080371D" w:rsidRPr="00D13DE6" w:rsidRDefault="00BA62BC" w:rsidP="0080371D">
      <w:pPr>
        <w:pStyle w:val="4"/>
        <w:spacing w:before="0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3.20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. Рассмотрев акт проверки, ответственное должностное лицо докладывает главе 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Львовского </w:t>
      </w:r>
      <w:r w:rsidR="0080371D" w:rsidRPr="00D13DE6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сельского поселения Северского района о результатах проведенной проверки 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привлечению уполномоченного должностного лица к ответственности.</w:t>
      </w:r>
    </w:p>
    <w:p w:rsidR="0080371D" w:rsidRPr="00D13DE6" w:rsidRDefault="0080371D" w:rsidP="0080371D">
      <w:pPr>
        <w:ind w:firstLine="709"/>
        <w:rPr>
          <w:sz w:val="28"/>
          <w:szCs w:val="28"/>
        </w:rPr>
      </w:pPr>
    </w:p>
    <w:p w:rsidR="0080371D" w:rsidRPr="00D13DE6" w:rsidRDefault="0080371D" w:rsidP="0080371D">
      <w:pPr>
        <w:ind w:firstLine="709"/>
      </w:pPr>
    </w:p>
    <w:p w:rsidR="0080371D" w:rsidRPr="00D13DE6" w:rsidRDefault="0080371D" w:rsidP="0080371D"/>
    <w:p w:rsidR="0080371D" w:rsidRPr="00D13DE6" w:rsidRDefault="00BA62BC" w:rsidP="00BA62BC">
      <w:pPr>
        <w:pStyle w:val="ConsPlusTitle"/>
        <w:tabs>
          <w:tab w:val="left" w:pos="753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Начальник общего отдела                                                             Н.Н. Васильева</w:t>
      </w:r>
    </w:p>
    <w:p w:rsidR="0080371D" w:rsidRPr="00D13DE6" w:rsidRDefault="0080371D" w:rsidP="0080371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371D" w:rsidRPr="00D13DE6" w:rsidRDefault="0080371D" w:rsidP="0080371D">
      <w:pPr>
        <w:rPr>
          <w:sz w:val="20"/>
          <w:szCs w:val="20"/>
        </w:rPr>
      </w:pPr>
    </w:p>
    <w:p w:rsidR="003364F6" w:rsidRPr="00D13DE6" w:rsidRDefault="003364F6" w:rsidP="003364F6">
      <w:pPr>
        <w:spacing w:before="240" w:after="240"/>
        <w:ind w:right="-6"/>
        <w:jc w:val="center"/>
        <w:rPr>
          <w:b/>
          <w:spacing w:val="20"/>
          <w:sz w:val="28"/>
          <w:szCs w:val="28"/>
        </w:rPr>
      </w:pPr>
    </w:p>
    <w:p w:rsidR="003364F6" w:rsidRPr="00D13DE6" w:rsidRDefault="003364F6" w:rsidP="003364F6">
      <w:pPr>
        <w:spacing w:before="240" w:after="240"/>
        <w:ind w:right="-6"/>
        <w:jc w:val="center"/>
        <w:rPr>
          <w:b/>
          <w:spacing w:val="20"/>
          <w:sz w:val="28"/>
          <w:szCs w:val="28"/>
        </w:rPr>
      </w:pPr>
    </w:p>
    <w:sectPr w:rsidR="003364F6" w:rsidRPr="00D13DE6" w:rsidSect="00492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A51CA"/>
    <w:multiLevelType w:val="hybridMultilevel"/>
    <w:tmpl w:val="31BC8A16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FC3"/>
    <w:rsid w:val="0014421F"/>
    <w:rsid w:val="001C4A9A"/>
    <w:rsid w:val="00313B6D"/>
    <w:rsid w:val="003364F6"/>
    <w:rsid w:val="00392ECE"/>
    <w:rsid w:val="003B4289"/>
    <w:rsid w:val="003C20DE"/>
    <w:rsid w:val="00471E7C"/>
    <w:rsid w:val="00492D84"/>
    <w:rsid w:val="004A53FE"/>
    <w:rsid w:val="005D625B"/>
    <w:rsid w:val="00600D04"/>
    <w:rsid w:val="00733FC3"/>
    <w:rsid w:val="007906A2"/>
    <w:rsid w:val="0079781F"/>
    <w:rsid w:val="007A3AAF"/>
    <w:rsid w:val="0080371D"/>
    <w:rsid w:val="00A8175D"/>
    <w:rsid w:val="00BA62BC"/>
    <w:rsid w:val="00BC30FF"/>
    <w:rsid w:val="00CB432B"/>
    <w:rsid w:val="00CE1141"/>
    <w:rsid w:val="00D13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C4A9A"/>
    <w:pPr>
      <w:widowControl w:val="0"/>
      <w:numPr>
        <w:numId w:val="1"/>
      </w:numPr>
      <w:tabs>
        <w:tab w:val="num" w:pos="360"/>
      </w:tabs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kern w:val="1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7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4A9A"/>
    <w:rPr>
      <w:rFonts w:ascii="Arial" w:eastAsia="Times New Roman" w:hAnsi="Arial" w:cs="Arial"/>
      <w:b/>
      <w:bCs/>
      <w:color w:val="26282F"/>
      <w:kern w:val="1"/>
      <w:sz w:val="24"/>
      <w:szCs w:val="24"/>
      <w:lang w:eastAsia="zh-CN"/>
    </w:rPr>
  </w:style>
  <w:style w:type="paragraph" w:styleId="a3">
    <w:name w:val="Normal (Web)"/>
    <w:basedOn w:val="a"/>
    <w:uiPriority w:val="99"/>
    <w:unhideWhenUsed/>
    <w:rsid w:val="001C4A9A"/>
    <w:pPr>
      <w:spacing w:before="100" w:beforeAutospacing="1" w:after="100" w:afterAutospacing="1"/>
    </w:pPr>
  </w:style>
  <w:style w:type="paragraph" w:customStyle="1" w:styleId="ConsPlusNonformat">
    <w:name w:val="ConsPlusNonformat"/>
    <w:rsid w:val="001C4A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uiPriority w:val="22"/>
    <w:qFormat/>
    <w:rsid w:val="001C4A9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817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17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4421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80371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8037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037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C4A9A"/>
    <w:pPr>
      <w:widowControl w:val="0"/>
      <w:numPr>
        <w:numId w:val="1"/>
      </w:numPr>
      <w:tabs>
        <w:tab w:val="num" w:pos="360"/>
      </w:tabs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kern w:val="1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7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4A9A"/>
    <w:rPr>
      <w:rFonts w:ascii="Arial" w:eastAsia="Times New Roman" w:hAnsi="Arial" w:cs="Arial"/>
      <w:b/>
      <w:bCs/>
      <w:color w:val="26282F"/>
      <w:kern w:val="1"/>
      <w:sz w:val="24"/>
      <w:szCs w:val="24"/>
      <w:lang w:eastAsia="zh-CN"/>
    </w:rPr>
  </w:style>
  <w:style w:type="paragraph" w:styleId="a3">
    <w:name w:val="Normal (Web)"/>
    <w:basedOn w:val="a"/>
    <w:uiPriority w:val="99"/>
    <w:unhideWhenUsed/>
    <w:rsid w:val="001C4A9A"/>
    <w:pPr>
      <w:spacing w:before="100" w:beforeAutospacing="1" w:after="100" w:afterAutospacing="1"/>
    </w:pPr>
  </w:style>
  <w:style w:type="paragraph" w:customStyle="1" w:styleId="ConsPlusNonformat">
    <w:name w:val="ConsPlusNonformat"/>
    <w:rsid w:val="001C4A9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uiPriority w:val="22"/>
    <w:qFormat/>
    <w:rsid w:val="001C4A9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817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17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4421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80371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8037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8037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7B6D2BE75E11F9E851A49F0989D3DE909D0880F98AD4A249F5D65FB08CEBED0D286C044E5A2864X4K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3E3A419E102281DFB3953BDBD27755AC1B6778A8EF9D57792C1F24CE847B0EA269589A62BAB70A7q6l9I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2280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</cp:revision>
  <cp:lastPrinted>2019-01-14T07:01:00Z</cp:lastPrinted>
  <dcterms:created xsi:type="dcterms:W3CDTF">2019-01-14T07:20:00Z</dcterms:created>
  <dcterms:modified xsi:type="dcterms:W3CDTF">2019-01-14T07:20:00Z</dcterms:modified>
</cp:coreProperties>
</file>