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C4A" w:rsidRDefault="009B103B" w:rsidP="00B57C4A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8pt;height:59.6pt;visibility:visible">
            <v:imagedata r:id="rId6" o:title="ЛьвовскоеСП-герб"/>
          </v:shape>
        </w:pict>
      </w:r>
    </w:p>
    <w:p w:rsidR="00B57C4A" w:rsidRPr="006E76BD" w:rsidRDefault="00B57C4A" w:rsidP="00B57C4A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B57C4A" w:rsidRDefault="00B57C4A" w:rsidP="00B57C4A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B57C4A" w:rsidRDefault="00B57C4A" w:rsidP="00B57C4A">
      <w:pPr>
        <w:spacing w:line="360" w:lineRule="auto"/>
        <w:jc w:val="center"/>
        <w:rPr>
          <w:b/>
        </w:rPr>
      </w:pPr>
    </w:p>
    <w:p w:rsidR="00B57C4A" w:rsidRDefault="00B57C4A" w:rsidP="00B57C4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B57C4A" w:rsidRPr="00154633" w:rsidRDefault="00B57C4A" w:rsidP="00B57C4A">
      <w:pPr>
        <w:spacing w:line="480" w:lineRule="auto"/>
        <w:jc w:val="center"/>
        <w:rPr>
          <w:b/>
        </w:rPr>
      </w:pPr>
    </w:p>
    <w:p w:rsidR="00AC71BE" w:rsidRDefault="00AC71BE" w:rsidP="00AC71BE">
      <w:r>
        <w:t xml:space="preserve">от </w:t>
      </w:r>
      <w:r>
        <w:rPr>
          <w:u w:val="single"/>
        </w:rPr>
        <w:t xml:space="preserve">   06.04.2017   </w:t>
      </w:r>
      <w:r>
        <w:t xml:space="preserve">                                                                                                  № </w:t>
      </w:r>
      <w:r>
        <w:rPr>
          <w:u w:val="single"/>
        </w:rPr>
        <w:t xml:space="preserve">  4</w:t>
      </w:r>
      <w:r>
        <w:rPr>
          <w:u w:val="single"/>
        </w:rPr>
        <w:t>4</w:t>
      </w:r>
    </w:p>
    <w:p w:rsidR="00B57C4A" w:rsidRDefault="00B57C4A" w:rsidP="00B57C4A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B57C4A" w:rsidRDefault="00B57C4A" w:rsidP="00B57C4A">
      <w:pPr>
        <w:spacing w:line="480" w:lineRule="auto"/>
        <w:ind w:right="38"/>
        <w:jc w:val="center"/>
      </w:pPr>
    </w:p>
    <w:p w:rsidR="00B57C4A" w:rsidRDefault="006C345C" w:rsidP="00B57C4A">
      <w:pPr>
        <w:ind w:left="851" w:right="849" w:hanging="12"/>
        <w:jc w:val="center"/>
        <w:rPr>
          <w:b/>
        </w:rPr>
      </w:pPr>
      <w:r>
        <w:rPr>
          <w:b/>
        </w:rPr>
        <w:t>О внесении изменений в постановление администрации Львовского сельского поселения Северского района от 11</w:t>
      </w:r>
      <w:r w:rsidR="00F72645">
        <w:rPr>
          <w:b/>
        </w:rPr>
        <w:t xml:space="preserve"> января 2016 года № 04</w:t>
      </w:r>
      <w:r>
        <w:rPr>
          <w:b/>
        </w:rPr>
        <w:t xml:space="preserve"> «</w:t>
      </w:r>
      <w:r w:rsidR="00B57C4A">
        <w:rPr>
          <w:b/>
        </w:rPr>
        <w:t>Об утверждении Северскому районному союзу потребительских обществ схемы расположения земельного участка на кадастровом плане, расположенного в селе Львовском по улице Северной, 75</w:t>
      </w:r>
      <w:r>
        <w:rPr>
          <w:b/>
        </w:rPr>
        <w:t>»</w:t>
      </w:r>
      <w:r w:rsidR="00B57C4A" w:rsidRPr="00B57C4A">
        <w:rPr>
          <w:b/>
        </w:rPr>
        <w:t xml:space="preserve"> </w:t>
      </w:r>
    </w:p>
    <w:p w:rsidR="00B942DC" w:rsidRDefault="00B942DC" w:rsidP="00B942DC">
      <w:pPr>
        <w:ind w:left="851" w:right="849" w:hanging="12"/>
        <w:jc w:val="center"/>
        <w:rPr>
          <w:b/>
        </w:rPr>
      </w:pPr>
    </w:p>
    <w:p w:rsidR="006C345C" w:rsidRDefault="006C345C" w:rsidP="00B942DC">
      <w:pPr>
        <w:ind w:left="851" w:right="849" w:hanging="12"/>
        <w:jc w:val="center"/>
        <w:rPr>
          <w:b/>
        </w:rPr>
      </w:pPr>
    </w:p>
    <w:p w:rsidR="00B57C4A" w:rsidRDefault="00A61A58" w:rsidP="006B1CBA">
      <w:pPr>
        <w:ind w:right="40" w:firstLine="839"/>
        <w:jc w:val="both"/>
      </w:pPr>
      <w:r w:rsidRPr="00A61A58">
        <w:t xml:space="preserve">Согласно </w:t>
      </w:r>
      <w:r>
        <w:t>свидетельству о госуд</w:t>
      </w:r>
      <w:r w:rsidR="00B942DC">
        <w:t xml:space="preserve">арственной регистрации права от          </w:t>
      </w:r>
      <w:r>
        <w:t>18</w:t>
      </w:r>
      <w:r w:rsidR="00B942DC">
        <w:t xml:space="preserve"> июня 2015 года </w:t>
      </w:r>
      <w:r>
        <w:t>Северскому районном</w:t>
      </w:r>
      <w:r w:rsidR="00B942DC">
        <w:t>у союзу потребительских обществ</w:t>
      </w:r>
      <w:r>
        <w:t xml:space="preserve"> принадлежит на праве собственности магазин № 126, расположенный в с</w:t>
      </w:r>
      <w:r w:rsidR="00B942DC">
        <w:t xml:space="preserve">еле </w:t>
      </w:r>
      <w:r>
        <w:t>Львовском по ул</w:t>
      </w:r>
      <w:r w:rsidR="00B942DC">
        <w:t xml:space="preserve">ице </w:t>
      </w:r>
      <w:r>
        <w:t>Северной, 75.</w:t>
      </w:r>
      <w:r w:rsidR="006B1CBA">
        <w:t xml:space="preserve"> </w:t>
      </w:r>
    </w:p>
    <w:p w:rsidR="006B1CBA" w:rsidRDefault="006B1CBA" w:rsidP="006B1CBA">
      <w:pPr>
        <w:ind w:right="40" w:firstLine="839"/>
        <w:jc w:val="both"/>
      </w:pPr>
      <w:r>
        <w:t xml:space="preserve">На основании решения о </w:t>
      </w:r>
      <w:r w:rsidR="00B57C4A">
        <w:t>приостановлении государственного кадастрового учета</w:t>
      </w:r>
      <w:r>
        <w:t xml:space="preserve"> Управления Федеральной службы </w:t>
      </w:r>
      <w:r w:rsidR="00B57C4A">
        <w:t>государственной регистрации</w:t>
      </w:r>
      <w:r>
        <w:t xml:space="preserve">, кадастра и картографии по Краснодарскому краю от 20 </w:t>
      </w:r>
      <w:r w:rsidRPr="00B57C4A">
        <w:t xml:space="preserve">марта </w:t>
      </w:r>
      <w:r w:rsidR="00B57C4A" w:rsidRPr="00B57C4A">
        <w:t>2017 года</w:t>
      </w:r>
      <w:r w:rsidR="00B57C4A">
        <w:t xml:space="preserve">           </w:t>
      </w:r>
      <w:r>
        <w:t>№</w:t>
      </w:r>
      <w:r w:rsidR="00B57C4A">
        <w:t xml:space="preserve"> </w:t>
      </w:r>
      <w:r>
        <w:t xml:space="preserve">23/17-55179, </w:t>
      </w:r>
      <w:r w:rsidR="00B57C4A">
        <w:t>в соответствии с</w:t>
      </w:r>
      <w:r>
        <w:t xml:space="preserve"> Правил</w:t>
      </w:r>
      <w:r w:rsidR="00B57C4A">
        <w:t>ами</w:t>
      </w:r>
      <w:r>
        <w:t xml:space="preserve"> землепользования и застройки Львовского сельского поселения</w:t>
      </w:r>
      <w:r w:rsidR="00B57C4A">
        <w:t xml:space="preserve"> Северского района</w:t>
      </w:r>
      <w:r>
        <w:t xml:space="preserve">, </w:t>
      </w:r>
      <w:r w:rsidR="00B57C4A">
        <w:t>утвержденными решением Совета Львовского сельского поселения Северского района от 25 декабря 2014 года № 28, у</w:t>
      </w:r>
      <w:r>
        <w:t>ставом Львовского сельского поселения Северского района</w:t>
      </w:r>
      <w:r w:rsidR="00B57C4A">
        <w:t>,</w:t>
      </w:r>
      <w:r>
        <w:t xml:space="preserve">   п о с т а н о в л я ю:</w:t>
      </w:r>
    </w:p>
    <w:p w:rsidR="00504E46" w:rsidRDefault="002732EF" w:rsidP="00B942DC">
      <w:pPr>
        <w:ind w:right="38" w:firstLine="840"/>
        <w:jc w:val="both"/>
      </w:pPr>
      <w:r>
        <w:t xml:space="preserve">1. </w:t>
      </w:r>
      <w:r w:rsidR="001A6C92">
        <w:t xml:space="preserve">Внести </w:t>
      </w:r>
      <w:r w:rsidR="009A00A9">
        <w:t xml:space="preserve">изменения </w:t>
      </w:r>
      <w:r w:rsidR="001A6C92">
        <w:t>в постановление администрации Львовского сельского поселения Северского района от 11 января 2016 года</w:t>
      </w:r>
      <w:r w:rsidR="00504E46">
        <w:t xml:space="preserve"> № 04 «</w:t>
      </w:r>
      <w:r w:rsidR="00B66649" w:rsidRPr="00B66649">
        <w:t>Об утверждении Северскому районному союзу потребительских обществ схемы расположения земельного участка на кадастровом плане, расположенного в селе Львовском по улице Северной, 75</w:t>
      </w:r>
      <w:r w:rsidR="009A00A9" w:rsidRPr="00B66649">
        <w:t>»</w:t>
      </w:r>
      <w:r w:rsidR="00F72645">
        <w:t>,</w:t>
      </w:r>
      <w:r w:rsidR="00B66649">
        <w:t xml:space="preserve"> изложив</w:t>
      </w:r>
      <w:r w:rsidR="00B22E0F">
        <w:t xml:space="preserve"> п</w:t>
      </w:r>
      <w:r w:rsidR="00B66649">
        <w:t>ункт</w:t>
      </w:r>
      <w:r w:rsidR="00B22E0F">
        <w:t xml:space="preserve"> 1 в новой редакции</w:t>
      </w:r>
      <w:r w:rsidR="00F72645">
        <w:t>:</w:t>
      </w:r>
    </w:p>
    <w:p w:rsidR="00B66649" w:rsidRDefault="00B22E0F" w:rsidP="00B22E0F">
      <w:pPr>
        <w:ind w:right="38" w:firstLine="840"/>
        <w:jc w:val="both"/>
      </w:pPr>
      <w:r>
        <w:t>«</w:t>
      </w:r>
      <w:r w:rsidR="00B66649">
        <w:t xml:space="preserve">1. </w:t>
      </w:r>
      <w:r>
        <w:t xml:space="preserve">Утвердить Северскому районному союзу потребительских обществ схему расположения земельного участка с кадастровым номером 23:26:0703022:114  на </w:t>
      </w:r>
      <w:r w:rsidR="00B66649">
        <w:t xml:space="preserve">кадастровом плане площадью </w:t>
      </w:r>
      <w:r>
        <w:t>212 кв. м (земли населенных пунктов), расположенного в селе Львовском по улице Северной, 75, в территориально</w:t>
      </w:r>
      <w:r w:rsidR="00B66649">
        <w:t>й</w:t>
      </w:r>
      <w:r>
        <w:t xml:space="preserve"> зоне Ж-1Б – зона индивидуальной жилой застройки для обеспе</w:t>
      </w:r>
      <w:r>
        <w:lastRenderedPageBreak/>
        <w:t>чения правовых, социальных, культурных, бытовых условий формирования жилых районов из отдельно стоящих индивидуальных жилых домов усадебного типа с возможностью ведения развития личного подсобного хозяйства, а также с минимально разрешенным набором услуг местного значения.</w:t>
      </w:r>
      <w:r w:rsidRPr="00B22E0F">
        <w:t xml:space="preserve"> </w:t>
      </w:r>
    </w:p>
    <w:p w:rsidR="00504E46" w:rsidRDefault="00B22E0F" w:rsidP="00B22E0F">
      <w:pPr>
        <w:ind w:right="38" w:firstLine="840"/>
        <w:jc w:val="both"/>
      </w:pPr>
      <w:r>
        <w:t xml:space="preserve">Установить вид разрешенного использования земельного участка </w:t>
      </w:r>
      <w:r w:rsidR="00B66649">
        <w:t>«</w:t>
      </w:r>
      <w:r w:rsidR="00437F65">
        <w:t>магазины продовольственных, непродовольственных и смешанных товаров</w:t>
      </w:r>
      <w:r w:rsidR="00B66649">
        <w:t>».</w:t>
      </w:r>
      <w:r w:rsidR="009A00A9">
        <w:t>»</w:t>
      </w:r>
      <w:r w:rsidR="00437F65">
        <w:t xml:space="preserve">.   </w:t>
      </w:r>
    </w:p>
    <w:p w:rsidR="00B66649" w:rsidRDefault="00B66649" w:rsidP="00B22E0F">
      <w:pPr>
        <w:ind w:right="38" w:firstLine="840"/>
        <w:jc w:val="both"/>
      </w:pPr>
      <w:r>
        <w:t>2. Постановление администрации Львовского сельского поселения от 8 июля 2016 года № 110 «</w:t>
      </w:r>
      <w:r w:rsidRPr="00B66649">
        <w:t xml:space="preserve">О внесении изменений в постановление администрации Львовского сельского поселения Северского района от 11 января 2016 года </w:t>
      </w:r>
      <w:r>
        <w:t xml:space="preserve">    </w:t>
      </w:r>
      <w:r w:rsidRPr="00B66649">
        <w:t>№ 04 «Об утверждении Северскому районному союзу потребительских обществ схемы расположения земельного участка на кадастровом плане, расположенного в селе Львовском по улице Северной, 75»</w:t>
      </w:r>
      <w:r>
        <w:t xml:space="preserve"> признать утратившим силу.</w:t>
      </w:r>
    </w:p>
    <w:p w:rsidR="0010088E" w:rsidRDefault="00B66649" w:rsidP="00B942DC">
      <w:pPr>
        <w:ind w:right="38" w:firstLine="840"/>
        <w:jc w:val="both"/>
      </w:pPr>
      <w:r>
        <w:t>3</w:t>
      </w:r>
      <w:r w:rsidR="0010088E">
        <w:t xml:space="preserve">. Контроль за выполнением настоящего постановления </w:t>
      </w:r>
      <w:r w:rsidR="00B942DC">
        <w:t>оставляю за собой.</w:t>
      </w:r>
    </w:p>
    <w:p w:rsidR="001606E5" w:rsidRDefault="00B66649" w:rsidP="00B942DC">
      <w:pPr>
        <w:ind w:right="38" w:firstLine="840"/>
        <w:jc w:val="both"/>
      </w:pPr>
      <w:r>
        <w:t>4</w:t>
      </w:r>
      <w:r w:rsidR="001606E5">
        <w:t>. Постановление вступает в силу со дня его подписания.</w:t>
      </w:r>
    </w:p>
    <w:p w:rsidR="007636CB" w:rsidRDefault="007636CB" w:rsidP="007636CB">
      <w:pPr>
        <w:spacing w:line="720" w:lineRule="auto"/>
        <w:ind w:right="38"/>
        <w:jc w:val="both"/>
      </w:pPr>
    </w:p>
    <w:p w:rsidR="00B66649" w:rsidRDefault="00B66649" w:rsidP="009A00A9">
      <w:pPr>
        <w:ind w:right="38"/>
        <w:jc w:val="both"/>
      </w:pPr>
      <w:r>
        <w:t>Исполняющий обязанности главы</w:t>
      </w:r>
      <w:r w:rsidR="009A00A9">
        <w:t xml:space="preserve"> </w:t>
      </w:r>
    </w:p>
    <w:p w:rsidR="009A00A9" w:rsidRDefault="009A00A9" w:rsidP="009A00A9">
      <w:pPr>
        <w:ind w:right="38"/>
        <w:jc w:val="both"/>
      </w:pPr>
      <w:r>
        <w:t xml:space="preserve">Львовского сельского поселения                                        </w:t>
      </w:r>
    </w:p>
    <w:p w:rsidR="009A00A9" w:rsidRDefault="009A00A9" w:rsidP="009A00A9">
      <w:pPr>
        <w:ind w:right="38"/>
        <w:jc w:val="both"/>
      </w:pPr>
      <w:r w:rsidRPr="003016F6">
        <w:t xml:space="preserve">Северского района                                                      </w:t>
      </w:r>
      <w:r>
        <w:t xml:space="preserve">          </w:t>
      </w:r>
      <w:r w:rsidRPr="003016F6">
        <w:t xml:space="preserve">            </w:t>
      </w:r>
      <w:r w:rsidR="00B66649">
        <w:t xml:space="preserve">     Д.Н. Таранюк</w:t>
      </w:r>
    </w:p>
    <w:p w:rsidR="00530D58" w:rsidRDefault="00530D58" w:rsidP="009A00A9">
      <w:pPr>
        <w:ind w:right="38"/>
        <w:jc w:val="both"/>
      </w:pPr>
      <w:bookmarkStart w:id="0" w:name="_GoBack"/>
      <w:bookmarkEnd w:id="0"/>
    </w:p>
    <w:sectPr w:rsidR="00530D58" w:rsidSect="00B66649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103B" w:rsidRDefault="009B103B" w:rsidP="00B66649">
      <w:r>
        <w:separator/>
      </w:r>
    </w:p>
  </w:endnote>
  <w:endnote w:type="continuationSeparator" w:id="0">
    <w:p w:rsidR="009B103B" w:rsidRDefault="009B103B" w:rsidP="00B66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103B" w:rsidRDefault="009B103B" w:rsidP="00B66649">
      <w:r>
        <w:separator/>
      </w:r>
    </w:p>
  </w:footnote>
  <w:footnote w:type="continuationSeparator" w:id="0">
    <w:p w:rsidR="009B103B" w:rsidRDefault="009B103B" w:rsidP="00B666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6649" w:rsidRDefault="00B66649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AC71BE">
      <w:rPr>
        <w:noProof/>
      </w:rPr>
      <w:t>2</w:t>
    </w:r>
    <w:r>
      <w:fldChar w:fldCharType="end"/>
    </w:r>
  </w:p>
  <w:p w:rsidR="00B66649" w:rsidRDefault="00B6664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52463"/>
    <w:rsid w:val="0007334E"/>
    <w:rsid w:val="000D0FE3"/>
    <w:rsid w:val="000D611C"/>
    <w:rsid w:val="000F12E3"/>
    <w:rsid w:val="0010088E"/>
    <w:rsid w:val="00113B82"/>
    <w:rsid w:val="00137C4A"/>
    <w:rsid w:val="001443E2"/>
    <w:rsid w:val="0015217C"/>
    <w:rsid w:val="001606E5"/>
    <w:rsid w:val="001A6C92"/>
    <w:rsid w:val="00201A3A"/>
    <w:rsid w:val="00205631"/>
    <w:rsid w:val="002120C5"/>
    <w:rsid w:val="00214DFE"/>
    <w:rsid w:val="002349F4"/>
    <w:rsid w:val="00240B10"/>
    <w:rsid w:val="00243B55"/>
    <w:rsid w:val="0026716A"/>
    <w:rsid w:val="002732EF"/>
    <w:rsid w:val="003016F6"/>
    <w:rsid w:val="003018F7"/>
    <w:rsid w:val="003256E4"/>
    <w:rsid w:val="00351810"/>
    <w:rsid w:val="003B4E73"/>
    <w:rsid w:val="003E164F"/>
    <w:rsid w:val="003F393E"/>
    <w:rsid w:val="0041318C"/>
    <w:rsid w:val="00437F65"/>
    <w:rsid w:val="004915A9"/>
    <w:rsid w:val="00497B77"/>
    <w:rsid w:val="004C0DE9"/>
    <w:rsid w:val="004D76B3"/>
    <w:rsid w:val="004F325E"/>
    <w:rsid w:val="004F7398"/>
    <w:rsid w:val="00504E46"/>
    <w:rsid w:val="00530D58"/>
    <w:rsid w:val="005750A2"/>
    <w:rsid w:val="005A3C0F"/>
    <w:rsid w:val="005F229F"/>
    <w:rsid w:val="0060689F"/>
    <w:rsid w:val="00611A36"/>
    <w:rsid w:val="00620163"/>
    <w:rsid w:val="0066344F"/>
    <w:rsid w:val="00667836"/>
    <w:rsid w:val="00686C0F"/>
    <w:rsid w:val="00691264"/>
    <w:rsid w:val="006955AB"/>
    <w:rsid w:val="006A7D0E"/>
    <w:rsid w:val="006B1CBA"/>
    <w:rsid w:val="006C345C"/>
    <w:rsid w:val="006C6A4C"/>
    <w:rsid w:val="006D55F1"/>
    <w:rsid w:val="006F1F8D"/>
    <w:rsid w:val="00710045"/>
    <w:rsid w:val="007371DD"/>
    <w:rsid w:val="007636CB"/>
    <w:rsid w:val="00787E40"/>
    <w:rsid w:val="007A1F3D"/>
    <w:rsid w:val="007D4AC9"/>
    <w:rsid w:val="007E125A"/>
    <w:rsid w:val="00803E28"/>
    <w:rsid w:val="008159ED"/>
    <w:rsid w:val="00862CAC"/>
    <w:rsid w:val="00881A3B"/>
    <w:rsid w:val="008A573F"/>
    <w:rsid w:val="008B0110"/>
    <w:rsid w:val="008F3068"/>
    <w:rsid w:val="00964A8A"/>
    <w:rsid w:val="00986D00"/>
    <w:rsid w:val="009A00A9"/>
    <w:rsid w:val="009A16E5"/>
    <w:rsid w:val="009B103B"/>
    <w:rsid w:val="009C68E8"/>
    <w:rsid w:val="00A61A58"/>
    <w:rsid w:val="00A66057"/>
    <w:rsid w:val="00A76DDA"/>
    <w:rsid w:val="00A80305"/>
    <w:rsid w:val="00AC71BE"/>
    <w:rsid w:val="00AC75BE"/>
    <w:rsid w:val="00B22E0F"/>
    <w:rsid w:val="00B45CEB"/>
    <w:rsid w:val="00B57C4A"/>
    <w:rsid w:val="00B66649"/>
    <w:rsid w:val="00B739DD"/>
    <w:rsid w:val="00B73E64"/>
    <w:rsid w:val="00B77772"/>
    <w:rsid w:val="00B942DC"/>
    <w:rsid w:val="00B94A24"/>
    <w:rsid w:val="00BB1753"/>
    <w:rsid w:val="00BC74C1"/>
    <w:rsid w:val="00BE2983"/>
    <w:rsid w:val="00BE6106"/>
    <w:rsid w:val="00BE63AF"/>
    <w:rsid w:val="00C07033"/>
    <w:rsid w:val="00C26F60"/>
    <w:rsid w:val="00C508FC"/>
    <w:rsid w:val="00C510DF"/>
    <w:rsid w:val="00C912FF"/>
    <w:rsid w:val="00CF59E7"/>
    <w:rsid w:val="00D52719"/>
    <w:rsid w:val="00D74486"/>
    <w:rsid w:val="00E724AE"/>
    <w:rsid w:val="00E76740"/>
    <w:rsid w:val="00E81D42"/>
    <w:rsid w:val="00E970A2"/>
    <w:rsid w:val="00EB4503"/>
    <w:rsid w:val="00EB7FC0"/>
    <w:rsid w:val="00EC6459"/>
    <w:rsid w:val="00EE4ED6"/>
    <w:rsid w:val="00EF08E2"/>
    <w:rsid w:val="00F172FD"/>
    <w:rsid w:val="00F227CC"/>
    <w:rsid w:val="00F43099"/>
    <w:rsid w:val="00F72645"/>
    <w:rsid w:val="00F84000"/>
    <w:rsid w:val="00FA6CD1"/>
    <w:rsid w:val="00FC4B62"/>
    <w:rsid w:val="00FC6F18"/>
    <w:rsid w:val="00FD08D1"/>
    <w:rsid w:val="00FD5C70"/>
    <w:rsid w:val="00FD61E8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B7DDA23-72CE-4B12-A321-3290783EA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6664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B66649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B6664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B66649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3168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2017-04-06T06:03:00Z</cp:lastPrinted>
  <dcterms:created xsi:type="dcterms:W3CDTF">2017-04-06T06:03:00Z</dcterms:created>
  <dcterms:modified xsi:type="dcterms:W3CDTF">2017-04-06T06:03:00Z</dcterms:modified>
</cp:coreProperties>
</file>