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12E" w:rsidRDefault="00F8712E" w:rsidP="00F8712E">
      <w:pPr>
        <w:jc w:val="center"/>
        <w:rPr>
          <w:b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12E" w:rsidRPr="006E76BD" w:rsidRDefault="00F8712E" w:rsidP="00F8712E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F8712E" w:rsidRDefault="00F8712E" w:rsidP="00F8712E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F8712E" w:rsidRDefault="00F8712E" w:rsidP="00F8712E">
      <w:pPr>
        <w:spacing w:line="360" w:lineRule="auto"/>
        <w:jc w:val="center"/>
        <w:rPr>
          <w:b/>
        </w:rPr>
      </w:pPr>
    </w:p>
    <w:p w:rsidR="00F8712E" w:rsidRDefault="00F8712E" w:rsidP="00F8712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F8712E" w:rsidRPr="00154633" w:rsidRDefault="00F8712E" w:rsidP="00F8712E">
      <w:pPr>
        <w:spacing w:line="480" w:lineRule="auto"/>
        <w:jc w:val="center"/>
        <w:rPr>
          <w:b/>
        </w:rPr>
      </w:pPr>
    </w:p>
    <w:p w:rsidR="00F8712E" w:rsidRPr="00136D1B" w:rsidRDefault="00F8712E" w:rsidP="00F8712E">
      <w:r w:rsidRPr="00136D1B">
        <w:t xml:space="preserve">от </w:t>
      </w:r>
      <w:r w:rsidR="00550D21">
        <w:rPr>
          <w:u w:val="single"/>
        </w:rPr>
        <w:t xml:space="preserve">   19.12.2018   </w:t>
      </w:r>
      <w:r w:rsidRPr="00136D1B">
        <w:t xml:space="preserve">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550D21">
        <w:t xml:space="preserve">                       </w:t>
      </w:r>
      <w:r w:rsidRPr="00136D1B">
        <w:t>№</w:t>
      </w:r>
      <w:r>
        <w:t xml:space="preserve"> </w:t>
      </w:r>
      <w:r w:rsidR="00550D21">
        <w:rPr>
          <w:u w:val="single"/>
        </w:rPr>
        <w:t xml:space="preserve">  168</w:t>
      </w:r>
    </w:p>
    <w:p w:rsidR="00F8712E" w:rsidRDefault="00F8712E" w:rsidP="00F8712E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F8712E" w:rsidRDefault="00F8712E" w:rsidP="00F8712E">
      <w:pPr>
        <w:spacing w:line="480" w:lineRule="auto"/>
        <w:ind w:right="38"/>
        <w:jc w:val="center"/>
      </w:pPr>
    </w:p>
    <w:p w:rsidR="009E73A9" w:rsidRDefault="00CA66F5" w:rsidP="0016614E">
      <w:pPr>
        <w:tabs>
          <w:tab w:val="left" w:pos="5880"/>
          <w:tab w:val="left" w:pos="9100"/>
        </w:tabs>
        <w:ind w:left="851" w:right="849"/>
        <w:jc w:val="center"/>
        <w:rPr>
          <w:b/>
          <w:lang w:eastAsia="ar-SA"/>
        </w:rPr>
      </w:pPr>
      <w:r w:rsidRPr="009E366B">
        <w:rPr>
          <w:b/>
          <w:lang w:eastAsia="ar-SA"/>
        </w:rPr>
        <w:t>О</w:t>
      </w:r>
      <w:r w:rsidR="0016614E" w:rsidRPr="009E366B">
        <w:rPr>
          <w:b/>
          <w:lang w:eastAsia="ar-SA"/>
        </w:rPr>
        <w:t xml:space="preserve">б утверждении </w:t>
      </w:r>
      <w:r w:rsidR="0016614E" w:rsidRPr="009E73A9">
        <w:rPr>
          <w:b/>
          <w:lang w:eastAsia="ar-SA"/>
        </w:rPr>
        <w:t>Порядка</w:t>
      </w:r>
      <w:r w:rsidR="0016614E" w:rsidRPr="0016614E">
        <w:t xml:space="preserve"> </w:t>
      </w:r>
      <w:r w:rsidR="0016614E" w:rsidRPr="0016614E">
        <w:rPr>
          <w:b/>
          <w:lang w:eastAsia="ar-SA"/>
        </w:rPr>
        <w:t>организации сбора отработанных ртутьсод</w:t>
      </w:r>
      <w:r w:rsidR="00F8712E">
        <w:rPr>
          <w:b/>
          <w:lang w:eastAsia="ar-SA"/>
        </w:rPr>
        <w:t>ержащих ламп и информировании</w:t>
      </w:r>
      <w:r w:rsidR="0016614E" w:rsidRPr="0016614E">
        <w:rPr>
          <w:b/>
          <w:lang w:eastAsia="ar-SA"/>
        </w:rPr>
        <w:t xml:space="preserve"> юридических лиц, индивидуальных предпринимателей и физических лиц о п</w:t>
      </w:r>
      <w:r w:rsidR="0016614E" w:rsidRPr="0016614E">
        <w:rPr>
          <w:b/>
          <w:lang w:eastAsia="ar-SA"/>
        </w:rPr>
        <w:t>о</w:t>
      </w:r>
      <w:r w:rsidR="0016614E" w:rsidRPr="0016614E">
        <w:rPr>
          <w:b/>
          <w:lang w:eastAsia="ar-SA"/>
        </w:rPr>
        <w:t xml:space="preserve">рядке осуществления такого сбора на территории </w:t>
      </w:r>
      <w:r w:rsidR="0016614E">
        <w:rPr>
          <w:b/>
          <w:lang w:eastAsia="ar-SA"/>
        </w:rPr>
        <w:t>Львовского сельского поселения Северского района</w:t>
      </w:r>
      <w:r w:rsidR="0016614E" w:rsidRPr="0016614E">
        <w:rPr>
          <w:b/>
          <w:lang w:eastAsia="ar-SA"/>
        </w:rPr>
        <w:t xml:space="preserve"> </w:t>
      </w:r>
    </w:p>
    <w:p w:rsidR="00C31F16" w:rsidRDefault="00C31F16" w:rsidP="00796537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</w:p>
    <w:p w:rsidR="00144F21" w:rsidRDefault="00144F21" w:rsidP="00796537">
      <w:pPr>
        <w:tabs>
          <w:tab w:val="left" w:pos="5880"/>
          <w:tab w:val="left" w:pos="9100"/>
        </w:tabs>
        <w:ind w:left="851" w:right="849"/>
        <w:jc w:val="center"/>
      </w:pPr>
    </w:p>
    <w:p w:rsidR="00534F00" w:rsidRDefault="0016614E" w:rsidP="000A0A45">
      <w:pPr>
        <w:ind w:right="38" w:firstLine="840"/>
        <w:jc w:val="both"/>
      </w:pPr>
      <w:proofErr w:type="gramStart"/>
      <w:r w:rsidRPr="0016614E">
        <w:t>В целях упорядочения и оптимизации процесса обращения с ртутьс</w:t>
      </w:r>
      <w:r w:rsidRPr="0016614E">
        <w:t>о</w:t>
      </w:r>
      <w:r w:rsidRPr="0016614E">
        <w:t>держащими отходами на территории Львовского сельского поселения Севе</w:t>
      </w:r>
      <w:r w:rsidRPr="0016614E">
        <w:t>р</w:t>
      </w:r>
      <w:r w:rsidRPr="0016614E">
        <w:t>ского района, повышения уровня экологической безопасности населения, в с</w:t>
      </w:r>
      <w:r w:rsidRPr="0016614E">
        <w:t>о</w:t>
      </w:r>
      <w:r w:rsidRPr="0016614E">
        <w:t>ответствии с Федеральным</w:t>
      </w:r>
      <w:r>
        <w:t xml:space="preserve"> </w:t>
      </w:r>
      <w:r w:rsidRPr="0016614E">
        <w:t>законом Российской Федерации от 24</w:t>
      </w:r>
      <w:r w:rsidR="00F8712E">
        <w:t xml:space="preserve"> июня </w:t>
      </w:r>
      <w:r w:rsidRPr="0016614E">
        <w:t>1998</w:t>
      </w:r>
      <w:r w:rsidR="00F8712E">
        <w:t xml:space="preserve"> года</w:t>
      </w:r>
      <w:r w:rsidRPr="0016614E">
        <w:t xml:space="preserve"> № 89-ФЗ «Об отходах производства и потребления», постановлением Правительства Российской Федерации от </w:t>
      </w:r>
      <w:r w:rsidR="00F8712E">
        <w:t xml:space="preserve">3 сентября </w:t>
      </w:r>
      <w:r w:rsidRPr="0016614E">
        <w:t>2010</w:t>
      </w:r>
      <w:r w:rsidR="00F8712E">
        <w:t xml:space="preserve"> года</w:t>
      </w:r>
      <w:r w:rsidRPr="0016614E">
        <w:t xml:space="preserve"> № 681 «Об у</w:t>
      </w:r>
      <w:r w:rsidRPr="0016614E">
        <w:t>т</w:t>
      </w:r>
      <w:r w:rsidRPr="0016614E">
        <w:t>верждении Правил обращения с отходами производства и потребления в</w:t>
      </w:r>
      <w:proofErr w:type="gramEnd"/>
      <w:r w:rsidRPr="0016614E">
        <w:t xml:space="preserve"> части осветительных устройств, электрических ламп, ненадлежащие сбор, накопл</w:t>
      </w:r>
      <w:r w:rsidRPr="0016614E">
        <w:t>е</w:t>
      </w:r>
      <w:r w:rsidRPr="0016614E">
        <w:t>ние, использование, обезвреживание, транспортирование и размещение кот</w:t>
      </w:r>
      <w:r w:rsidRPr="0016614E">
        <w:t>о</w:t>
      </w:r>
      <w:r w:rsidRPr="0016614E">
        <w:t>рых может повлечь причинение вреда жизни, здоровью граждан, вреда живо</w:t>
      </w:r>
      <w:r w:rsidRPr="0016614E">
        <w:t>т</w:t>
      </w:r>
      <w:r w:rsidRPr="0016614E">
        <w:t>ным, растениям и окружающей среде»</w:t>
      </w:r>
      <w:r w:rsidR="009E73A9">
        <w:t xml:space="preserve">, </w:t>
      </w:r>
      <w:proofErr w:type="spellStart"/>
      <w:proofErr w:type="gramStart"/>
      <w:r w:rsidR="00A96AB1">
        <w:t>п</w:t>
      </w:r>
      <w:proofErr w:type="spellEnd"/>
      <w:proofErr w:type="gramEnd"/>
      <w:r w:rsidR="00A96AB1">
        <w:t xml:space="preserve"> о с т а </w:t>
      </w:r>
      <w:proofErr w:type="spellStart"/>
      <w:r w:rsidR="00A96AB1">
        <w:t>н</w:t>
      </w:r>
      <w:proofErr w:type="spellEnd"/>
      <w:r w:rsidR="00A96AB1">
        <w:t xml:space="preserve"> о в л я ю: </w:t>
      </w:r>
    </w:p>
    <w:p w:rsidR="00E86C3A" w:rsidRDefault="009A56B5" w:rsidP="00890FC8">
      <w:pPr>
        <w:ind w:right="38" w:firstLine="840"/>
        <w:jc w:val="both"/>
      </w:pPr>
      <w:r>
        <w:t xml:space="preserve">1. </w:t>
      </w:r>
      <w:r w:rsidR="00CA66F5" w:rsidRPr="00B51916">
        <w:t xml:space="preserve">Утвердить </w:t>
      </w:r>
      <w:r w:rsidR="00E86C3A">
        <w:t xml:space="preserve">Порядок </w:t>
      </w:r>
      <w:r w:rsidR="0016614E" w:rsidRPr="0016614E">
        <w:t>организации сбора отработанных ртутьсодерж</w:t>
      </w:r>
      <w:r w:rsidR="0016614E" w:rsidRPr="0016614E">
        <w:t>а</w:t>
      </w:r>
      <w:r w:rsidR="00F8712E">
        <w:t>щих ламп и информировании</w:t>
      </w:r>
      <w:r w:rsidR="0016614E" w:rsidRPr="0016614E">
        <w:t xml:space="preserve"> юридических лиц, индивидуальных предприн</w:t>
      </w:r>
      <w:r w:rsidR="0016614E" w:rsidRPr="0016614E">
        <w:t>и</w:t>
      </w:r>
      <w:r w:rsidR="0016614E" w:rsidRPr="0016614E">
        <w:t>мателей и физических лиц о порядке осуществления такого сбора на террит</w:t>
      </w:r>
      <w:r w:rsidR="0016614E" w:rsidRPr="0016614E">
        <w:t>о</w:t>
      </w:r>
      <w:r w:rsidR="0016614E" w:rsidRPr="0016614E">
        <w:t>рии Львовского сельского поселения Северского района</w:t>
      </w:r>
      <w:r w:rsidR="00E86C3A">
        <w:t xml:space="preserve"> согласно приложению.</w:t>
      </w:r>
    </w:p>
    <w:p w:rsidR="0016614E" w:rsidRDefault="0016614E" w:rsidP="00890FC8">
      <w:pPr>
        <w:ind w:right="38" w:firstLine="840"/>
        <w:jc w:val="both"/>
      </w:pPr>
      <w:r w:rsidRPr="0016614E">
        <w:t>2. Рекомендовать руководителям организаций всех форм собственности, индивидуальным предпринимателям, физическим лицам при обращении с о</w:t>
      </w:r>
      <w:r w:rsidRPr="0016614E">
        <w:t>т</w:t>
      </w:r>
      <w:r w:rsidRPr="0016614E">
        <w:t>работанными ртутьсодержащими лампами руководствоваться Порядком, у</w:t>
      </w:r>
      <w:r w:rsidRPr="0016614E">
        <w:t>т</w:t>
      </w:r>
      <w:r w:rsidRPr="0016614E">
        <w:t>вержденным настоящим постановлением.</w:t>
      </w:r>
    </w:p>
    <w:p w:rsidR="00CA66F5" w:rsidRPr="00B51916" w:rsidRDefault="0016614E" w:rsidP="00890FC8">
      <w:pPr>
        <w:ind w:right="38" w:firstLine="840"/>
        <w:jc w:val="both"/>
      </w:pPr>
      <w:r>
        <w:t xml:space="preserve">3. </w:t>
      </w:r>
      <w:r w:rsidR="00CA66F5" w:rsidRPr="00B51916">
        <w:t xml:space="preserve">Обнародовать постановление в установленном </w:t>
      </w:r>
      <w:proofErr w:type="gramStart"/>
      <w:r w:rsidR="00CA66F5" w:rsidRPr="00B51916">
        <w:t>порядке</w:t>
      </w:r>
      <w:proofErr w:type="gramEnd"/>
      <w:r w:rsidR="00CA66F5" w:rsidRPr="00B51916">
        <w:t xml:space="preserve"> и разместить на официальном сайте администрации </w:t>
      </w:r>
      <w:r w:rsidR="00890FC8">
        <w:t>Львовского сельского поселения Севе</w:t>
      </w:r>
      <w:r w:rsidR="00890FC8">
        <w:t>р</w:t>
      </w:r>
      <w:r w:rsidR="00890FC8">
        <w:t xml:space="preserve">ского района </w:t>
      </w:r>
      <w:r w:rsidR="00CA66F5" w:rsidRPr="00B51916">
        <w:t>в сети Интернет.</w:t>
      </w:r>
    </w:p>
    <w:p w:rsidR="00CA66F5" w:rsidRDefault="0016614E" w:rsidP="00CA66F5">
      <w:pPr>
        <w:ind w:right="38" w:firstLine="840"/>
        <w:jc w:val="both"/>
      </w:pPr>
      <w:r>
        <w:lastRenderedPageBreak/>
        <w:t>4</w:t>
      </w:r>
      <w:r w:rsidR="00CA66F5" w:rsidRPr="00B51916">
        <w:t>. Постановление вступает в силу после его официального обнародов</w:t>
      </w:r>
      <w:r w:rsidR="00CA66F5" w:rsidRPr="00B51916">
        <w:t>а</w:t>
      </w:r>
      <w:r w:rsidR="00CA66F5" w:rsidRPr="00B51916">
        <w:t>ния.</w:t>
      </w:r>
    </w:p>
    <w:p w:rsidR="007636CB" w:rsidRDefault="007636CB" w:rsidP="00F922DE">
      <w:pPr>
        <w:ind w:right="38" w:firstLine="840"/>
        <w:jc w:val="both"/>
      </w:pPr>
    </w:p>
    <w:p w:rsidR="00144F21" w:rsidRDefault="00144F21" w:rsidP="006955AB">
      <w:pPr>
        <w:ind w:right="38"/>
        <w:jc w:val="both"/>
      </w:pPr>
    </w:p>
    <w:p w:rsidR="00144F21" w:rsidRDefault="00144F21" w:rsidP="006955AB">
      <w:pPr>
        <w:ind w:right="38"/>
        <w:jc w:val="both"/>
      </w:pPr>
    </w:p>
    <w:p w:rsidR="0016614E" w:rsidRDefault="0016614E" w:rsidP="006955AB">
      <w:pPr>
        <w:ind w:right="38"/>
        <w:jc w:val="both"/>
      </w:pPr>
      <w:proofErr w:type="gramStart"/>
      <w:r>
        <w:t>Исполняющий</w:t>
      </w:r>
      <w:proofErr w:type="gramEnd"/>
      <w:r>
        <w:t xml:space="preserve"> обязанности главы</w:t>
      </w:r>
    </w:p>
    <w:p w:rsidR="006955AB" w:rsidRDefault="006955AB" w:rsidP="006955AB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655910" w:rsidRDefault="006955AB" w:rsidP="00655910">
      <w:r w:rsidRPr="003016F6">
        <w:t xml:space="preserve">Северского района                                                     </w:t>
      </w:r>
      <w:r w:rsidR="00F8712E">
        <w:t xml:space="preserve">                               </w:t>
      </w:r>
      <w:r w:rsidRPr="003016F6">
        <w:t xml:space="preserve"> </w:t>
      </w:r>
      <w:r w:rsidR="0016614E">
        <w:t xml:space="preserve">Н.А. </w:t>
      </w:r>
      <w:proofErr w:type="spellStart"/>
      <w:r w:rsidR="0016614E">
        <w:t>Этман</w:t>
      </w:r>
      <w:proofErr w:type="spellEnd"/>
    </w:p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Default="00F8712E" w:rsidP="00F8712E"/>
    <w:p w:rsidR="00550D21" w:rsidRDefault="00550D21" w:rsidP="00F8712E"/>
    <w:p w:rsidR="00550D21" w:rsidRDefault="00550D21" w:rsidP="00F8712E"/>
    <w:p w:rsidR="00550D21" w:rsidRDefault="00550D21" w:rsidP="00F8712E"/>
    <w:p w:rsidR="00550D21" w:rsidRDefault="00550D21" w:rsidP="00F8712E"/>
    <w:p w:rsidR="00550D21" w:rsidRDefault="00550D21" w:rsidP="00F8712E"/>
    <w:p w:rsidR="00550D21" w:rsidRDefault="00550D21" w:rsidP="00F8712E"/>
    <w:p w:rsidR="00550D21" w:rsidRDefault="00550D21" w:rsidP="00F8712E"/>
    <w:p w:rsidR="00F8712E" w:rsidRDefault="00F8712E" w:rsidP="00F8712E"/>
    <w:p w:rsidR="00F8712E" w:rsidRDefault="00F8712E" w:rsidP="00F8712E"/>
    <w:p w:rsidR="00F8712E" w:rsidRDefault="00F8712E" w:rsidP="00F8712E"/>
    <w:p w:rsidR="00F8712E" w:rsidRPr="00DE7AE3" w:rsidRDefault="00F8712E" w:rsidP="00F8712E"/>
    <w:p w:rsidR="00F8712E" w:rsidRDefault="00F8712E" w:rsidP="00F8712E">
      <w:pPr>
        <w:ind w:right="38"/>
        <w:jc w:val="both"/>
      </w:pPr>
    </w:p>
    <w:tbl>
      <w:tblPr>
        <w:tblW w:w="9674" w:type="dxa"/>
        <w:tblLook w:val="01E0"/>
      </w:tblPr>
      <w:tblGrid>
        <w:gridCol w:w="3794"/>
        <w:gridCol w:w="5880"/>
      </w:tblGrid>
      <w:tr w:rsidR="00F8712E" w:rsidRPr="00914D29" w:rsidTr="000B35E2">
        <w:tc>
          <w:tcPr>
            <w:tcW w:w="3794" w:type="dxa"/>
          </w:tcPr>
          <w:p w:rsidR="00F8712E" w:rsidRPr="00914D29" w:rsidRDefault="00F8712E" w:rsidP="000B35E2">
            <w:pPr>
              <w:ind w:right="38"/>
              <w:jc w:val="both"/>
            </w:pPr>
          </w:p>
        </w:tc>
        <w:tc>
          <w:tcPr>
            <w:tcW w:w="5880" w:type="dxa"/>
          </w:tcPr>
          <w:p w:rsidR="00F8712E" w:rsidRPr="00914D29" w:rsidRDefault="00F8712E" w:rsidP="000B35E2">
            <w:pPr>
              <w:ind w:right="38"/>
              <w:jc w:val="center"/>
            </w:pPr>
            <w:r w:rsidRPr="00914D29">
              <w:t>П</w:t>
            </w:r>
            <w:r>
              <w:t>РИЛОЖЕНИЕ</w:t>
            </w:r>
            <w:r w:rsidRPr="00914D29">
              <w:t xml:space="preserve"> </w:t>
            </w:r>
          </w:p>
          <w:p w:rsidR="00F8712E" w:rsidRPr="00914D29" w:rsidRDefault="00F8712E" w:rsidP="000B35E2">
            <w:pPr>
              <w:ind w:right="38"/>
              <w:jc w:val="center"/>
            </w:pPr>
            <w:r w:rsidRPr="00914D29">
              <w:t xml:space="preserve">к постановлению </w:t>
            </w:r>
            <w:r>
              <w:t>администрации</w:t>
            </w:r>
            <w:r w:rsidRPr="00914D29">
              <w:t xml:space="preserve"> Львовского сельского поселения Северского района</w:t>
            </w:r>
          </w:p>
          <w:p w:rsidR="00F8712E" w:rsidRPr="00914D29" w:rsidRDefault="00F8712E" w:rsidP="00550D21">
            <w:pPr>
              <w:ind w:right="38"/>
              <w:jc w:val="center"/>
            </w:pPr>
            <w:r>
              <w:t xml:space="preserve">от </w:t>
            </w:r>
            <w:r w:rsidR="00550D21">
              <w:rPr>
                <w:u w:val="single"/>
              </w:rPr>
              <w:t xml:space="preserve">   19.12.2018   </w:t>
            </w:r>
            <w:r>
              <w:t xml:space="preserve"> № </w:t>
            </w:r>
            <w:r w:rsidR="00550D21">
              <w:rPr>
                <w:u w:val="single"/>
              </w:rPr>
              <w:t xml:space="preserve">  168</w:t>
            </w:r>
          </w:p>
        </w:tc>
      </w:tr>
    </w:tbl>
    <w:p w:rsidR="00F8712E" w:rsidRDefault="00F8712E" w:rsidP="00F8712E"/>
    <w:p w:rsidR="00E86C3A" w:rsidRPr="00477362" w:rsidRDefault="00F8712E" w:rsidP="00F8712E">
      <w:pPr>
        <w:pStyle w:val="af"/>
        <w:shd w:val="clear" w:color="auto" w:fill="FFFFFF"/>
        <w:spacing w:before="0" w:beforeAutospacing="0" w:after="0"/>
        <w:ind w:left="851" w:right="849"/>
        <w:jc w:val="center"/>
        <w:rPr>
          <w:rStyle w:val="af2"/>
          <w:color w:val="323232"/>
          <w:sz w:val="28"/>
          <w:szCs w:val="28"/>
        </w:rPr>
      </w:pPr>
      <w:r>
        <w:rPr>
          <w:rStyle w:val="af2"/>
          <w:color w:val="323232"/>
          <w:sz w:val="28"/>
          <w:szCs w:val="28"/>
        </w:rPr>
        <w:t>ПОРЯДОК</w:t>
      </w:r>
    </w:p>
    <w:p w:rsidR="00E86C3A" w:rsidRPr="00477362" w:rsidRDefault="0016614E" w:rsidP="00F8712E">
      <w:pPr>
        <w:pStyle w:val="af"/>
        <w:shd w:val="clear" w:color="auto" w:fill="FFFFFF"/>
        <w:spacing w:before="0" w:beforeAutospacing="0" w:after="0"/>
        <w:ind w:left="851" w:right="849"/>
        <w:jc w:val="center"/>
        <w:rPr>
          <w:b/>
          <w:color w:val="323232"/>
          <w:sz w:val="28"/>
          <w:szCs w:val="28"/>
        </w:rPr>
      </w:pPr>
      <w:r w:rsidRPr="0016614E">
        <w:rPr>
          <w:rStyle w:val="af2"/>
          <w:color w:val="323232"/>
          <w:sz w:val="28"/>
          <w:szCs w:val="28"/>
        </w:rPr>
        <w:t>организации сбора отработанных ртутьсодержащих ламп и информировании юридических лиц, индивидуальных пре</w:t>
      </w:r>
      <w:r w:rsidRPr="0016614E">
        <w:rPr>
          <w:rStyle w:val="af2"/>
          <w:color w:val="323232"/>
          <w:sz w:val="28"/>
          <w:szCs w:val="28"/>
        </w:rPr>
        <w:t>д</w:t>
      </w:r>
      <w:r w:rsidRPr="0016614E">
        <w:rPr>
          <w:rStyle w:val="af2"/>
          <w:color w:val="323232"/>
          <w:sz w:val="28"/>
          <w:szCs w:val="28"/>
        </w:rPr>
        <w:t>принимателей и физических лиц о порядке осуществления такого сбора на территории Львовского сельского поселения Северского района</w:t>
      </w:r>
    </w:p>
    <w:p w:rsidR="00442AF7" w:rsidRPr="00F80B9D" w:rsidRDefault="00E86C3A" w:rsidP="00442AF7">
      <w:pPr>
        <w:ind w:firstLine="150"/>
        <w:jc w:val="center"/>
        <w:rPr>
          <w:rFonts w:ascii="Arial" w:hAnsi="Arial" w:cs="Arial"/>
          <w:color w:val="1E1E1E"/>
          <w:sz w:val="21"/>
          <w:szCs w:val="21"/>
        </w:rPr>
      </w:pPr>
      <w:r w:rsidRPr="00477362">
        <w:rPr>
          <w:b/>
          <w:color w:val="323232"/>
        </w:rPr>
        <w:br/>
      </w:r>
      <w:r w:rsidR="00442AF7" w:rsidRPr="00F80B9D">
        <w:rPr>
          <w:b/>
          <w:bCs/>
          <w:color w:val="000000"/>
          <w:spacing w:val="-26"/>
          <w:shd w:val="clear" w:color="auto" w:fill="FFFFFF"/>
        </w:rPr>
        <w:t>1.</w:t>
      </w:r>
      <w:r w:rsidR="00442AF7" w:rsidRPr="00F80B9D">
        <w:rPr>
          <w:b/>
          <w:bCs/>
          <w:color w:val="000000"/>
          <w:shd w:val="clear" w:color="auto" w:fill="FFFFFF"/>
        </w:rPr>
        <w:t> </w:t>
      </w:r>
      <w:r w:rsidR="00442AF7" w:rsidRPr="00F80B9D">
        <w:rPr>
          <w:b/>
          <w:bCs/>
          <w:color w:val="000000"/>
          <w:spacing w:val="-1"/>
          <w:shd w:val="clear" w:color="auto" w:fill="FFFFFF"/>
        </w:rPr>
        <w:t>Общие положения</w:t>
      </w:r>
    </w:p>
    <w:p w:rsidR="00442AF7" w:rsidRPr="00F80B9D" w:rsidRDefault="00442AF7" w:rsidP="00442AF7">
      <w:pPr>
        <w:ind w:firstLine="150"/>
        <w:jc w:val="center"/>
        <w:rPr>
          <w:rFonts w:ascii="Arial" w:hAnsi="Arial" w:cs="Arial"/>
          <w:color w:val="1E1E1E"/>
          <w:sz w:val="21"/>
          <w:szCs w:val="21"/>
        </w:rPr>
      </w:pPr>
      <w:r w:rsidRPr="00F80B9D">
        <w:rPr>
          <w:rFonts w:ascii="Arial" w:hAnsi="Arial" w:cs="Arial"/>
          <w:color w:val="1E1E1E"/>
          <w:sz w:val="21"/>
          <w:szCs w:val="21"/>
        </w:rPr>
        <w:t> </w:t>
      </w:r>
    </w:p>
    <w:p w:rsidR="00442AF7" w:rsidRDefault="00442AF7" w:rsidP="00442AF7">
      <w:pPr>
        <w:ind w:firstLine="708"/>
        <w:jc w:val="both"/>
        <w:rPr>
          <w:color w:val="1E1E1E"/>
          <w:spacing w:val="-1"/>
        </w:rPr>
      </w:pPr>
      <w:r w:rsidRPr="00F80B9D">
        <w:rPr>
          <w:color w:val="1E1E1E"/>
        </w:rPr>
        <w:t>1.1. Порядок организации сбора отработанных ртутьсодержащих ламп (далее Порядок) разработан в целях предотвращения неблагоприятного возде</w:t>
      </w:r>
      <w:r w:rsidRPr="00F80B9D">
        <w:rPr>
          <w:color w:val="1E1E1E"/>
        </w:rPr>
        <w:t>й</w:t>
      </w:r>
      <w:r w:rsidRPr="00F80B9D">
        <w:rPr>
          <w:color w:val="1E1E1E"/>
        </w:rPr>
        <w:t>ствия на </w:t>
      </w:r>
      <w:r w:rsidRPr="00F80B9D">
        <w:rPr>
          <w:color w:val="1E1E1E"/>
          <w:spacing w:val="5"/>
        </w:rPr>
        <w:t>здоровье граждан и окружающую среду отработанных ртутьсоде</w:t>
      </w:r>
      <w:r w:rsidRPr="00F80B9D">
        <w:rPr>
          <w:color w:val="1E1E1E"/>
          <w:spacing w:val="5"/>
        </w:rPr>
        <w:t>р</w:t>
      </w:r>
      <w:r w:rsidRPr="00F80B9D">
        <w:rPr>
          <w:color w:val="1E1E1E"/>
          <w:spacing w:val="5"/>
        </w:rPr>
        <w:t>жащих ламп </w:t>
      </w:r>
      <w:r w:rsidRPr="00F80B9D">
        <w:rPr>
          <w:color w:val="1E1E1E"/>
          <w:spacing w:val="-1"/>
        </w:rPr>
        <w:t>путем организации их сбора.</w:t>
      </w:r>
    </w:p>
    <w:p w:rsidR="00442AF7" w:rsidRPr="00442AF7" w:rsidRDefault="00442AF7" w:rsidP="00442AF7">
      <w:pPr>
        <w:ind w:firstLine="708"/>
        <w:jc w:val="both"/>
        <w:rPr>
          <w:color w:val="000000"/>
          <w:spacing w:val="2"/>
        </w:rPr>
      </w:pPr>
      <w:r w:rsidRPr="00F80B9D">
        <w:rPr>
          <w:color w:val="000000"/>
          <w:spacing w:val="1"/>
        </w:rPr>
        <w:t xml:space="preserve">1.2. Порядок разработан в </w:t>
      </w:r>
      <w:proofErr w:type="gramStart"/>
      <w:r w:rsidRPr="00F80B9D">
        <w:rPr>
          <w:color w:val="000000"/>
          <w:spacing w:val="1"/>
        </w:rPr>
        <w:t>соответствии</w:t>
      </w:r>
      <w:proofErr w:type="gramEnd"/>
      <w:r w:rsidRPr="00F80B9D">
        <w:rPr>
          <w:color w:val="000000"/>
          <w:spacing w:val="1"/>
        </w:rPr>
        <w:t xml:space="preserve"> с Федеральным законом от 24</w:t>
      </w:r>
      <w:r w:rsidR="00F8712E">
        <w:rPr>
          <w:color w:val="000000"/>
          <w:spacing w:val="1"/>
        </w:rPr>
        <w:t xml:space="preserve"> июня </w:t>
      </w:r>
      <w:r w:rsidRPr="00F80B9D">
        <w:rPr>
          <w:color w:val="000000"/>
          <w:spacing w:val="1"/>
        </w:rPr>
        <w:t>1998</w:t>
      </w:r>
      <w:r w:rsidR="00F8712E">
        <w:rPr>
          <w:color w:val="000000"/>
          <w:spacing w:val="1"/>
        </w:rPr>
        <w:t xml:space="preserve"> года</w:t>
      </w:r>
      <w:r w:rsidRPr="00F80B9D">
        <w:rPr>
          <w:color w:val="000000"/>
          <w:spacing w:val="1"/>
        </w:rPr>
        <w:t> </w:t>
      </w:r>
      <w:r w:rsidRPr="00F80B9D">
        <w:rPr>
          <w:color w:val="000000"/>
          <w:spacing w:val="3"/>
        </w:rPr>
        <w:t>№ 89-ФЗ «Об отходах производства и потребления», «ГОСТ 12.3.031-83. Система </w:t>
      </w:r>
      <w:r w:rsidRPr="00F80B9D">
        <w:rPr>
          <w:color w:val="000000"/>
          <w:spacing w:val="7"/>
        </w:rPr>
        <w:t xml:space="preserve">стандартов безопасности труда. Работы с ртутью. </w:t>
      </w:r>
      <w:proofErr w:type="gramStart"/>
      <w:r w:rsidRPr="00F80B9D">
        <w:rPr>
          <w:color w:val="000000"/>
          <w:spacing w:val="7"/>
        </w:rPr>
        <w:t>Тр</w:t>
      </w:r>
      <w:r w:rsidRPr="00F80B9D">
        <w:rPr>
          <w:color w:val="000000"/>
          <w:spacing w:val="7"/>
        </w:rPr>
        <w:t>е</w:t>
      </w:r>
      <w:r w:rsidRPr="00F80B9D">
        <w:rPr>
          <w:color w:val="000000"/>
          <w:spacing w:val="7"/>
        </w:rPr>
        <w:t>бования безопасности», </w:t>
      </w:r>
      <w:r w:rsidRPr="00F80B9D">
        <w:rPr>
          <w:color w:val="000000"/>
          <w:spacing w:val="6"/>
        </w:rPr>
        <w:t>Санитарных правил при работе с ртутью, ее соед</w:t>
      </w:r>
      <w:r w:rsidRPr="00F80B9D">
        <w:rPr>
          <w:color w:val="000000"/>
          <w:spacing w:val="6"/>
        </w:rPr>
        <w:t>и</w:t>
      </w:r>
      <w:r w:rsidRPr="00F80B9D">
        <w:rPr>
          <w:color w:val="000000"/>
          <w:spacing w:val="6"/>
        </w:rPr>
        <w:t>нениями  и  приборами  с </w:t>
      </w:r>
      <w:r w:rsidRPr="00F80B9D">
        <w:rPr>
          <w:color w:val="000000"/>
          <w:spacing w:val="3"/>
        </w:rPr>
        <w:t>ртутным заполнением, утвержденные Главным г</w:t>
      </w:r>
      <w:r w:rsidRPr="00F80B9D">
        <w:rPr>
          <w:color w:val="000000"/>
          <w:spacing w:val="3"/>
        </w:rPr>
        <w:t>о</w:t>
      </w:r>
      <w:r w:rsidRPr="00F80B9D">
        <w:rPr>
          <w:color w:val="000000"/>
          <w:spacing w:val="3"/>
        </w:rPr>
        <w:t>сударственным санитарным врачом СССР </w:t>
      </w:r>
      <w:r w:rsidR="00F8712E">
        <w:rPr>
          <w:color w:val="000000"/>
          <w:spacing w:val="-1"/>
        </w:rPr>
        <w:t xml:space="preserve">4 апреля </w:t>
      </w:r>
      <w:r w:rsidRPr="00F80B9D">
        <w:rPr>
          <w:color w:val="000000"/>
          <w:spacing w:val="-1"/>
        </w:rPr>
        <w:t>1988</w:t>
      </w:r>
      <w:r w:rsidR="00F8712E">
        <w:rPr>
          <w:color w:val="000000"/>
          <w:spacing w:val="-1"/>
        </w:rPr>
        <w:t xml:space="preserve"> года</w:t>
      </w:r>
      <w:r w:rsidRPr="00F80B9D">
        <w:rPr>
          <w:color w:val="000000"/>
          <w:spacing w:val="-1"/>
        </w:rPr>
        <w:t xml:space="preserve"> № 4607-88, П</w:t>
      </w:r>
      <w:r w:rsidRPr="00F80B9D">
        <w:rPr>
          <w:color w:val="000000"/>
          <w:spacing w:val="-1"/>
        </w:rPr>
        <w:t>о</w:t>
      </w:r>
      <w:r w:rsidRPr="00F80B9D">
        <w:rPr>
          <w:color w:val="000000"/>
          <w:spacing w:val="-1"/>
        </w:rPr>
        <w:t xml:space="preserve">становлением Правительства </w:t>
      </w:r>
      <w:r w:rsidR="00F8712E">
        <w:rPr>
          <w:color w:val="000000"/>
          <w:spacing w:val="-1"/>
        </w:rPr>
        <w:t>Российской Федерации</w:t>
      </w:r>
      <w:r w:rsidRPr="00F80B9D">
        <w:rPr>
          <w:color w:val="000000"/>
          <w:spacing w:val="-1"/>
        </w:rPr>
        <w:t xml:space="preserve"> от </w:t>
      </w:r>
      <w:r w:rsidR="00F8712E">
        <w:rPr>
          <w:color w:val="000000"/>
          <w:spacing w:val="-1"/>
        </w:rPr>
        <w:t xml:space="preserve">3 сентября </w:t>
      </w:r>
      <w:r w:rsidRPr="00F80B9D">
        <w:rPr>
          <w:color w:val="000000"/>
          <w:spacing w:val="-1"/>
        </w:rPr>
        <w:t>2010</w:t>
      </w:r>
      <w:r w:rsidR="00F8712E">
        <w:rPr>
          <w:color w:val="000000"/>
          <w:spacing w:val="-1"/>
        </w:rPr>
        <w:t xml:space="preserve"> года  </w:t>
      </w:r>
      <w:r w:rsidRPr="00F80B9D">
        <w:rPr>
          <w:color w:val="000000"/>
          <w:spacing w:val="-1"/>
        </w:rPr>
        <w:t xml:space="preserve"> № 681 «Об </w:t>
      </w:r>
      <w:r w:rsidRPr="00F80B9D">
        <w:rPr>
          <w:color w:val="000000"/>
          <w:spacing w:val="4"/>
        </w:rPr>
        <w:t>утверждении Правил обращения с отходами производства и п</w:t>
      </w:r>
      <w:r w:rsidRPr="00F80B9D">
        <w:rPr>
          <w:color w:val="000000"/>
          <w:spacing w:val="4"/>
        </w:rPr>
        <w:t>о</w:t>
      </w:r>
      <w:r w:rsidRPr="00F80B9D">
        <w:rPr>
          <w:color w:val="000000"/>
          <w:spacing w:val="4"/>
        </w:rPr>
        <w:t>требления в части осветительных устройств, электрических ламп, ненадл</w:t>
      </w:r>
      <w:r w:rsidRPr="00F80B9D">
        <w:rPr>
          <w:color w:val="000000"/>
          <w:spacing w:val="4"/>
        </w:rPr>
        <w:t>е</w:t>
      </w:r>
      <w:r w:rsidRPr="00F80B9D">
        <w:rPr>
          <w:color w:val="000000"/>
          <w:spacing w:val="4"/>
        </w:rPr>
        <w:t>жащие сбор, накопление, </w:t>
      </w:r>
      <w:r w:rsidRPr="00F80B9D">
        <w:rPr>
          <w:color w:val="000000"/>
          <w:spacing w:val="1"/>
        </w:rPr>
        <w:t xml:space="preserve">использование, </w:t>
      </w:r>
      <w:r w:rsidRPr="00442AF7">
        <w:rPr>
          <w:color w:val="000000"/>
          <w:spacing w:val="2"/>
        </w:rPr>
        <w:t>обезвреживание, транспортирование и размещение которых</w:t>
      </w:r>
      <w:proofErr w:type="gramEnd"/>
      <w:r w:rsidRPr="00442AF7">
        <w:rPr>
          <w:color w:val="000000"/>
          <w:spacing w:val="2"/>
        </w:rPr>
        <w:t xml:space="preserve"> может </w:t>
      </w:r>
      <w:r w:rsidRPr="00F80B9D">
        <w:rPr>
          <w:color w:val="000000"/>
          <w:spacing w:val="2"/>
        </w:rPr>
        <w:t>повлечь причинение вреда жизни, здоровью граждан, вреда животным, растениям </w:t>
      </w:r>
      <w:r w:rsidRPr="00442AF7">
        <w:rPr>
          <w:color w:val="000000"/>
          <w:spacing w:val="2"/>
        </w:rPr>
        <w:t>и окружающей среде».</w:t>
      </w:r>
    </w:p>
    <w:p w:rsidR="00442AF7" w:rsidRDefault="00442AF7" w:rsidP="00442AF7">
      <w:pPr>
        <w:ind w:firstLine="708"/>
        <w:jc w:val="both"/>
        <w:rPr>
          <w:color w:val="000000"/>
        </w:rPr>
      </w:pPr>
      <w:r w:rsidRPr="00442AF7">
        <w:rPr>
          <w:color w:val="000000"/>
          <w:spacing w:val="2"/>
        </w:rPr>
        <w:t>1.3. </w:t>
      </w:r>
      <w:proofErr w:type="gramStart"/>
      <w:r w:rsidRPr="00F80B9D">
        <w:rPr>
          <w:color w:val="000000"/>
          <w:spacing w:val="2"/>
        </w:rPr>
        <w:t xml:space="preserve">Правила, установленные </w:t>
      </w:r>
      <w:r w:rsidR="00F8712E">
        <w:rPr>
          <w:color w:val="000000"/>
          <w:spacing w:val="2"/>
        </w:rPr>
        <w:t xml:space="preserve">настоящим </w:t>
      </w:r>
      <w:r w:rsidRPr="00F80B9D">
        <w:rPr>
          <w:color w:val="000000"/>
          <w:spacing w:val="2"/>
        </w:rPr>
        <w:t>Порядком</w:t>
      </w:r>
      <w:r w:rsidR="00F8712E">
        <w:rPr>
          <w:color w:val="000000"/>
          <w:spacing w:val="2"/>
        </w:rPr>
        <w:t>,</w:t>
      </w:r>
      <w:r w:rsidRPr="00F80B9D">
        <w:rPr>
          <w:color w:val="000000"/>
          <w:spacing w:val="2"/>
        </w:rPr>
        <w:t xml:space="preserve"> являются рекоме</w:t>
      </w:r>
      <w:r w:rsidRPr="00F80B9D">
        <w:rPr>
          <w:color w:val="000000"/>
          <w:spacing w:val="2"/>
        </w:rPr>
        <w:t>н</w:t>
      </w:r>
      <w:r w:rsidRPr="00F80B9D">
        <w:rPr>
          <w:color w:val="000000"/>
          <w:spacing w:val="2"/>
        </w:rPr>
        <w:t>дательными для исполнения организациями независимо от организационно-правовых форм и форм </w:t>
      </w:r>
      <w:r w:rsidRPr="00442AF7">
        <w:rPr>
          <w:color w:val="000000"/>
          <w:spacing w:val="2"/>
        </w:rPr>
        <w:t xml:space="preserve">собственности, индивидуальных предпринимателей, осуществляющих свою деятельность на территории </w:t>
      </w:r>
      <w:r w:rsidRPr="00442AF7">
        <w:rPr>
          <w:bCs/>
          <w:color w:val="000000"/>
          <w:spacing w:val="2"/>
        </w:rPr>
        <w:t>Львовского сельского п</w:t>
      </w:r>
      <w:r w:rsidRPr="00442AF7">
        <w:rPr>
          <w:bCs/>
          <w:color w:val="000000"/>
          <w:spacing w:val="2"/>
        </w:rPr>
        <w:t>о</w:t>
      </w:r>
      <w:r w:rsidRPr="00442AF7">
        <w:rPr>
          <w:bCs/>
          <w:color w:val="000000"/>
          <w:spacing w:val="2"/>
        </w:rPr>
        <w:t>селения Северского района</w:t>
      </w:r>
      <w:r w:rsidRPr="00442AF7">
        <w:rPr>
          <w:color w:val="000000"/>
          <w:spacing w:val="2"/>
        </w:rPr>
        <w:t>, не имеющих лицензии на </w:t>
      </w:r>
      <w:r w:rsidRPr="00F80B9D">
        <w:rPr>
          <w:color w:val="000000"/>
          <w:spacing w:val="2"/>
        </w:rPr>
        <w:t>осуществление деятел</w:t>
      </w:r>
      <w:r w:rsidRPr="00F80B9D">
        <w:rPr>
          <w:color w:val="000000"/>
          <w:spacing w:val="2"/>
        </w:rPr>
        <w:t>ь</w:t>
      </w:r>
      <w:r w:rsidRPr="00F80B9D">
        <w:rPr>
          <w:color w:val="000000"/>
          <w:spacing w:val="2"/>
        </w:rPr>
        <w:t>ности по сбору, использованию, обезвреживанию, </w:t>
      </w:r>
      <w:r w:rsidRPr="00F80B9D">
        <w:rPr>
          <w:color w:val="000000"/>
        </w:rPr>
        <w:t>транспортированию, разм</w:t>
      </w:r>
      <w:r w:rsidRPr="00F80B9D">
        <w:rPr>
          <w:color w:val="000000"/>
        </w:rPr>
        <w:t>е</w:t>
      </w:r>
      <w:r w:rsidRPr="00F80B9D">
        <w:rPr>
          <w:color w:val="000000"/>
        </w:rPr>
        <w:t>щению отходов </w:t>
      </w:r>
      <w:r w:rsidRPr="00F80B9D">
        <w:rPr>
          <w:color w:val="000000"/>
          <w:lang w:val="en-US"/>
        </w:rPr>
        <w:t>I</w:t>
      </w:r>
      <w:r w:rsidRPr="00F80B9D">
        <w:rPr>
          <w:color w:val="000000"/>
        </w:rPr>
        <w:t> - </w:t>
      </w:r>
      <w:r w:rsidRPr="00F80B9D">
        <w:rPr>
          <w:color w:val="000000"/>
          <w:lang w:val="en-US"/>
        </w:rPr>
        <w:t>IV</w:t>
      </w:r>
      <w:r w:rsidRPr="00F80B9D">
        <w:rPr>
          <w:color w:val="000000"/>
        </w:rPr>
        <w:t> класса опасности, физических лиц, проживающих на те</w:t>
      </w:r>
      <w:r w:rsidRPr="00F80B9D">
        <w:rPr>
          <w:color w:val="000000"/>
        </w:rPr>
        <w:t>р</w:t>
      </w:r>
      <w:r w:rsidRPr="00F80B9D">
        <w:rPr>
          <w:color w:val="000000"/>
        </w:rPr>
        <w:t>ритории сельского поселения (далее потребители).</w:t>
      </w:r>
      <w:proofErr w:type="gramEnd"/>
    </w:p>
    <w:p w:rsidR="00442AF7" w:rsidRDefault="00442AF7" w:rsidP="00442AF7">
      <w:pPr>
        <w:ind w:firstLine="708"/>
        <w:jc w:val="both"/>
        <w:rPr>
          <w:color w:val="000000"/>
          <w:shd w:val="clear" w:color="auto" w:fill="FFFFFF"/>
        </w:rPr>
      </w:pPr>
      <w:r w:rsidRPr="00F80B9D">
        <w:rPr>
          <w:color w:val="000000"/>
          <w:spacing w:val="6"/>
          <w:shd w:val="clear" w:color="auto" w:fill="FFFFFF"/>
        </w:rPr>
        <w:t xml:space="preserve">1.4.Сбору в </w:t>
      </w:r>
      <w:proofErr w:type="gramStart"/>
      <w:r w:rsidRPr="00F80B9D">
        <w:rPr>
          <w:color w:val="000000"/>
          <w:spacing w:val="6"/>
          <w:shd w:val="clear" w:color="auto" w:fill="FFFFFF"/>
        </w:rPr>
        <w:t>соответствии</w:t>
      </w:r>
      <w:proofErr w:type="gramEnd"/>
      <w:r w:rsidRPr="00F80B9D">
        <w:rPr>
          <w:color w:val="000000"/>
          <w:spacing w:val="6"/>
          <w:shd w:val="clear" w:color="auto" w:fill="FFFFFF"/>
        </w:rPr>
        <w:t xml:space="preserve"> с Порядком подлежат осветительные ус</w:t>
      </w:r>
      <w:r w:rsidRPr="00F80B9D">
        <w:rPr>
          <w:color w:val="000000"/>
          <w:spacing w:val="6"/>
          <w:shd w:val="clear" w:color="auto" w:fill="FFFFFF"/>
        </w:rPr>
        <w:t>т</w:t>
      </w:r>
      <w:r w:rsidRPr="00F80B9D">
        <w:rPr>
          <w:color w:val="000000"/>
          <w:spacing w:val="6"/>
          <w:shd w:val="clear" w:color="auto" w:fill="FFFFFF"/>
        </w:rPr>
        <w:t>ройства и </w:t>
      </w:r>
      <w:r w:rsidRPr="00F80B9D">
        <w:rPr>
          <w:color w:val="000000"/>
          <w:spacing w:val="2"/>
          <w:shd w:val="clear" w:color="auto" w:fill="FFFFFF"/>
        </w:rPr>
        <w:t>электрические лампы с ртутным заполнением и содержанием ртути не менее 0,01 </w:t>
      </w:r>
      <w:r w:rsidRPr="00F80B9D">
        <w:rPr>
          <w:color w:val="000000"/>
          <w:shd w:val="clear" w:color="auto" w:fill="FFFFFF"/>
        </w:rPr>
        <w:t>процента, выведенные из эксплуатации и подлежащие утилиз</w:t>
      </w:r>
      <w:r w:rsidRPr="00F80B9D">
        <w:rPr>
          <w:color w:val="000000"/>
          <w:shd w:val="clear" w:color="auto" w:fill="FFFFFF"/>
        </w:rPr>
        <w:t>а</w:t>
      </w:r>
      <w:r w:rsidRPr="00F80B9D">
        <w:rPr>
          <w:color w:val="000000"/>
          <w:shd w:val="clear" w:color="auto" w:fill="FFFFFF"/>
        </w:rPr>
        <w:t>ции.</w:t>
      </w:r>
    </w:p>
    <w:p w:rsidR="00F8712E" w:rsidRDefault="00F8712E" w:rsidP="00442AF7">
      <w:pPr>
        <w:ind w:firstLine="708"/>
        <w:jc w:val="both"/>
        <w:rPr>
          <w:color w:val="000000"/>
          <w:shd w:val="clear" w:color="auto" w:fill="FFFFFF"/>
        </w:rPr>
      </w:pPr>
    </w:p>
    <w:p w:rsidR="00F8712E" w:rsidRPr="00F80B9D" w:rsidRDefault="00F8712E" w:rsidP="00442AF7">
      <w:pPr>
        <w:ind w:firstLine="708"/>
        <w:jc w:val="both"/>
        <w:rPr>
          <w:rFonts w:ascii="Arial" w:hAnsi="Arial" w:cs="Arial"/>
          <w:color w:val="1E1E1E"/>
          <w:sz w:val="21"/>
          <w:szCs w:val="21"/>
        </w:rPr>
      </w:pPr>
    </w:p>
    <w:p w:rsidR="00442AF7" w:rsidRPr="00F80B9D" w:rsidRDefault="00442AF7" w:rsidP="00442AF7">
      <w:pPr>
        <w:ind w:firstLine="150"/>
        <w:jc w:val="both"/>
        <w:rPr>
          <w:rFonts w:ascii="Arial" w:hAnsi="Arial" w:cs="Arial"/>
          <w:color w:val="1E1E1E"/>
          <w:sz w:val="21"/>
          <w:szCs w:val="21"/>
        </w:rPr>
      </w:pPr>
      <w:r w:rsidRPr="00F80B9D">
        <w:rPr>
          <w:rFonts w:ascii="Arial" w:hAnsi="Arial" w:cs="Arial"/>
          <w:color w:val="1E1E1E"/>
          <w:sz w:val="21"/>
          <w:szCs w:val="21"/>
        </w:rPr>
        <w:t> </w:t>
      </w:r>
    </w:p>
    <w:p w:rsidR="00442AF7" w:rsidRPr="00F80B9D" w:rsidRDefault="00442AF7" w:rsidP="00442AF7">
      <w:pPr>
        <w:ind w:firstLine="150"/>
        <w:jc w:val="center"/>
        <w:rPr>
          <w:rFonts w:ascii="Arial" w:hAnsi="Arial" w:cs="Arial"/>
          <w:color w:val="1E1E1E"/>
          <w:sz w:val="21"/>
          <w:szCs w:val="21"/>
        </w:rPr>
      </w:pPr>
      <w:r w:rsidRPr="00F80B9D">
        <w:rPr>
          <w:b/>
          <w:bCs/>
          <w:color w:val="1E1E1E"/>
        </w:rPr>
        <w:lastRenderedPageBreak/>
        <w:t>2. Организация сбора ртутьсодержащих ламп</w:t>
      </w:r>
    </w:p>
    <w:p w:rsidR="00442AF7" w:rsidRPr="00E55FA8" w:rsidRDefault="00442AF7" w:rsidP="00442AF7">
      <w:pPr>
        <w:ind w:firstLine="150"/>
        <w:jc w:val="center"/>
        <w:rPr>
          <w:color w:val="1E1E1E"/>
        </w:rPr>
      </w:pPr>
      <w:r w:rsidRPr="00F80B9D">
        <w:rPr>
          <w:rFonts w:ascii="Arial" w:hAnsi="Arial" w:cs="Arial"/>
          <w:color w:val="1E1E1E"/>
          <w:sz w:val="21"/>
          <w:szCs w:val="21"/>
        </w:rPr>
        <w:t> </w:t>
      </w:r>
    </w:p>
    <w:p w:rsidR="00442AF7" w:rsidRDefault="00442AF7" w:rsidP="00442AF7">
      <w:pPr>
        <w:ind w:firstLine="708"/>
        <w:jc w:val="both"/>
        <w:rPr>
          <w:color w:val="1E1E1E"/>
        </w:rPr>
      </w:pPr>
      <w:r w:rsidRPr="00F80B9D">
        <w:rPr>
          <w:color w:val="1E1E1E"/>
        </w:rPr>
        <w:t>2.1. </w:t>
      </w:r>
      <w:r w:rsidRPr="00F80B9D">
        <w:rPr>
          <w:color w:val="1E1E1E"/>
          <w:spacing w:val="2"/>
        </w:rPr>
        <w:t>Юридические лица и индивидуальные предприниматели, эксплуат</w:t>
      </w:r>
      <w:r w:rsidRPr="00F80B9D">
        <w:rPr>
          <w:color w:val="1E1E1E"/>
          <w:spacing w:val="2"/>
        </w:rPr>
        <w:t>и</w:t>
      </w:r>
      <w:r w:rsidRPr="00F80B9D">
        <w:rPr>
          <w:color w:val="1E1E1E"/>
          <w:spacing w:val="2"/>
        </w:rPr>
        <w:t>рующие </w:t>
      </w:r>
      <w:r w:rsidRPr="00F80B9D">
        <w:rPr>
          <w:color w:val="1E1E1E"/>
        </w:rPr>
        <w:t>осветительные устройства и электрические лампы с ртутным заполн</w:t>
      </w:r>
      <w:r w:rsidRPr="00F80B9D">
        <w:rPr>
          <w:color w:val="1E1E1E"/>
        </w:rPr>
        <w:t>е</w:t>
      </w:r>
      <w:r w:rsidRPr="00F80B9D">
        <w:rPr>
          <w:color w:val="1E1E1E"/>
        </w:rPr>
        <w:t>нием, должны вести постоянный учет получаемых и отработанных ртутьсоде</w:t>
      </w:r>
      <w:r w:rsidRPr="00F80B9D">
        <w:rPr>
          <w:color w:val="1E1E1E"/>
        </w:rPr>
        <w:t>р</w:t>
      </w:r>
      <w:r w:rsidRPr="00F80B9D">
        <w:rPr>
          <w:color w:val="1E1E1E"/>
        </w:rPr>
        <w:t>жащих ламп.</w:t>
      </w:r>
    </w:p>
    <w:p w:rsidR="00442AF7" w:rsidRDefault="00442AF7" w:rsidP="00442AF7">
      <w:pPr>
        <w:ind w:firstLine="708"/>
        <w:jc w:val="both"/>
        <w:rPr>
          <w:color w:val="1E1E1E"/>
        </w:rPr>
      </w:pPr>
      <w:r w:rsidRPr="00F80B9D">
        <w:rPr>
          <w:color w:val="1E1E1E"/>
          <w:spacing w:val="7"/>
        </w:rPr>
        <w:t>2.2.</w:t>
      </w:r>
      <w:r w:rsidR="00F8712E">
        <w:rPr>
          <w:color w:val="1E1E1E"/>
          <w:spacing w:val="7"/>
        </w:rPr>
        <w:t xml:space="preserve"> </w:t>
      </w:r>
      <w:r w:rsidRPr="00F80B9D">
        <w:rPr>
          <w:color w:val="1E1E1E"/>
          <w:spacing w:val="7"/>
        </w:rPr>
        <w:t xml:space="preserve">Юридические лица и </w:t>
      </w:r>
      <w:r w:rsidR="00F8712E">
        <w:rPr>
          <w:color w:val="1E1E1E"/>
          <w:spacing w:val="7"/>
        </w:rPr>
        <w:t xml:space="preserve">индивидуальные предприниматели, </w:t>
      </w:r>
      <w:r w:rsidRPr="00F80B9D">
        <w:rPr>
          <w:color w:val="1E1E1E"/>
          <w:spacing w:val="7"/>
        </w:rPr>
        <w:t>не имеющие </w:t>
      </w:r>
      <w:r w:rsidRPr="00F80B9D">
        <w:rPr>
          <w:color w:val="1E1E1E"/>
          <w:spacing w:val="3"/>
        </w:rPr>
        <w:t>лицензии на осуществление деятельности по сбору, использов</w:t>
      </w:r>
      <w:r w:rsidRPr="00F80B9D">
        <w:rPr>
          <w:color w:val="1E1E1E"/>
          <w:spacing w:val="3"/>
        </w:rPr>
        <w:t>а</w:t>
      </w:r>
      <w:r w:rsidRPr="00F80B9D">
        <w:rPr>
          <w:color w:val="1E1E1E"/>
          <w:spacing w:val="3"/>
        </w:rPr>
        <w:t>нию, </w:t>
      </w:r>
      <w:r w:rsidRPr="00F80B9D">
        <w:rPr>
          <w:color w:val="1E1E1E"/>
          <w:spacing w:val="4"/>
        </w:rPr>
        <w:t>обезвреживанию, транспортированию, размещению отходов </w:t>
      </w:r>
      <w:r w:rsidRPr="00F80B9D">
        <w:rPr>
          <w:color w:val="1E1E1E"/>
          <w:spacing w:val="4"/>
          <w:lang w:val="en-US"/>
        </w:rPr>
        <w:t>I</w:t>
      </w:r>
      <w:r w:rsidRPr="00F80B9D">
        <w:rPr>
          <w:color w:val="1E1E1E"/>
          <w:spacing w:val="4"/>
        </w:rPr>
        <w:t> - </w:t>
      </w:r>
      <w:r w:rsidRPr="00F80B9D">
        <w:rPr>
          <w:color w:val="1E1E1E"/>
          <w:spacing w:val="4"/>
          <w:lang w:val="en-US"/>
        </w:rPr>
        <w:t>IV</w:t>
      </w:r>
      <w:r w:rsidRPr="00F80B9D">
        <w:rPr>
          <w:color w:val="1E1E1E"/>
          <w:spacing w:val="4"/>
        </w:rPr>
        <w:t> класса </w:t>
      </w:r>
      <w:r w:rsidRPr="00F80B9D">
        <w:rPr>
          <w:color w:val="1E1E1E"/>
          <w:spacing w:val="3"/>
        </w:rPr>
        <w:t>опасности осуществляют накопление отработанных ртутьсоде</w:t>
      </w:r>
      <w:r w:rsidRPr="00F80B9D">
        <w:rPr>
          <w:color w:val="1E1E1E"/>
          <w:spacing w:val="3"/>
        </w:rPr>
        <w:t>р</w:t>
      </w:r>
      <w:r w:rsidRPr="00F80B9D">
        <w:rPr>
          <w:color w:val="1E1E1E"/>
          <w:spacing w:val="3"/>
        </w:rPr>
        <w:t>жащих ламп.</w:t>
      </w:r>
      <w:r w:rsidRPr="00F80B9D">
        <w:rPr>
          <w:color w:val="1E1E1E"/>
        </w:rPr>
        <w:t> Организация накопления ртутьсодержащих ламп состоит из сл</w:t>
      </w:r>
      <w:r w:rsidRPr="00F80B9D">
        <w:rPr>
          <w:color w:val="1E1E1E"/>
        </w:rPr>
        <w:t>е</w:t>
      </w:r>
      <w:r w:rsidRPr="00F80B9D">
        <w:rPr>
          <w:color w:val="1E1E1E"/>
        </w:rPr>
        <w:t>дующих этапов:</w:t>
      </w:r>
    </w:p>
    <w:p w:rsidR="00442AF7" w:rsidRDefault="00F8712E" w:rsidP="00442AF7">
      <w:pPr>
        <w:ind w:firstLine="708"/>
        <w:jc w:val="both"/>
        <w:rPr>
          <w:color w:val="1E1E1E"/>
        </w:rPr>
      </w:pPr>
      <w:r>
        <w:rPr>
          <w:color w:val="1E1E1E"/>
        </w:rPr>
        <w:t xml:space="preserve">а) </w:t>
      </w:r>
      <w:r w:rsidR="00442AF7" w:rsidRPr="00F80B9D">
        <w:rPr>
          <w:color w:val="1E1E1E"/>
        </w:rPr>
        <w:t xml:space="preserve">назначение </w:t>
      </w:r>
      <w:proofErr w:type="gramStart"/>
      <w:r w:rsidR="00442AF7" w:rsidRPr="00F80B9D">
        <w:rPr>
          <w:color w:val="1E1E1E"/>
        </w:rPr>
        <w:t>ответственных</w:t>
      </w:r>
      <w:proofErr w:type="gramEnd"/>
      <w:r w:rsidR="00442AF7" w:rsidRPr="00F80B9D">
        <w:rPr>
          <w:color w:val="1E1E1E"/>
        </w:rPr>
        <w:t xml:space="preserve"> за обращение с ртутьсодержащими лампами (</w:t>
      </w:r>
      <w:r>
        <w:rPr>
          <w:color w:val="1E1E1E"/>
        </w:rPr>
        <w:t xml:space="preserve">далее - </w:t>
      </w:r>
      <w:r w:rsidR="00442AF7" w:rsidRPr="00F80B9D">
        <w:rPr>
          <w:color w:val="1E1E1E"/>
        </w:rPr>
        <w:t>РСЛ);</w:t>
      </w:r>
    </w:p>
    <w:p w:rsidR="00442AF7" w:rsidRDefault="00F8712E" w:rsidP="00442AF7">
      <w:pPr>
        <w:ind w:firstLine="708"/>
        <w:jc w:val="both"/>
        <w:rPr>
          <w:color w:val="1E1E1E"/>
        </w:rPr>
      </w:pPr>
      <w:r>
        <w:rPr>
          <w:color w:val="1E1E1E"/>
        </w:rPr>
        <w:t>б)</w:t>
      </w:r>
      <w:r w:rsidR="00442AF7" w:rsidRPr="00F80B9D">
        <w:rPr>
          <w:color w:val="1E1E1E"/>
        </w:rPr>
        <w:t xml:space="preserve"> обучение и инструктаж персонала, ответственного за обращение с РСЛ;</w:t>
      </w:r>
    </w:p>
    <w:p w:rsidR="00442AF7" w:rsidRDefault="00F8712E" w:rsidP="00442AF7">
      <w:pPr>
        <w:ind w:firstLine="708"/>
        <w:jc w:val="both"/>
        <w:rPr>
          <w:color w:val="1E1E1E"/>
        </w:rPr>
      </w:pPr>
      <w:r>
        <w:rPr>
          <w:color w:val="1E1E1E"/>
        </w:rPr>
        <w:t>в)</w:t>
      </w:r>
      <w:r w:rsidR="00442AF7" w:rsidRPr="00F80B9D">
        <w:rPr>
          <w:color w:val="1E1E1E"/>
        </w:rPr>
        <w:t xml:space="preserve"> разработка инструкций по технике безопасности и производственной санитарии при работе с РСЛ;</w:t>
      </w:r>
    </w:p>
    <w:p w:rsidR="00442AF7" w:rsidRDefault="00F8712E" w:rsidP="00442AF7">
      <w:pPr>
        <w:ind w:firstLine="708"/>
        <w:jc w:val="both"/>
        <w:rPr>
          <w:color w:val="1E1E1E"/>
        </w:rPr>
      </w:pPr>
      <w:r>
        <w:rPr>
          <w:color w:val="1E1E1E"/>
        </w:rPr>
        <w:t>г)</w:t>
      </w:r>
      <w:r w:rsidR="00442AF7" w:rsidRPr="00F80B9D">
        <w:rPr>
          <w:color w:val="1E1E1E"/>
        </w:rPr>
        <w:t xml:space="preserve"> обустройство мест накопления РСЛ (приобретение необходимых мат</w:t>
      </w:r>
      <w:r w:rsidR="00442AF7" w:rsidRPr="00F80B9D">
        <w:rPr>
          <w:color w:val="1E1E1E"/>
        </w:rPr>
        <w:t>е</w:t>
      </w:r>
      <w:r w:rsidR="00442AF7" w:rsidRPr="00F80B9D">
        <w:rPr>
          <w:color w:val="1E1E1E"/>
        </w:rPr>
        <w:t>риалов и оборудования);</w:t>
      </w:r>
    </w:p>
    <w:p w:rsidR="00442AF7" w:rsidRDefault="00F8712E" w:rsidP="00442AF7">
      <w:pPr>
        <w:ind w:firstLine="708"/>
        <w:jc w:val="both"/>
        <w:rPr>
          <w:color w:val="1E1E1E"/>
        </w:rPr>
      </w:pPr>
      <w:proofErr w:type="spellStart"/>
      <w:r>
        <w:rPr>
          <w:color w:val="1E1E1E"/>
        </w:rPr>
        <w:t>д</w:t>
      </w:r>
      <w:proofErr w:type="spellEnd"/>
      <w:r>
        <w:rPr>
          <w:color w:val="1E1E1E"/>
        </w:rPr>
        <w:t xml:space="preserve">) </w:t>
      </w:r>
      <w:r w:rsidR="00442AF7" w:rsidRPr="00F80B9D">
        <w:rPr>
          <w:color w:val="1E1E1E"/>
        </w:rPr>
        <w:t>заключение договоров со специализированными организациями, имеющими лицензию на деятельность по сбору, использованию, обезврежив</w:t>
      </w:r>
      <w:r w:rsidR="00442AF7" w:rsidRPr="00F80B9D">
        <w:rPr>
          <w:color w:val="1E1E1E"/>
        </w:rPr>
        <w:t>а</w:t>
      </w:r>
      <w:r w:rsidR="00442AF7" w:rsidRPr="00F80B9D">
        <w:rPr>
          <w:color w:val="1E1E1E"/>
        </w:rPr>
        <w:t>нию, транспортировке, размещению отходов I – IV классов опасности;</w:t>
      </w:r>
    </w:p>
    <w:p w:rsidR="00442AF7" w:rsidRDefault="00F8712E" w:rsidP="00442AF7">
      <w:pPr>
        <w:ind w:firstLine="708"/>
        <w:jc w:val="both"/>
        <w:rPr>
          <w:color w:val="1E1E1E"/>
        </w:rPr>
      </w:pPr>
      <w:r>
        <w:rPr>
          <w:color w:val="1E1E1E"/>
        </w:rPr>
        <w:t>е)</w:t>
      </w:r>
      <w:r w:rsidR="00442AF7" w:rsidRPr="00F80B9D">
        <w:rPr>
          <w:color w:val="1E1E1E"/>
        </w:rPr>
        <w:t xml:space="preserve"> накопление РСЛ в </w:t>
      </w:r>
      <w:proofErr w:type="gramStart"/>
      <w:r w:rsidR="00442AF7" w:rsidRPr="00F80B9D">
        <w:rPr>
          <w:color w:val="1E1E1E"/>
        </w:rPr>
        <w:t>целях</w:t>
      </w:r>
      <w:proofErr w:type="gramEnd"/>
      <w:r w:rsidR="00442AF7" w:rsidRPr="00F80B9D">
        <w:rPr>
          <w:color w:val="1E1E1E"/>
        </w:rPr>
        <w:t xml:space="preserve"> их дальнейшего транспортирования специал</w:t>
      </w:r>
      <w:r w:rsidR="00442AF7" w:rsidRPr="00F80B9D">
        <w:rPr>
          <w:color w:val="1E1E1E"/>
        </w:rPr>
        <w:t>и</w:t>
      </w:r>
      <w:r w:rsidR="00442AF7" w:rsidRPr="00F80B9D">
        <w:rPr>
          <w:color w:val="1E1E1E"/>
        </w:rPr>
        <w:t>зированными организациями, имеющими лицензию на деятельность по сбору, использованию, обезвреживанию, транспортировке, размещению отходов I – IV классов опасности;</w:t>
      </w:r>
    </w:p>
    <w:p w:rsidR="00442AF7" w:rsidRDefault="00F8712E" w:rsidP="00442AF7">
      <w:pPr>
        <w:ind w:firstLine="708"/>
        <w:jc w:val="both"/>
        <w:rPr>
          <w:color w:val="1E1E1E"/>
        </w:rPr>
      </w:pPr>
      <w:r>
        <w:rPr>
          <w:color w:val="1E1E1E"/>
        </w:rPr>
        <w:t>ж)</w:t>
      </w:r>
      <w:r w:rsidR="00442AF7" w:rsidRPr="00F80B9D">
        <w:rPr>
          <w:color w:val="1E1E1E"/>
        </w:rPr>
        <w:t xml:space="preserve"> постоянный учет получаемых люминесцентных ламп, с отражением в </w:t>
      </w:r>
      <w:proofErr w:type="gramStart"/>
      <w:r w:rsidR="00442AF7" w:rsidRPr="00F80B9D">
        <w:rPr>
          <w:color w:val="1E1E1E"/>
        </w:rPr>
        <w:t>журнале</w:t>
      </w:r>
      <w:proofErr w:type="gramEnd"/>
      <w:r w:rsidR="00442AF7" w:rsidRPr="00F80B9D">
        <w:rPr>
          <w:color w:val="1E1E1E"/>
        </w:rPr>
        <w:t xml:space="preserve"> учета образования и движения ртутьсодержащих отходов;</w:t>
      </w:r>
    </w:p>
    <w:p w:rsidR="00442AF7" w:rsidRDefault="00F8712E" w:rsidP="00442AF7">
      <w:pPr>
        <w:ind w:firstLine="708"/>
        <w:jc w:val="both"/>
        <w:rPr>
          <w:color w:val="1E1E1E"/>
        </w:rPr>
      </w:pPr>
      <w:proofErr w:type="spellStart"/>
      <w:r>
        <w:rPr>
          <w:color w:val="1E1E1E"/>
        </w:rPr>
        <w:t>з</w:t>
      </w:r>
      <w:proofErr w:type="spellEnd"/>
      <w:r>
        <w:rPr>
          <w:color w:val="1E1E1E"/>
        </w:rPr>
        <w:t xml:space="preserve">) </w:t>
      </w:r>
      <w:r w:rsidR="00442AF7" w:rsidRPr="00F80B9D">
        <w:rPr>
          <w:color w:val="1E1E1E"/>
        </w:rPr>
        <w:t>передача РСЛ специализированной организации, имеющей лицензию на деятельность по сбору, использованию, обезвреживанию, транспортировке, размещению отходов I – IV классов опасности, с оформлением акта приема-передачи.</w:t>
      </w:r>
    </w:p>
    <w:p w:rsidR="00442AF7" w:rsidRDefault="00442AF7" w:rsidP="00442AF7">
      <w:pPr>
        <w:ind w:firstLine="708"/>
        <w:jc w:val="both"/>
        <w:rPr>
          <w:color w:val="1E1E1E"/>
        </w:rPr>
      </w:pPr>
      <w:r w:rsidRPr="00F80B9D">
        <w:rPr>
          <w:color w:val="1E1E1E"/>
        </w:rPr>
        <w:t>2.3. </w:t>
      </w:r>
      <w:r w:rsidRPr="00F80B9D">
        <w:rPr>
          <w:color w:val="1E1E1E"/>
          <w:spacing w:val="5"/>
        </w:rPr>
        <w:t xml:space="preserve">Накопление должно производиться в </w:t>
      </w:r>
      <w:proofErr w:type="gramStart"/>
      <w:r w:rsidRPr="00F80B9D">
        <w:rPr>
          <w:color w:val="1E1E1E"/>
          <w:spacing w:val="5"/>
        </w:rPr>
        <w:t>соответствии</w:t>
      </w:r>
      <w:proofErr w:type="gramEnd"/>
      <w:r w:rsidRPr="00F80B9D">
        <w:rPr>
          <w:color w:val="1E1E1E"/>
          <w:spacing w:val="5"/>
        </w:rPr>
        <w:t xml:space="preserve"> с требованиями «ГОСТ </w:t>
      </w:r>
      <w:r w:rsidRPr="00F80B9D">
        <w:rPr>
          <w:color w:val="1E1E1E"/>
        </w:rPr>
        <w:t>12.3.031-83. Система стандартов безопасности труда. Работы с рт</w:t>
      </w:r>
      <w:r w:rsidRPr="00F80B9D">
        <w:rPr>
          <w:color w:val="1E1E1E"/>
        </w:rPr>
        <w:t>у</w:t>
      </w:r>
      <w:r w:rsidRPr="00F80B9D">
        <w:rPr>
          <w:color w:val="1E1E1E"/>
        </w:rPr>
        <w:t>тью. </w:t>
      </w:r>
      <w:r w:rsidRPr="00F80B9D">
        <w:rPr>
          <w:color w:val="1E1E1E"/>
          <w:spacing w:val="-1"/>
        </w:rPr>
        <w:t>Требования безопасности», Санитарных правил при работе с ртутью, ее</w:t>
      </w:r>
      <w:r>
        <w:rPr>
          <w:color w:val="1E1E1E"/>
          <w:spacing w:val="-1"/>
        </w:rPr>
        <w:t xml:space="preserve"> </w:t>
      </w:r>
      <w:r w:rsidRPr="00F80B9D">
        <w:rPr>
          <w:color w:val="1E1E1E"/>
          <w:spacing w:val="1"/>
        </w:rPr>
        <w:t>с</w:t>
      </w:r>
      <w:r w:rsidRPr="00F80B9D">
        <w:rPr>
          <w:color w:val="1E1E1E"/>
          <w:spacing w:val="1"/>
        </w:rPr>
        <w:t>о</w:t>
      </w:r>
      <w:r w:rsidRPr="00F80B9D">
        <w:rPr>
          <w:color w:val="1E1E1E"/>
          <w:spacing w:val="1"/>
        </w:rPr>
        <w:t>единениями и приборами с ртутным заполнением, утвержденные Гла</w:t>
      </w:r>
      <w:r w:rsidRPr="00F80B9D">
        <w:rPr>
          <w:color w:val="1E1E1E"/>
          <w:spacing w:val="1"/>
        </w:rPr>
        <w:t>в</w:t>
      </w:r>
      <w:r w:rsidRPr="00F80B9D">
        <w:rPr>
          <w:color w:val="1E1E1E"/>
          <w:spacing w:val="1"/>
        </w:rPr>
        <w:t>ным </w:t>
      </w:r>
      <w:r w:rsidRPr="00F80B9D">
        <w:rPr>
          <w:color w:val="1E1E1E"/>
        </w:rPr>
        <w:t xml:space="preserve">государственным санитарным врачом СССР </w:t>
      </w:r>
      <w:r w:rsidR="00F8712E">
        <w:rPr>
          <w:color w:val="1E1E1E"/>
        </w:rPr>
        <w:t xml:space="preserve">4 апреля </w:t>
      </w:r>
      <w:r w:rsidRPr="00F80B9D">
        <w:rPr>
          <w:color w:val="1E1E1E"/>
        </w:rPr>
        <w:t xml:space="preserve">1988 </w:t>
      </w:r>
      <w:r w:rsidR="00F8712E">
        <w:rPr>
          <w:color w:val="1E1E1E"/>
        </w:rPr>
        <w:t xml:space="preserve">года </w:t>
      </w:r>
      <w:r w:rsidRPr="00F80B9D">
        <w:rPr>
          <w:color w:val="1E1E1E"/>
        </w:rPr>
        <w:t>№ 4607-88.</w:t>
      </w:r>
    </w:p>
    <w:p w:rsidR="00442AF7" w:rsidRDefault="00442AF7" w:rsidP="00442AF7">
      <w:pPr>
        <w:ind w:firstLine="708"/>
        <w:jc w:val="both"/>
        <w:rPr>
          <w:color w:val="000000"/>
          <w:spacing w:val="-1"/>
        </w:rPr>
      </w:pPr>
      <w:r w:rsidRPr="00F80B9D">
        <w:rPr>
          <w:color w:val="1E1E1E"/>
        </w:rPr>
        <w:t>2.4. </w:t>
      </w:r>
      <w:r w:rsidRPr="00F80B9D">
        <w:rPr>
          <w:color w:val="1E1E1E"/>
          <w:spacing w:val="3"/>
        </w:rPr>
        <w:t>Накопление отработанных ртутьсодержащих ламп производится о</w:t>
      </w:r>
      <w:r w:rsidRPr="00F80B9D">
        <w:rPr>
          <w:color w:val="1E1E1E"/>
          <w:spacing w:val="3"/>
        </w:rPr>
        <w:t>т</w:t>
      </w:r>
      <w:r w:rsidRPr="00F80B9D">
        <w:rPr>
          <w:color w:val="1E1E1E"/>
          <w:spacing w:val="3"/>
        </w:rPr>
        <w:t>дел</w:t>
      </w:r>
      <w:r w:rsidRPr="00F80B9D">
        <w:rPr>
          <w:color w:val="000000"/>
          <w:spacing w:val="3"/>
        </w:rPr>
        <w:t>ьно </w:t>
      </w:r>
      <w:r w:rsidRPr="00F80B9D">
        <w:rPr>
          <w:color w:val="000000"/>
          <w:spacing w:val="-1"/>
        </w:rPr>
        <w:t>от других видов отходов.</w:t>
      </w:r>
    </w:p>
    <w:p w:rsidR="00442AF7" w:rsidRDefault="00442AF7" w:rsidP="00442AF7">
      <w:pPr>
        <w:ind w:firstLine="708"/>
        <w:jc w:val="both"/>
        <w:rPr>
          <w:color w:val="000000"/>
        </w:rPr>
      </w:pPr>
      <w:r w:rsidRPr="00F80B9D">
        <w:rPr>
          <w:color w:val="1E1E1E"/>
        </w:rPr>
        <w:t>2.5. </w:t>
      </w:r>
      <w:proofErr w:type="gramStart"/>
      <w:r w:rsidRPr="00F80B9D">
        <w:rPr>
          <w:color w:val="000000"/>
          <w:spacing w:val="1"/>
        </w:rPr>
        <w:t>Хранение отработанных ртутьсодержащих ламп производится в сп</w:t>
      </w:r>
      <w:r w:rsidRPr="00F80B9D">
        <w:rPr>
          <w:color w:val="000000"/>
          <w:spacing w:val="1"/>
        </w:rPr>
        <w:t>е</w:t>
      </w:r>
      <w:r w:rsidRPr="00F80B9D">
        <w:rPr>
          <w:color w:val="000000"/>
          <w:spacing w:val="1"/>
        </w:rPr>
        <w:t>циально </w:t>
      </w:r>
      <w:r w:rsidRPr="00F80B9D">
        <w:rPr>
          <w:color w:val="000000"/>
          <w:spacing w:val="4"/>
        </w:rPr>
        <w:t>выделенном для этих целей месте помещении, защищенном от х</w:t>
      </w:r>
      <w:r w:rsidRPr="00F80B9D">
        <w:rPr>
          <w:color w:val="000000"/>
          <w:spacing w:val="4"/>
        </w:rPr>
        <w:t>и</w:t>
      </w:r>
      <w:r w:rsidRPr="00F80B9D">
        <w:rPr>
          <w:color w:val="000000"/>
          <w:spacing w:val="4"/>
        </w:rPr>
        <w:t>мически агрессивных </w:t>
      </w:r>
      <w:r w:rsidRPr="00F80B9D">
        <w:rPr>
          <w:color w:val="000000"/>
          <w:spacing w:val="-1"/>
        </w:rPr>
        <w:t>веществ, атмосферных осадков, поверхностных и грунт</w:t>
      </w:r>
      <w:r w:rsidRPr="00F80B9D">
        <w:rPr>
          <w:color w:val="000000"/>
          <w:spacing w:val="-1"/>
        </w:rPr>
        <w:t>о</w:t>
      </w:r>
      <w:r w:rsidRPr="00F80B9D">
        <w:rPr>
          <w:color w:val="000000"/>
          <w:spacing w:val="-1"/>
        </w:rPr>
        <w:lastRenderedPageBreak/>
        <w:t>вых вод, в местах, </w:t>
      </w:r>
      <w:r w:rsidRPr="00F80B9D">
        <w:rPr>
          <w:color w:val="000000"/>
        </w:rPr>
        <w:t>исключающих повреждение тары.</w:t>
      </w:r>
      <w:proofErr w:type="gramEnd"/>
      <w:r w:rsidRPr="00F80B9D">
        <w:rPr>
          <w:color w:val="000000"/>
        </w:rPr>
        <w:t xml:space="preserve"> Хранение отработанных ртутьсодержащих ламп производить сроком не более 11 месяцев.</w:t>
      </w:r>
    </w:p>
    <w:p w:rsidR="00442AF7" w:rsidRDefault="00442AF7" w:rsidP="00442AF7">
      <w:pPr>
        <w:ind w:firstLine="708"/>
        <w:jc w:val="both"/>
        <w:rPr>
          <w:color w:val="000000"/>
          <w:spacing w:val="-6"/>
        </w:rPr>
      </w:pPr>
      <w:r w:rsidRPr="00F80B9D">
        <w:rPr>
          <w:color w:val="1E1E1E"/>
        </w:rPr>
        <w:t>2.6.</w:t>
      </w:r>
      <w:r w:rsidRPr="00F80B9D">
        <w:rPr>
          <w:b/>
          <w:bCs/>
          <w:color w:val="1E1E1E"/>
        </w:rPr>
        <w:t> </w:t>
      </w:r>
      <w:r w:rsidRPr="00F80B9D">
        <w:rPr>
          <w:color w:val="000000"/>
          <w:spacing w:val="5"/>
        </w:rPr>
        <w:t>Не допускается совместное хранение поврежденных и неповре</w:t>
      </w:r>
      <w:r w:rsidRPr="00F80B9D">
        <w:rPr>
          <w:color w:val="000000"/>
          <w:spacing w:val="5"/>
        </w:rPr>
        <w:t>ж</w:t>
      </w:r>
      <w:r w:rsidRPr="00F80B9D">
        <w:rPr>
          <w:color w:val="000000"/>
          <w:spacing w:val="5"/>
        </w:rPr>
        <w:t>денных </w:t>
      </w:r>
      <w:r w:rsidRPr="00F80B9D">
        <w:rPr>
          <w:color w:val="000000"/>
        </w:rPr>
        <w:t>ртутьсодержащих ламп. Хранение поврежденных ртутьсодержащих ламп осуществляется в специальной </w:t>
      </w:r>
      <w:r w:rsidRPr="00F80B9D">
        <w:rPr>
          <w:color w:val="000000"/>
          <w:spacing w:val="-6"/>
        </w:rPr>
        <w:t>таре.</w:t>
      </w:r>
    </w:p>
    <w:p w:rsidR="00442AF7" w:rsidRPr="00F80B9D" w:rsidRDefault="00442AF7" w:rsidP="00442AF7">
      <w:pPr>
        <w:ind w:firstLine="708"/>
        <w:jc w:val="both"/>
        <w:rPr>
          <w:rFonts w:ascii="Arial" w:hAnsi="Arial" w:cs="Arial"/>
          <w:color w:val="1E1E1E"/>
          <w:sz w:val="21"/>
          <w:szCs w:val="21"/>
        </w:rPr>
      </w:pPr>
      <w:r w:rsidRPr="00F80B9D">
        <w:rPr>
          <w:color w:val="1E1E1E"/>
        </w:rPr>
        <w:t>2.7. </w:t>
      </w:r>
      <w:r w:rsidRPr="00F80B9D">
        <w:rPr>
          <w:color w:val="000000"/>
          <w:spacing w:val="1"/>
        </w:rPr>
        <w:t>Не допускается самостоятельное обезвреживание, использование, транспортирование и размещение отработанных ртутьсодержащих ламп </w:t>
      </w:r>
      <w:r w:rsidRPr="00F80B9D">
        <w:rPr>
          <w:color w:val="000000"/>
          <w:spacing w:val="-2"/>
        </w:rPr>
        <w:t>потребителями.</w:t>
      </w:r>
    </w:p>
    <w:p w:rsidR="00442AF7" w:rsidRPr="00F80B9D" w:rsidRDefault="00442AF7" w:rsidP="00442AF7">
      <w:pPr>
        <w:ind w:firstLine="150"/>
        <w:jc w:val="both"/>
        <w:rPr>
          <w:rFonts w:ascii="Arial" w:hAnsi="Arial" w:cs="Arial"/>
          <w:color w:val="1E1E1E"/>
          <w:sz w:val="21"/>
          <w:szCs w:val="21"/>
        </w:rPr>
      </w:pPr>
      <w:r w:rsidRPr="00F80B9D">
        <w:rPr>
          <w:rFonts w:ascii="Arial" w:hAnsi="Arial" w:cs="Arial"/>
          <w:color w:val="1E1E1E"/>
          <w:sz w:val="21"/>
          <w:szCs w:val="21"/>
        </w:rPr>
        <w:t> </w:t>
      </w:r>
    </w:p>
    <w:p w:rsidR="00442AF7" w:rsidRPr="00F80B9D" w:rsidRDefault="00442AF7" w:rsidP="00442AF7">
      <w:pPr>
        <w:ind w:firstLine="150"/>
        <w:jc w:val="center"/>
        <w:rPr>
          <w:rFonts w:ascii="Arial" w:hAnsi="Arial" w:cs="Arial"/>
          <w:color w:val="1E1E1E"/>
          <w:sz w:val="21"/>
          <w:szCs w:val="21"/>
        </w:rPr>
      </w:pPr>
      <w:r w:rsidRPr="00F80B9D">
        <w:rPr>
          <w:b/>
          <w:bCs/>
          <w:color w:val="000000"/>
          <w:shd w:val="clear" w:color="auto" w:fill="FFFFFF"/>
        </w:rPr>
        <w:t>3. Информирование населения</w:t>
      </w:r>
    </w:p>
    <w:p w:rsidR="00442AF7" w:rsidRPr="00F80B9D" w:rsidRDefault="00442AF7" w:rsidP="00442AF7">
      <w:pPr>
        <w:ind w:firstLine="150"/>
        <w:jc w:val="center"/>
        <w:rPr>
          <w:rFonts w:ascii="Arial" w:hAnsi="Arial" w:cs="Arial"/>
          <w:color w:val="1E1E1E"/>
          <w:sz w:val="21"/>
          <w:szCs w:val="21"/>
        </w:rPr>
      </w:pPr>
      <w:r w:rsidRPr="00F80B9D">
        <w:rPr>
          <w:rFonts w:ascii="Arial" w:hAnsi="Arial" w:cs="Arial"/>
          <w:color w:val="1E1E1E"/>
          <w:sz w:val="21"/>
          <w:szCs w:val="21"/>
        </w:rPr>
        <w:t> </w:t>
      </w:r>
    </w:p>
    <w:p w:rsidR="00442AF7" w:rsidRDefault="00442AF7" w:rsidP="00442AF7">
      <w:pPr>
        <w:ind w:firstLine="708"/>
        <w:jc w:val="both"/>
        <w:rPr>
          <w:rFonts w:ascii="Arial" w:hAnsi="Arial" w:cs="Arial"/>
          <w:color w:val="1E1E1E"/>
          <w:sz w:val="21"/>
          <w:szCs w:val="21"/>
        </w:rPr>
      </w:pPr>
      <w:r w:rsidRPr="00F80B9D">
        <w:rPr>
          <w:color w:val="000000"/>
          <w:spacing w:val="6"/>
          <w:shd w:val="clear" w:color="auto" w:fill="FFFFFF"/>
        </w:rPr>
        <w:t>3.1. Информирование о местах и условиях приема сбора отработанных ртутьсодержащих ламп от населения</w:t>
      </w:r>
      <w:r>
        <w:rPr>
          <w:color w:val="000000"/>
          <w:spacing w:val="6"/>
          <w:shd w:val="clear" w:color="auto" w:fill="FFFFFF"/>
        </w:rPr>
        <w:t xml:space="preserve"> </w:t>
      </w:r>
      <w:r w:rsidRPr="00F80B9D">
        <w:rPr>
          <w:color w:val="000000"/>
          <w:spacing w:val="4"/>
          <w:shd w:val="clear" w:color="auto" w:fill="FFFFFF"/>
        </w:rPr>
        <w:t xml:space="preserve">осуществляет администрация </w:t>
      </w:r>
      <w:r w:rsidRPr="00442AF7">
        <w:rPr>
          <w:bCs/>
          <w:color w:val="000000"/>
          <w:spacing w:val="2"/>
        </w:rPr>
        <w:t>Льво</w:t>
      </w:r>
      <w:r w:rsidRPr="00442AF7">
        <w:rPr>
          <w:bCs/>
          <w:color w:val="000000"/>
          <w:spacing w:val="2"/>
        </w:rPr>
        <w:t>в</w:t>
      </w:r>
      <w:r w:rsidRPr="00442AF7">
        <w:rPr>
          <w:bCs/>
          <w:color w:val="000000"/>
          <w:spacing w:val="2"/>
        </w:rPr>
        <w:t>ского сельского поселения Северского района</w:t>
      </w:r>
      <w:r w:rsidR="00EC3D9C">
        <w:rPr>
          <w:color w:val="000000"/>
          <w:spacing w:val="2"/>
        </w:rPr>
        <w:t>.</w:t>
      </w:r>
    </w:p>
    <w:p w:rsidR="00442AF7" w:rsidRDefault="00442AF7" w:rsidP="00442AF7">
      <w:pPr>
        <w:ind w:firstLine="708"/>
        <w:jc w:val="both"/>
        <w:rPr>
          <w:color w:val="000000"/>
          <w:spacing w:val="6"/>
          <w:shd w:val="clear" w:color="auto" w:fill="FFFFFF"/>
        </w:rPr>
      </w:pPr>
      <w:r w:rsidRPr="00F80B9D">
        <w:rPr>
          <w:color w:val="1E1E1E"/>
          <w:shd w:val="clear" w:color="auto" w:fill="FFFFFF"/>
        </w:rPr>
        <w:t>3.2. </w:t>
      </w:r>
      <w:r w:rsidRPr="00F80B9D">
        <w:rPr>
          <w:color w:val="000000"/>
          <w:spacing w:val="1"/>
          <w:shd w:val="clear" w:color="auto" w:fill="FFFFFF"/>
        </w:rPr>
        <w:t>Информация о порядке сбора отработанных ртутьсодержащих ламп </w:t>
      </w:r>
      <w:r w:rsidRPr="00F80B9D">
        <w:rPr>
          <w:color w:val="000000"/>
          <w:spacing w:val="6"/>
          <w:shd w:val="clear" w:color="auto" w:fill="FFFFFF"/>
        </w:rPr>
        <w:t xml:space="preserve">размещается на официальном сайте </w:t>
      </w:r>
      <w:r>
        <w:rPr>
          <w:color w:val="000000"/>
          <w:spacing w:val="6"/>
          <w:shd w:val="clear" w:color="auto" w:fill="FFFFFF"/>
        </w:rPr>
        <w:t xml:space="preserve">администрации </w:t>
      </w:r>
      <w:r w:rsidRPr="00442AF7">
        <w:rPr>
          <w:bCs/>
          <w:color w:val="000000"/>
          <w:spacing w:val="2"/>
        </w:rPr>
        <w:t>Львовского сел</w:t>
      </w:r>
      <w:r w:rsidRPr="00442AF7">
        <w:rPr>
          <w:bCs/>
          <w:color w:val="000000"/>
          <w:spacing w:val="2"/>
        </w:rPr>
        <w:t>ь</w:t>
      </w:r>
      <w:r w:rsidRPr="00442AF7">
        <w:rPr>
          <w:bCs/>
          <w:color w:val="000000"/>
          <w:spacing w:val="2"/>
        </w:rPr>
        <w:t>ского поселения Северского района</w:t>
      </w:r>
      <w:r w:rsidRPr="00442AF7">
        <w:rPr>
          <w:color w:val="000000"/>
          <w:spacing w:val="2"/>
        </w:rPr>
        <w:t>,</w:t>
      </w:r>
      <w:r w:rsidRPr="00F80B9D">
        <w:rPr>
          <w:color w:val="000000"/>
          <w:spacing w:val="6"/>
          <w:shd w:val="clear" w:color="auto" w:fill="FFFFFF"/>
        </w:rPr>
        <w:t xml:space="preserve"> на информационных стендах в общес</w:t>
      </w:r>
      <w:r w:rsidRPr="00F80B9D">
        <w:rPr>
          <w:color w:val="000000"/>
          <w:spacing w:val="6"/>
          <w:shd w:val="clear" w:color="auto" w:fill="FFFFFF"/>
        </w:rPr>
        <w:t>т</w:t>
      </w:r>
      <w:r w:rsidRPr="00F80B9D">
        <w:rPr>
          <w:color w:val="000000"/>
          <w:spacing w:val="6"/>
          <w:shd w:val="clear" w:color="auto" w:fill="FFFFFF"/>
        </w:rPr>
        <w:t>венных местах.</w:t>
      </w:r>
    </w:p>
    <w:p w:rsidR="00442AF7" w:rsidRDefault="00442AF7" w:rsidP="00442AF7">
      <w:pPr>
        <w:ind w:firstLine="708"/>
        <w:jc w:val="both"/>
        <w:rPr>
          <w:color w:val="000000"/>
          <w:shd w:val="clear" w:color="auto" w:fill="FFFFFF"/>
        </w:rPr>
      </w:pPr>
      <w:r w:rsidRPr="00F80B9D">
        <w:rPr>
          <w:color w:val="1E1E1E"/>
          <w:shd w:val="clear" w:color="auto" w:fill="FFFFFF"/>
        </w:rPr>
        <w:t>3.3. </w:t>
      </w:r>
      <w:r w:rsidRPr="00F80B9D">
        <w:rPr>
          <w:color w:val="000000"/>
          <w:spacing w:val="2"/>
          <w:shd w:val="clear" w:color="auto" w:fill="FFFFFF"/>
        </w:rPr>
        <w:t>Юридические лица и индивидуальные предприниматели, осущест</w:t>
      </w:r>
      <w:r w:rsidRPr="00F80B9D">
        <w:rPr>
          <w:color w:val="000000"/>
          <w:spacing w:val="2"/>
          <w:shd w:val="clear" w:color="auto" w:fill="FFFFFF"/>
        </w:rPr>
        <w:t>в</w:t>
      </w:r>
      <w:r w:rsidRPr="00F80B9D">
        <w:rPr>
          <w:color w:val="000000"/>
          <w:spacing w:val="2"/>
          <w:shd w:val="clear" w:color="auto" w:fill="FFFFFF"/>
        </w:rPr>
        <w:t>ляющие </w:t>
      </w:r>
      <w:r w:rsidRPr="00F80B9D">
        <w:rPr>
          <w:color w:val="000000"/>
          <w:spacing w:val="3"/>
          <w:shd w:val="clear" w:color="auto" w:fill="FFFFFF"/>
        </w:rPr>
        <w:t>управление многоквартирными домами на основании заключенного договора или заключившие с собственниками помещений многоквартирного дома договоры на </w:t>
      </w:r>
      <w:r w:rsidRPr="00F80B9D">
        <w:rPr>
          <w:color w:val="000000"/>
          <w:shd w:val="clear" w:color="auto" w:fill="FFFFFF"/>
        </w:rPr>
        <w:t>оказание услуг по содержанию и ремонту общего имущест</w:t>
      </w:r>
      <w:r w:rsidR="00EC3D9C">
        <w:rPr>
          <w:color w:val="000000"/>
          <w:shd w:val="clear" w:color="auto" w:fill="FFFFFF"/>
        </w:rPr>
        <w:t xml:space="preserve">ва в таком доме, </w:t>
      </w:r>
      <w:proofErr w:type="gramStart"/>
      <w:r w:rsidR="00EC3D9C">
        <w:rPr>
          <w:color w:val="000000"/>
          <w:shd w:val="clear" w:color="auto" w:fill="FFFFFF"/>
        </w:rPr>
        <w:t>организуют</w:t>
      </w:r>
      <w:proofErr w:type="gramEnd"/>
      <w:r w:rsidRPr="00F80B9D">
        <w:rPr>
          <w:color w:val="000000"/>
          <w:shd w:val="clear" w:color="auto" w:fill="FFFFFF"/>
        </w:rPr>
        <w:t xml:space="preserve"> с</w:t>
      </w:r>
      <w:r w:rsidRPr="00F80B9D">
        <w:rPr>
          <w:color w:val="1E1E1E"/>
          <w:spacing w:val="5"/>
          <w:shd w:val="clear" w:color="auto" w:fill="FFFFFF"/>
        </w:rPr>
        <w:t>бор отработанных ртутьсодержащих ламп и </w:t>
      </w:r>
      <w:r w:rsidRPr="00F80B9D">
        <w:rPr>
          <w:color w:val="000000"/>
          <w:shd w:val="clear" w:color="auto" w:fill="FFFFFF"/>
        </w:rPr>
        <w:t>доводят информацию о приеме ртутьсодержащих ламп и  Правилах обращ</w:t>
      </w:r>
      <w:r w:rsidRPr="00F80B9D">
        <w:rPr>
          <w:color w:val="000000"/>
          <w:shd w:val="clear" w:color="auto" w:fill="FFFFFF"/>
        </w:rPr>
        <w:t>е</w:t>
      </w:r>
      <w:r w:rsidRPr="00F80B9D">
        <w:rPr>
          <w:color w:val="000000"/>
          <w:shd w:val="clear" w:color="auto" w:fill="FFFFFF"/>
        </w:rPr>
        <w:t>ния с отработанными ртутьсодержащими лампами </w:t>
      </w:r>
      <w:r w:rsidRPr="00F80B9D">
        <w:rPr>
          <w:color w:val="000000"/>
          <w:spacing w:val="8"/>
          <w:shd w:val="clear" w:color="auto" w:fill="FFFFFF"/>
        </w:rPr>
        <w:t>до сведения собственников помещений многоквартирных жилых домов, путем</w:t>
      </w:r>
      <w:r w:rsidR="00EC3D9C">
        <w:rPr>
          <w:color w:val="000000"/>
          <w:spacing w:val="8"/>
          <w:shd w:val="clear" w:color="auto" w:fill="FFFFFF"/>
        </w:rPr>
        <w:t xml:space="preserve"> </w:t>
      </w:r>
      <w:r w:rsidRPr="00F80B9D">
        <w:rPr>
          <w:color w:val="000000"/>
          <w:spacing w:val="2"/>
          <w:shd w:val="clear" w:color="auto" w:fill="FFFFFF"/>
        </w:rPr>
        <w:t>размещения информации на </w:t>
      </w:r>
      <w:r w:rsidRPr="00F80B9D">
        <w:rPr>
          <w:color w:val="000000"/>
          <w:shd w:val="clear" w:color="auto" w:fill="FFFFFF"/>
        </w:rPr>
        <w:t>информационных стендах в помещении управляющей организации и в под</w:t>
      </w:r>
      <w:r w:rsidRPr="00F80B9D">
        <w:rPr>
          <w:color w:val="000000"/>
          <w:shd w:val="clear" w:color="auto" w:fill="FFFFFF"/>
        </w:rPr>
        <w:t>ъ</w:t>
      </w:r>
      <w:r w:rsidRPr="00F80B9D">
        <w:rPr>
          <w:color w:val="000000"/>
          <w:shd w:val="clear" w:color="auto" w:fill="FFFFFF"/>
        </w:rPr>
        <w:t>ездах многоквартирных домов.</w:t>
      </w:r>
    </w:p>
    <w:p w:rsidR="00442AF7" w:rsidRDefault="00442AF7" w:rsidP="00442AF7">
      <w:pPr>
        <w:ind w:firstLine="708"/>
        <w:jc w:val="both"/>
        <w:rPr>
          <w:color w:val="000000"/>
          <w:shd w:val="clear" w:color="auto" w:fill="FFFFFF"/>
        </w:rPr>
      </w:pPr>
      <w:r w:rsidRPr="00F80B9D">
        <w:rPr>
          <w:color w:val="1E1E1E"/>
          <w:shd w:val="clear" w:color="auto" w:fill="FFFFFF"/>
        </w:rPr>
        <w:t>3.4.</w:t>
      </w:r>
      <w:r w:rsidR="00EC3D9C">
        <w:rPr>
          <w:color w:val="1E1E1E"/>
          <w:shd w:val="clear" w:color="auto" w:fill="FFFFFF"/>
        </w:rPr>
        <w:t xml:space="preserve"> </w:t>
      </w:r>
      <w:r w:rsidRPr="00F80B9D">
        <w:rPr>
          <w:color w:val="000000"/>
          <w:shd w:val="clear" w:color="auto" w:fill="FFFFFF"/>
        </w:rPr>
        <w:t>Размещению подлежит следующая информация:</w:t>
      </w:r>
    </w:p>
    <w:p w:rsidR="00442AF7" w:rsidRDefault="00EC3D9C" w:rsidP="00442AF7">
      <w:pPr>
        <w:ind w:firstLine="708"/>
        <w:jc w:val="both"/>
        <w:rPr>
          <w:color w:val="000000"/>
          <w:spacing w:val="1"/>
          <w:shd w:val="clear" w:color="auto" w:fill="FFFFFF"/>
        </w:rPr>
      </w:pPr>
      <w:r>
        <w:rPr>
          <w:color w:val="000000"/>
          <w:spacing w:val="1"/>
          <w:shd w:val="clear" w:color="auto" w:fill="FFFFFF"/>
        </w:rPr>
        <w:t>а)</w:t>
      </w:r>
      <w:r w:rsidR="00442AF7" w:rsidRPr="00F80B9D">
        <w:rPr>
          <w:color w:val="000000"/>
          <w:spacing w:val="1"/>
          <w:shd w:val="clear" w:color="auto" w:fill="FFFFFF"/>
        </w:rPr>
        <w:t xml:space="preserve"> порядок организации сбора отработанных ртутьсодержащих ламп;</w:t>
      </w:r>
    </w:p>
    <w:p w:rsidR="00442AF7" w:rsidRDefault="00EC3D9C" w:rsidP="00442AF7">
      <w:pPr>
        <w:ind w:firstLine="708"/>
        <w:jc w:val="both"/>
        <w:rPr>
          <w:color w:val="000000"/>
          <w:spacing w:val="-2"/>
          <w:shd w:val="clear" w:color="auto" w:fill="FFFFFF"/>
        </w:rPr>
      </w:pPr>
      <w:r>
        <w:rPr>
          <w:color w:val="000000"/>
          <w:spacing w:val="5"/>
          <w:shd w:val="clear" w:color="auto" w:fill="FFFFFF"/>
        </w:rPr>
        <w:t xml:space="preserve">б) </w:t>
      </w:r>
      <w:r w:rsidR="00442AF7" w:rsidRPr="00F80B9D">
        <w:rPr>
          <w:color w:val="000000"/>
          <w:spacing w:val="5"/>
          <w:shd w:val="clear" w:color="auto" w:fill="FFFFFF"/>
        </w:rPr>
        <w:t>перечень специализированных организаций, осуществляющих сбор,</w:t>
      </w:r>
      <w:r>
        <w:rPr>
          <w:color w:val="000000"/>
          <w:spacing w:val="5"/>
          <w:shd w:val="clear" w:color="auto" w:fill="FFFFFF"/>
        </w:rPr>
        <w:t xml:space="preserve"> </w:t>
      </w:r>
      <w:r w:rsidR="00442AF7" w:rsidRPr="00F80B9D">
        <w:rPr>
          <w:color w:val="000000"/>
          <w:shd w:val="clear" w:color="auto" w:fill="FFFFFF"/>
        </w:rPr>
        <w:t>транспортировку, хранение и размещение ртутьсодержащих отходов, провед</w:t>
      </w:r>
      <w:r w:rsidR="00442AF7" w:rsidRPr="00F80B9D">
        <w:rPr>
          <w:color w:val="000000"/>
          <w:shd w:val="clear" w:color="auto" w:fill="FFFFFF"/>
        </w:rPr>
        <w:t>е</w:t>
      </w:r>
      <w:r w:rsidR="00442AF7" w:rsidRPr="00F80B9D">
        <w:rPr>
          <w:color w:val="000000"/>
          <w:shd w:val="clear" w:color="auto" w:fill="FFFFFF"/>
        </w:rPr>
        <w:t xml:space="preserve">ние </w:t>
      </w:r>
      <w:proofErr w:type="spellStart"/>
      <w:r w:rsidR="00442AF7" w:rsidRPr="00F80B9D">
        <w:rPr>
          <w:color w:val="000000"/>
          <w:shd w:val="clear" w:color="auto" w:fill="FFFFFF"/>
        </w:rPr>
        <w:t>демеркуризационных</w:t>
      </w:r>
      <w:proofErr w:type="spellEnd"/>
      <w:r w:rsidR="00442AF7" w:rsidRPr="00F80B9D">
        <w:rPr>
          <w:color w:val="000000"/>
          <w:shd w:val="clear" w:color="auto" w:fill="FFFFFF"/>
        </w:rPr>
        <w:t xml:space="preserve"> мероприятий, с указанием места нахождения и ко</w:t>
      </w:r>
      <w:r w:rsidR="00442AF7" w:rsidRPr="00F80B9D">
        <w:rPr>
          <w:color w:val="000000"/>
          <w:shd w:val="clear" w:color="auto" w:fill="FFFFFF"/>
        </w:rPr>
        <w:t>н</w:t>
      </w:r>
      <w:r w:rsidR="00442AF7" w:rsidRPr="00F80B9D">
        <w:rPr>
          <w:color w:val="000000"/>
          <w:shd w:val="clear" w:color="auto" w:fill="FFFFFF"/>
        </w:rPr>
        <w:t>тактных</w:t>
      </w:r>
      <w:r w:rsidR="00442AF7">
        <w:rPr>
          <w:color w:val="000000"/>
          <w:shd w:val="clear" w:color="auto" w:fill="FFFFFF"/>
        </w:rPr>
        <w:t xml:space="preserve"> </w:t>
      </w:r>
      <w:r w:rsidR="00442AF7" w:rsidRPr="00F80B9D">
        <w:rPr>
          <w:color w:val="000000"/>
          <w:spacing w:val="-2"/>
          <w:shd w:val="clear" w:color="auto" w:fill="FFFFFF"/>
        </w:rPr>
        <w:t>телефонов;</w:t>
      </w:r>
    </w:p>
    <w:p w:rsidR="00442AF7" w:rsidRDefault="00EC3D9C" w:rsidP="00442AF7">
      <w:pPr>
        <w:ind w:firstLine="708"/>
        <w:jc w:val="both"/>
        <w:rPr>
          <w:color w:val="000000"/>
          <w:shd w:val="clear" w:color="auto" w:fill="FFFFFF"/>
        </w:rPr>
      </w:pPr>
      <w:r>
        <w:rPr>
          <w:color w:val="1E1E1E"/>
          <w:shd w:val="clear" w:color="auto" w:fill="FFFFFF"/>
        </w:rPr>
        <w:t xml:space="preserve">в) </w:t>
      </w:r>
      <w:r w:rsidR="00442AF7" w:rsidRPr="00F80B9D">
        <w:rPr>
          <w:color w:val="000000"/>
          <w:shd w:val="clear" w:color="auto" w:fill="FFFFFF"/>
        </w:rPr>
        <w:t>места и условия приема отработанных ртутьсодержащих ламп.</w:t>
      </w:r>
    </w:p>
    <w:p w:rsidR="00442AF7" w:rsidRDefault="00442AF7" w:rsidP="00442AF7">
      <w:pPr>
        <w:ind w:firstLine="708"/>
        <w:jc w:val="both"/>
        <w:rPr>
          <w:color w:val="000000"/>
          <w:spacing w:val="-1"/>
          <w:shd w:val="clear" w:color="auto" w:fill="FFFFFF"/>
        </w:rPr>
      </w:pPr>
      <w:r w:rsidRPr="00F80B9D">
        <w:rPr>
          <w:color w:val="1E1E1E"/>
          <w:shd w:val="clear" w:color="auto" w:fill="FFFFFF"/>
        </w:rPr>
        <w:t>3.5. </w:t>
      </w:r>
      <w:r w:rsidRPr="00F80B9D">
        <w:rPr>
          <w:color w:val="000000"/>
          <w:spacing w:val="5"/>
          <w:shd w:val="clear" w:color="auto" w:fill="FFFFFF"/>
        </w:rPr>
        <w:t>Обращения населения, руководителей организаций по</w:t>
      </w:r>
      <w:r w:rsidR="00EC3D9C">
        <w:rPr>
          <w:color w:val="000000"/>
          <w:spacing w:val="5"/>
          <w:shd w:val="clear" w:color="auto" w:fill="FFFFFF"/>
        </w:rPr>
        <w:t xml:space="preserve"> н</w:t>
      </w:r>
      <w:r w:rsidRPr="00F80B9D">
        <w:rPr>
          <w:color w:val="000000"/>
          <w:spacing w:val="12"/>
          <w:shd w:val="clear" w:color="auto" w:fill="FFFFFF"/>
        </w:rPr>
        <w:t>арушен</w:t>
      </w:r>
      <w:r w:rsidRPr="00F80B9D">
        <w:rPr>
          <w:color w:val="000000"/>
          <w:spacing w:val="12"/>
          <w:shd w:val="clear" w:color="auto" w:fill="FFFFFF"/>
        </w:rPr>
        <w:t>и</w:t>
      </w:r>
      <w:r w:rsidRPr="00F80B9D">
        <w:rPr>
          <w:color w:val="000000"/>
          <w:spacing w:val="12"/>
          <w:shd w:val="clear" w:color="auto" w:fill="FFFFFF"/>
        </w:rPr>
        <w:t>ям санитарно-эпидемиологического законодательства и прав</w:t>
      </w:r>
      <w:r w:rsidR="00EC3D9C">
        <w:rPr>
          <w:color w:val="000000"/>
          <w:spacing w:val="12"/>
          <w:shd w:val="clear" w:color="auto" w:fill="FFFFFF"/>
        </w:rPr>
        <w:t xml:space="preserve"> </w:t>
      </w:r>
      <w:r w:rsidRPr="00F80B9D">
        <w:rPr>
          <w:color w:val="000000"/>
          <w:spacing w:val="-1"/>
          <w:shd w:val="clear" w:color="auto" w:fill="FFFFFF"/>
        </w:rPr>
        <w:t>потребит</w:t>
      </w:r>
      <w:r w:rsidRPr="00F80B9D">
        <w:rPr>
          <w:color w:val="000000"/>
          <w:spacing w:val="-1"/>
          <w:shd w:val="clear" w:color="auto" w:fill="FFFFFF"/>
        </w:rPr>
        <w:t>е</w:t>
      </w:r>
      <w:r w:rsidRPr="00F80B9D">
        <w:rPr>
          <w:color w:val="000000"/>
          <w:spacing w:val="-1"/>
          <w:shd w:val="clear" w:color="auto" w:fill="FFFFFF"/>
        </w:rPr>
        <w:t>лей при осуществлении деятельности по накоплению, сбору, временн</w:t>
      </w:r>
      <w:r w:rsidRPr="00F80B9D">
        <w:rPr>
          <w:color w:val="000000"/>
          <w:spacing w:val="-1"/>
          <w:shd w:val="clear" w:color="auto" w:fill="FFFFFF"/>
        </w:rPr>
        <w:t>о</w:t>
      </w:r>
      <w:r w:rsidRPr="00F80B9D">
        <w:rPr>
          <w:color w:val="000000"/>
          <w:spacing w:val="-1"/>
          <w:shd w:val="clear" w:color="auto" w:fill="FFFFFF"/>
        </w:rPr>
        <w:t>му </w:t>
      </w:r>
      <w:r w:rsidRPr="00F80B9D">
        <w:rPr>
          <w:color w:val="000000"/>
          <w:shd w:val="clear" w:color="auto" w:fill="FFFFFF"/>
        </w:rPr>
        <w:t>хранению и обезвреживанию отработанных ртутьсодержащих ламп прин</w:t>
      </w:r>
      <w:r w:rsidRPr="00F80B9D">
        <w:rPr>
          <w:color w:val="000000"/>
          <w:shd w:val="clear" w:color="auto" w:fill="FFFFFF"/>
        </w:rPr>
        <w:t>и</w:t>
      </w:r>
      <w:r w:rsidRPr="00F80B9D">
        <w:rPr>
          <w:color w:val="000000"/>
          <w:shd w:val="clear" w:color="auto" w:fill="FFFFFF"/>
        </w:rPr>
        <w:t>маются</w:t>
      </w:r>
      <w:r w:rsidR="00EC3D9C">
        <w:rPr>
          <w:color w:val="000000"/>
          <w:shd w:val="clear" w:color="auto" w:fill="FFFFFF"/>
        </w:rPr>
        <w:t xml:space="preserve"> </w:t>
      </w:r>
      <w:r w:rsidRPr="00F80B9D">
        <w:rPr>
          <w:color w:val="000000"/>
          <w:spacing w:val="-1"/>
          <w:shd w:val="clear" w:color="auto" w:fill="FFFFFF"/>
        </w:rPr>
        <w:t>территориальным отделением управления Федеральной службы по на</w:t>
      </w:r>
      <w:r w:rsidRPr="00F80B9D">
        <w:rPr>
          <w:color w:val="000000"/>
          <w:spacing w:val="-1"/>
          <w:shd w:val="clear" w:color="auto" w:fill="FFFFFF"/>
        </w:rPr>
        <w:t>д</w:t>
      </w:r>
      <w:r w:rsidRPr="00F80B9D">
        <w:rPr>
          <w:color w:val="000000"/>
          <w:spacing w:val="-1"/>
          <w:shd w:val="clear" w:color="auto" w:fill="FFFFFF"/>
        </w:rPr>
        <w:t>зору в сфере</w:t>
      </w:r>
      <w:r w:rsidR="00EC3D9C">
        <w:rPr>
          <w:color w:val="000000"/>
          <w:spacing w:val="-1"/>
          <w:shd w:val="clear" w:color="auto" w:fill="FFFFFF"/>
        </w:rPr>
        <w:t xml:space="preserve"> </w:t>
      </w:r>
      <w:r w:rsidRPr="00F80B9D">
        <w:rPr>
          <w:color w:val="000000"/>
          <w:spacing w:val="5"/>
          <w:shd w:val="clear" w:color="auto" w:fill="FFFFFF"/>
        </w:rPr>
        <w:t>защиты прав потребителей и благополучия человека</w:t>
      </w:r>
      <w:r w:rsidRPr="00F80B9D">
        <w:rPr>
          <w:color w:val="000000"/>
          <w:spacing w:val="-1"/>
          <w:shd w:val="clear" w:color="auto" w:fill="FFFFFF"/>
        </w:rPr>
        <w:t>.</w:t>
      </w:r>
    </w:p>
    <w:p w:rsidR="00EC3D9C" w:rsidRDefault="00EC3D9C" w:rsidP="00442AF7">
      <w:pPr>
        <w:ind w:firstLine="708"/>
        <w:jc w:val="both"/>
        <w:rPr>
          <w:color w:val="000000"/>
          <w:spacing w:val="-1"/>
          <w:shd w:val="clear" w:color="auto" w:fill="FFFFFF"/>
        </w:rPr>
      </w:pPr>
    </w:p>
    <w:p w:rsidR="00EC3D9C" w:rsidRDefault="00EC3D9C" w:rsidP="00442AF7">
      <w:pPr>
        <w:ind w:firstLine="708"/>
        <w:jc w:val="both"/>
        <w:rPr>
          <w:color w:val="000000"/>
          <w:spacing w:val="-1"/>
          <w:shd w:val="clear" w:color="auto" w:fill="FFFFFF"/>
        </w:rPr>
      </w:pPr>
    </w:p>
    <w:p w:rsidR="00442AF7" w:rsidRPr="00F80B9D" w:rsidRDefault="00442AF7" w:rsidP="00442AF7">
      <w:pPr>
        <w:ind w:firstLine="708"/>
        <w:jc w:val="both"/>
        <w:rPr>
          <w:rFonts w:ascii="Arial" w:hAnsi="Arial" w:cs="Arial"/>
          <w:color w:val="1E1E1E"/>
          <w:sz w:val="21"/>
          <w:szCs w:val="21"/>
        </w:rPr>
      </w:pPr>
    </w:p>
    <w:p w:rsidR="00442AF7" w:rsidRPr="00F80B9D" w:rsidRDefault="00EC3D9C" w:rsidP="00EC3D9C">
      <w:pPr>
        <w:ind w:left="851" w:right="849"/>
        <w:jc w:val="center"/>
        <w:rPr>
          <w:rFonts w:ascii="Arial" w:hAnsi="Arial" w:cs="Arial"/>
          <w:color w:val="1E1E1E"/>
          <w:sz w:val="21"/>
          <w:szCs w:val="21"/>
        </w:rPr>
      </w:pPr>
      <w:r>
        <w:rPr>
          <w:b/>
          <w:bCs/>
          <w:color w:val="1E1E1E"/>
          <w:bdr w:val="none" w:sz="0" w:space="0" w:color="auto" w:frame="1"/>
        </w:rPr>
        <w:lastRenderedPageBreak/>
        <w:t xml:space="preserve">4. </w:t>
      </w:r>
      <w:r w:rsidR="00442AF7" w:rsidRPr="00F80B9D">
        <w:rPr>
          <w:b/>
          <w:bCs/>
          <w:color w:val="1E1E1E"/>
          <w:bdr w:val="none" w:sz="0" w:space="0" w:color="auto" w:frame="1"/>
        </w:rPr>
        <w:t>Ответственность за нарушение правил обращения с отр</w:t>
      </w:r>
      <w:r w:rsidR="00442AF7" w:rsidRPr="00F80B9D">
        <w:rPr>
          <w:b/>
          <w:bCs/>
          <w:color w:val="1E1E1E"/>
          <w:bdr w:val="none" w:sz="0" w:space="0" w:color="auto" w:frame="1"/>
        </w:rPr>
        <w:t>а</w:t>
      </w:r>
      <w:r w:rsidR="00442AF7" w:rsidRPr="00F80B9D">
        <w:rPr>
          <w:b/>
          <w:bCs/>
          <w:color w:val="1E1E1E"/>
          <w:bdr w:val="none" w:sz="0" w:space="0" w:color="auto" w:frame="1"/>
        </w:rPr>
        <w:t>ботанными ртутьсодержащими отходами</w:t>
      </w:r>
    </w:p>
    <w:p w:rsidR="00442AF7" w:rsidRPr="00F80B9D" w:rsidRDefault="00442AF7" w:rsidP="00442AF7">
      <w:pPr>
        <w:ind w:firstLine="150"/>
        <w:rPr>
          <w:rFonts w:ascii="Arial" w:hAnsi="Arial" w:cs="Arial"/>
          <w:color w:val="1E1E1E"/>
          <w:sz w:val="21"/>
          <w:szCs w:val="21"/>
        </w:rPr>
      </w:pPr>
      <w:r w:rsidRPr="00F80B9D">
        <w:rPr>
          <w:b/>
          <w:bCs/>
          <w:color w:val="1E1E1E"/>
        </w:rPr>
        <w:t> </w:t>
      </w:r>
    </w:p>
    <w:p w:rsidR="000D28CB" w:rsidRDefault="00442AF7" w:rsidP="000D28CB">
      <w:pPr>
        <w:ind w:firstLine="708"/>
        <w:jc w:val="both"/>
        <w:rPr>
          <w:color w:val="1E1E1E"/>
        </w:rPr>
      </w:pPr>
      <w:r w:rsidRPr="00F80B9D">
        <w:rPr>
          <w:color w:val="1E1E1E"/>
        </w:rPr>
        <w:t xml:space="preserve">4.1. </w:t>
      </w:r>
      <w:proofErr w:type="gramStart"/>
      <w:r w:rsidRPr="00F80B9D">
        <w:rPr>
          <w:color w:val="1E1E1E"/>
        </w:rPr>
        <w:t>Контроль за</w:t>
      </w:r>
      <w:proofErr w:type="gramEnd"/>
      <w:r w:rsidRPr="00F80B9D">
        <w:rPr>
          <w:color w:val="1E1E1E"/>
        </w:rPr>
        <w:t xml:space="preserve"> соблюдением требований в области обращения с отраб</w:t>
      </w:r>
      <w:r w:rsidRPr="00F80B9D">
        <w:rPr>
          <w:color w:val="1E1E1E"/>
        </w:rPr>
        <w:t>о</w:t>
      </w:r>
      <w:r w:rsidRPr="00F80B9D">
        <w:rPr>
          <w:color w:val="1E1E1E"/>
        </w:rPr>
        <w:t>танными ртутьсодержащими отходами осуществляется органами государстве</w:t>
      </w:r>
      <w:r w:rsidRPr="00F80B9D">
        <w:rPr>
          <w:color w:val="1E1E1E"/>
        </w:rPr>
        <w:t>н</w:t>
      </w:r>
      <w:r w:rsidRPr="00F80B9D">
        <w:rPr>
          <w:color w:val="1E1E1E"/>
        </w:rPr>
        <w:t>ного</w:t>
      </w:r>
      <w:r w:rsidR="00EC3D9C">
        <w:rPr>
          <w:color w:val="1E1E1E"/>
        </w:rPr>
        <w:t xml:space="preserve"> контроля в области обращения с </w:t>
      </w:r>
      <w:r w:rsidRPr="00F80B9D">
        <w:rPr>
          <w:color w:val="1E1E1E"/>
        </w:rPr>
        <w:t>отходами на объектах хозяйственной и иной деятельности независимо от форм собственности, находящихся на терр</w:t>
      </w:r>
      <w:r w:rsidRPr="00F80B9D">
        <w:rPr>
          <w:color w:val="1E1E1E"/>
        </w:rPr>
        <w:t>и</w:t>
      </w:r>
      <w:r w:rsidRPr="00F80B9D">
        <w:rPr>
          <w:color w:val="1E1E1E"/>
        </w:rPr>
        <w:t xml:space="preserve">тории </w:t>
      </w:r>
      <w:r w:rsidR="000D28CB" w:rsidRPr="00442AF7">
        <w:rPr>
          <w:bCs/>
          <w:color w:val="000000"/>
          <w:spacing w:val="2"/>
        </w:rPr>
        <w:t>Львовского сельского поселения Северского района</w:t>
      </w:r>
      <w:r w:rsidR="00EC3D9C">
        <w:rPr>
          <w:color w:val="000000"/>
          <w:spacing w:val="2"/>
        </w:rPr>
        <w:t>.</w:t>
      </w:r>
    </w:p>
    <w:p w:rsidR="00442AF7" w:rsidRPr="00F80B9D" w:rsidRDefault="00442AF7" w:rsidP="00EC3D9C">
      <w:pPr>
        <w:ind w:firstLine="708"/>
        <w:jc w:val="both"/>
        <w:rPr>
          <w:rFonts w:ascii="Arial" w:hAnsi="Arial" w:cs="Arial"/>
          <w:color w:val="1E1E1E"/>
          <w:sz w:val="21"/>
          <w:szCs w:val="21"/>
        </w:rPr>
      </w:pPr>
      <w:r w:rsidRPr="00F80B9D">
        <w:rPr>
          <w:color w:val="1E1E1E"/>
        </w:rPr>
        <w:t>4.2. За нарушение правил обращения с отработанными ртутьсодержащ</w:t>
      </w:r>
      <w:r w:rsidRPr="00F80B9D">
        <w:rPr>
          <w:color w:val="1E1E1E"/>
        </w:rPr>
        <w:t>и</w:t>
      </w:r>
      <w:r w:rsidRPr="00F80B9D">
        <w:rPr>
          <w:color w:val="1E1E1E"/>
        </w:rPr>
        <w:t xml:space="preserve">ми отходами потребители несут ответственность в </w:t>
      </w:r>
      <w:proofErr w:type="gramStart"/>
      <w:r w:rsidRPr="00F80B9D">
        <w:rPr>
          <w:color w:val="1E1E1E"/>
        </w:rPr>
        <w:t>соответствии</w:t>
      </w:r>
      <w:proofErr w:type="gramEnd"/>
      <w:r w:rsidRPr="00F80B9D">
        <w:rPr>
          <w:color w:val="1E1E1E"/>
        </w:rPr>
        <w:t xml:space="preserve"> с действу</w:t>
      </w:r>
      <w:r w:rsidRPr="00F80B9D">
        <w:rPr>
          <w:color w:val="1E1E1E"/>
        </w:rPr>
        <w:t>ю</w:t>
      </w:r>
      <w:r w:rsidRPr="00F80B9D">
        <w:rPr>
          <w:color w:val="1E1E1E"/>
        </w:rPr>
        <w:t>щим законодательством.</w:t>
      </w:r>
    </w:p>
    <w:p w:rsidR="00EC3D9C" w:rsidRPr="00EC3D9C" w:rsidRDefault="00EC3D9C" w:rsidP="00EC3D9C">
      <w:pPr>
        <w:pStyle w:val="af"/>
        <w:shd w:val="clear" w:color="auto" w:fill="FFFFFF"/>
        <w:spacing w:before="0" w:beforeAutospacing="0" w:after="0"/>
        <w:rPr>
          <w:color w:val="1E1E1E"/>
          <w:sz w:val="28"/>
          <w:szCs w:val="28"/>
        </w:rPr>
      </w:pPr>
    </w:p>
    <w:p w:rsidR="00EC3D9C" w:rsidRPr="00EC3D9C" w:rsidRDefault="00EC3D9C" w:rsidP="00EC3D9C">
      <w:pPr>
        <w:pStyle w:val="af"/>
        <w:shd w:val="clear" w:color="auto" w:fill="FFFFFF"/>
        <w:spacing w:before="0" w:beforeAutospacing="0" w:after="0"/>
        <w:rPr>
          <w:color w:val="1E1E1E"/>
          <w:sz w:val="28"/>
          <w:szCs w:val="28"/>
        </w:rPr>
      </w:pPr>
    </w:p>
    <w:p w:rsidR="00EC3D9C" w:rsidRPr="00EC3D9C" w:rsidRDefault="00EC3D9C" w:rsidP="00EC3D9C">
      <w:pPr>
        <w:pStyle w:val="af"/>
        <w:shd w:val="clear" w:color="auto" w:fill="FFFFFF"/>
        <w:spacing w:before="0" w:beforeAutospacing="0" w:after="0"/>
        <w:rPr>
          <w:color w:val="1E1E1E"/>
          <w:sz w:val="28"/>
          <w:szCs w:val="28"/>
        </w:rPr>
      </w:pPr>
    </w:p>
    <w:p w:rsidR="00442AF7" w:rsidRPr="00EC3D9C" w:rsidRDefault="00EC3D9C" w:rsidP="00EC3D9C">
      <w:pPr>
        <w:pStyle w:val="af"/>
        <w:shd w:val="clear" w:color="auto" w:fill="FFFFFF"/>
        <w:spacing w:before="0" w:beforeAutospacing="0" w:after="0"/>
        <w:rPr>
          <w:color w:val="1E1E1E"/>
          <w:sz w:val="21"/>
          <w:szCs w:val="21"/>
        </w:rPr>
      </w:pPr>
      <w:r w:rsidRPr="00EC3D9C">
        <w:rPr>
          <w:color w:val="1E1E1E"/>
          <w:sz w:val="28"/>
          <w:szCs w:val="28"/>
        </w:rPr>
        <w:t xml:space="preserve">Начальник финансового отдела   </w:t>
      </w:r>
      <w:r>
        <w:rPr>
          <w:color w:val="1E1E1E"/>
          <w:sz w:val="28"/>
          <w:szCs w:val="28"/>
        </w:rPr>
        <w:t xml:space="preserve">                                                  </w:t>
      </w:r>
      <w:r w:rsidRPr="00EC3D9C">
        <w:rPr>
          <w:color w:val="1E1E1E"/>
          <w:sz w:val="28"/>
          <w:szCs w:val="28"/>
        </w:rPr>
        <w:t xml:space="preserve">Р.Ш. </w:t>
      </w:r>
      <w:proofErr w:type="spellStart"/>
      <w:r w:rsidRPr="00EC3D9C">
        <w:rPr>
          <w:color w:val="1E1E1E"/>
          <w:sz w:val="28"/>
          <w:szCs w:val="28"/>
        </w:rPr>
        <w:t>Шабадинов</w:t>
      </w:r>
      <w:proofErr w:type="spellEnd"/>
      <w:r w:rsidR="00442AF7" w:rsidRPr="00EC3D9C">
        <w:rPr>
          <w:color w:val="1E1E1E"/>
          <w:sz w:val="21"/>
          <w:szCs w:val="21"/>
        </w:rPr>
        <w:t> </w:t>
      </w:r>
    </w:p>
    <w:sectPr w:rsidR="00442AF7" w:rsidRPr="00EC3D9C" w:rsidSect="00F8712E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AD3" w:rsidRDefault="00703AD3" w:rsidP="00202963">
      <w:r>
        <w:separator/>
      </w:r>
    </w:p>
  </w:endnote>
  <w:endnote w:type="continuationSeparator" w:id="0">
    <w:p w:rsidR="00703AD3" w:rsidRDefault="00703AD3" w:rsidP="00202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AD3" w:rsidRDefault="00703AD3" w:rsidP="00202963">
      <w:r>
        <w:separator/>
      </w:r>
    </w:p>
  </w:footnote>
  <w:footnote w:type="continuationSeparator" w:id="0">
    <w:p w:rsidR="00703AD3" w:rsidRDefault="00703AD3" w:rsidP="002029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A9" w:rsidRDefault="00AB34CC">
    <w:pPr>
      <w:pStyle w:val="a5"/>
      <w:jc w:val="center"/>
    </w:pPr>
    <w:r>
      <w:rPr>
        <w:noProof/>
      </w:rPr>
      <w:fldChar w:fldCharType="begin"/>
    </w:r>
    <w:r w:rsidR="000D28CB">
      <w:rPr>
        <w:noProof/>
      </w:rPr>
      <w:instrText>PAGE   \* MERGEFORMAT</w:instrText>
    </w:r>
    <w:r>
      <w:rPr>
        <w:noProof/>
      </w:rPr>
      <w:fldChar w:fldCharType="separate"/>
    </w:r>
    <w:r w:rsidR="00550D21">
      <w:rPr>
        <w:noProof/>
      </w:rPr>
      <w:t>2</w:t>
    </w:r>
    <w:r>
      <w:rPr>
        <w:noProof/>
      </w:rPr>
      <w:fldChar w:fldCharType="end"/>
    </w:r>
  </w:p>
  <w:p w:rsidR="009E73A9" w:rsidRDefault="009E73A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AAD2D566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6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A"/>
    <w:multiLevelType w:val="multilevel"/>
    <w:tmpl w:val="0000000A"/>
    <w:name w:val="WW8Num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B"/>
    <w:multiLevelType w:val="multilevel"/>
    <w:tmpl w:val="0000000B"/>
    <w:name w:val="WW8Num1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D"/>
    <w:multiLevelType w:val="multilevel"/>
    <w:tmpl w:val="1578FCEE"/>
    <w:name w:val="WW8Num1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E"/>
    <w:multiLevelType w:val="multilevel"/>
    <w:tmpl w:val="0000000E"/>
    <w:name w:val="WW8Num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2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4"/>
    <w:multiLevelType w:val="multilevel"/>
    <w:tmpl w:val="00000014"/>
    <w:name w:val="WW8Num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22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6"/>
    <w:multiLevelType w:val="multilevel"/>
    <w:tmpl w:val="00000016"/>
    <w:name w:val="WW8Num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17"/>
    <w:multiLevelType w:val="multilevel"/>
    <w:tmpl w:val="00000017"/>
    <w:name w:val="WW8Num2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B155EDC"/>
    <w:multiLevelType w:val="multilevel"/>
    <w:tmpl w:val="D76A7B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1A6312B"/>
    <w:multiLevelType w:val="hybridMultilevel"/>
    <w:tmpl w:val="D6EE087C"/>
    <w:lvl w:ilvl="0" w:tplc="AFE8D780">
      <w:start w:val="1"/>
      <w:numFmt w:val="decimal"/>
      <w:lvlText w:val="%1."/>
      <w:lvlJc w:val="left"/>
      <w:pPr>
        <w:ind w:left="2336" w:hanging="148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14675E95"/>
    <w:multiLevelType w:val="hybridMultilevel"/>
    <w:tmpl w:val="E18068EA"/>
    <w:lvl w:ilvl="0" w:tplc="3E361C6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261B1AF9"/>
    <w:multiLevelType w:val="hybridMultilevel"/>
    <w:tmpl w:val="C3506828"/>
    <w:lvl w:ilvl="0" w:tplc="CC86CA7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EE6008"/>
    <w:multiLevelType w:val="multilevel"/>
    <w:tmpl w:val="3C18AD7C"/>
    <w:lvl w:ilvl="0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7">
    <w:nsid w:val="2F4E00C3"/>
    <w:multiLevelType w:val="multilevel"/>
    <w:tmpl w:val="3C18AD7C"/>
    <w:lvl w:ilvl="0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8">
    <w:nsid w:val="35D2789A"/>
    <w:multiLevelType w:val="hybridMultilevel"/>
    <w:tmpl w:val="FFF2A306"/>
    <w:lvl w:ilvl="0" w:tplc="B5BEDB90">
      <w:start w:val="1"/>
      <w:numFmt w:val="decimal"/>
      <w:lvlText w:val="%1."/>
      <w:lvlJc w:val="left"/>
      <w:pPr>
        <w:tabs>
          <w:tab w:val="num" w:pos="880"/>
        </w:tabs>
        <w:ind w:left="8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abstractNum w:abstractNumId="19">
    <w:nsid w:val="447C0C8D"/>
    <w:multiLevelType w:val="hybridMultilevel"/>
    <w:tmpl w:val="2000E7E8"/>
    <w:lvl w:ilvl="0" w:tplc="9034C18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2392569"/>
    <w:multiLevelType w:val="hybridMultilevel"/>
    <w:tmpl w:val="CA7E0296"/>
    <w:lvl w:ilvl="0" w:tplc="E58E039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1">
    <w:nsid w:val="553B1195"/>
    <w:multiLevelType w:val="multilevel"/>
    <w:tmpl w:val="5478EC00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73625924"/>
    <w:multiLevelType w:val="multilevel"/>
    <w:tmpl w:val="E1C4BA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20"/>
  </w:num>
  <w:num w:numId="2">
    <w:abstractNumId w:val="18"/>
  </w:num>
  <w:num w:numId="3">
    <w:abstractNumId w:val="21"/>
  </w:num>
  <w:num w:numId="4">
    <w:abstractNumId w:val="13"/>
  </w:num>
  <w:num w:numId="5">
    <w:abstractNumId w:val="16"/>
  </w:num>
  <w:num w:numId="6">
    <w:abstractNumId w:val="17"/>
  </w:num>
  <w:num w:numId="7">
    <w:abstractNumId w:val="0"/>
  </w:num>
  <w:num w:numId="8">
    <w:abstractNumId w:val="14"/>
  </w:num>
  <w:num w:numId="9">
    <w:abstractNumId w:val="6"/>
  </w:num>
  <w:num w:numId="10">
    <w:abstractNumId w:val="5"/>
  </w:num>
  <w:num w:numId="11">
    <w:abstractNumId w:val="3"/>
  </w:num>
  <w:num w:numId="12">
    <w:abstractNumId w:val="4"/>
  </w:num>
  <w:num w:numId="13">
    <w:abstractNumId w:val="2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22"/>
  </w:num>
  <w:num w:numId="22">
    <w:abstractNumId w:val="1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1753"/>
    <w:rsid w:val="00040800"/>
    <w:rsid w:val="000478FC"/>
    <w:rsid w:val="00060AB3"/>
    <w:rsid w:val="0007334E"/>
    <w:rsid w:val="000838EF"/>
    <w:rsid w:val="000A0A45"/>
    <w:rsid w:val="000A178C"/>
    <w:rsid w:val="000B4B77"/>
    <w:rsid w:val="000D0FE3"/>
    <w:rsid w:val="000D28CB"/>
    <w:rsid w:val="000D611C"/>
    <w:rsid w:val="000F12E3"/>
    <w:rsid w:val="00113B82"/>
    <w:rsid w:val="00137C4A"/>
    <w:rsid w:val="001443E2"/>
    <w:rsid w:val="00144F21"/>
    <w:rsid w:val="0015217C"/>
    <w:rsid w:val="0016614E"/>
    <w:rsid w:val="00192F0E"/>
    <w:rsid w:val="001A3FCA"/>
    <w:rsid w:val="001C3897"/>
    <w:rsid w:val="001F28FD"/>
    <w:rsid w:val="00201A3A"/>
    <w:rsid w:val="00202963"/>
    <w:rsid w:val="00205631"/>
    <w:rsid w:val="002120C5"/>
    <w:rsid w:val="00214DFE"/>
    <w:rsid w:val="002349F4"/>
    <w:rsid w:val="0023753E"/>
    <w:rsid w:val="00240B10"/>
    <w:rsid w:val="002417AC"/>
    <w:rsid w:val="00242CE4"/>
    <w:rsid w:val="00243B55"/>
    <w:rsid w:val="00245CAA"/>
    <w:rsid w:val="0026716A"/>
    <w:rsid w:val="00272960"/>
    <w:rsid w:val="002732EF"/>
    <w:rsid w:val="00280424"/>
    <w:rsid w:val="002852A8"/>
    <w:rsid w:val="002A3919"/>
    <w:rsid w:val="002B3625"/>
    <w:rsid w:val="002C181A"/>
    <w:rsid w:val="002E17DB"/>
    <w:rsid w:val="002F203B"/>
    <w:rsid w:val="0030081D"/>
    <w:rsid w:val="003016F6"/>
    <w:rsid w:val="003018F7"/>
    <w:rsid w:val="00303450"/>
    <w:rsid w:val="003072E8"/>
    <w:rsid w:val="00310A5A"/>
    <w:rsid w:val="00322AE2"/>
    <w:rsid w:val="003256E4"/>
    <w:rsid w:val="0033426D"/>
    <w:rsid w:val="00342094"/>
    <w:rsid w:val="0034354F"/>
    <w:rsid w:val="00351810"/>
    <w:rsid w:val="00364C9E"/>
    <w:rsid w:val="00374A68"/>
    <w:rsid w:val="00377E7E"/>
    <w:rsid w:val="00384306"/>
    <w:rsid w:val="003B4E73"/>
    <w:rsid w:val="003D04E4"/>
    <w:rsid w:val="003D1028"/>
    <w:rsid w:val="003D201B"/>
    <w:rsid w:val="003E2529"/>
    <w:rsid w:val="003E64F9"/>
    <w:rsid w:val="003E7A5B"/>
    <w:rsid w:val="003F393E"/>
    <w:rsid w:val="0041318C"/>
    <w:rsid w:val="004225BF"/>
    <w:rsid w:val="00426156"/>
    <w:rsid w:val="00441CD9"/>
    <w:rsid w:val="00441FCE"/>
    <w:rsid w:val="00442AF7"/>
    <w:rsid w:val="0046342B"/>
    <w:rsid w:val="00475440"/>
    <w:rsid w:val="004915A9"/>
    <w:rsid w:val="00497B77"/>
    <w:rsid w:val="004B46CC"/>
    <w:rsid w:val="004C0DE9"/>
    <w:rsid w:val="004C48C8"/>
    <w:rsid w:val="004C774F"/>
    <w:rsid w:val="004D76B3"/>
    <w:rsid w:val="004F325E"/>
    <w:rsid w:val="004F7398"/>
    <w:rsid w:val="00523B4D"/>
    <w:rsid w:val="00530D58"/>
    <w:rsid w:val="00534F00"/>
    <w:rsid w:val="00550D21"/>
    <w:rsid w:val="00551296"/>
    <w:rsid w:val="005750A2"/>
    <w:rsid w:val="005A3C0F"/>
    <w:rsid w:val="005F229F"/>
    <w:rsid w:val="005F4810"/>
    <w:rsid w:val="005F7323"/>
    <w:rsid w:val="0060538C"/>
    <w:rsid w:val="0060689F"/>
    <w:rsid w:val="00611A36"/>
    <w:rsid w:val="00620163"/>
    <w:rsid w:val="00630230"/>
    <w:rsid w:val="0063413D"/>
    <w:rsid w:val="00645159"/>
    <w:rsid w:val="00655910"/>
    <w:rsid w:val="0066344F"/>
    <w:rsid w:val="00667836"/>
    <w:rsid w:val="00682B2B"/>
    <w:rsid w:val="006851F9"/>
    <w:rsid w:val="00686C0F"/>
    <w:rsid w:val="00691264"/>
    <w:rsid w:val="006955AB"/>
    <w:rsid w:val="006A7D0E"/>
    <w:rsid w:val="006C0CC1"/>
    <w:rsid w:val="006C6A4C"/>
    <w:rsid w:val="006D55F1"/>
    <w:rsid w:val="006F0A59"/>
    <w:rsid w:val="006F1F8D"/>
    <w:rsid w:val="006F2BF2"/>
    <w:rsid w:val="006F4376"/>
    <w:rsid w:val="00700495"/>
    <w:rsid w:val="00703AD3"/>
    <w:rsid w:val="00710045"/>
    <w:rsid w:val="007352CF"/>
    <w:rsid w:val="007371DD"/>
    <w:rsid w:val="00754F6E"/>
    <w:rsid w:val="007636CB"/>
    <w:rsid w:val="00785145"/>
    <w:rsid w:val="007855BA"/>
    <w:rsid w:val="00786553"/>
    <w:rsid w:val="00787E40"/>
    <w:rsid w:val="00796537"/>
    <w:rsid w:val="007A1F3D"/>
    <w:rsid w:val="007B5827"/>
    <w:rsid w:val="007B611B"/>
    <w:rsid w:val="007B653D"/>
    <w:rsid w:val="007C012D"/>
    <w:rsid w:val="007D1568"/>
    <w:rsid w:val="007D4AC9"/>
    <w:rsid w:val="007D60E1"/>
    <w:rsid w:val="007E125A"/>
    <w:rsid w:val="007E62EF"/>
    <w:rsid w:val="00803E28"/>
    <w:rsid w:val="008159ED"/>
    <w:rsid w:val="0084072D"/>
    <w:rsid w:val="00862CAC"/>
    <w:rsid w:val="00865580"/>
    <w:rsid w:val="00876D8C"/>
    <w:rsid w:val="00881A3B"/>
    <w:rsid w:val="00890FC8"/>
    <w:rsid w:val="0089112A"/>
    <w:rsid w:val="00897288"/>
    <w:rsid w:val="008A573F"/>
    <w:rsid w:val="008A77F8"/>
    <w:rsid w:val="008D217D"/>
    <w:rsid w:val="008E71C1"/>
    <w:rsid w:val="009344E9"/>
    <w:rsid w:val="00961C58"/>
    <w:rsid w:val="00964A8A"/>
    <w:rsid w:val="00967804"/>
    <w:rsid w:val="00986D00"/>
    <w:rsid w:val="0099265D"/>
    <w:rsid w:val="009A16E5"/>
    <w:rsid w:val="009A56B5"/>
    <w:rsid w:val="009B256F"/>
    <w:rsid w:val="009C68E8"/>
    <w:rsid w:val="009D50FA"/>
    <w:rsid w:val="009E73A9"/>
    <w:rsid w:val="00A31CFB"/>
    <w:rsid w:val="00A409B0"/>
    <w:rsid w:val="00A503B8"/>
    <w:rsid w:val="00A5140E"/>
    <w:rsid w:val="00A52F1C"/>
    <w:rsid w:val="00A55DC8"/>
    <w:rsid w:val="00A623DD"/>
    <w:rsid w:val="00A66057"/>
    <w:rsid w:val="00A74FFC"/>
    <w:rsid w:val="00A76DDA"/>
    <w:rsid w:val="00A80305"/>
    <w:rsid w:val="00A96AB1"/>
    <w:rsid w:val="00AA0AA1"/>
    <w:rsid w:val="00AA602D"/>
    <w:rsid w:val="00AA78EE"/>
    <w:rsid w:val="00AB34CC"/>
    <w:rsid w:val="00AB4873"/>
    <w:rsid w:val="00AC75BE"/>
    <w:rsid w:val="00AE3E59"/>
    <w:rsid w:val="00B06EB6"/>
    <w:rsid w:val="00B33E77"/>
    <w:rsid w:val="00B35810"/>
    <w:rsid w:val="00B45CEB"/>
    <w:rsid w:val="00B53943"/>
    <w:rsid w:val="00B5401C"/>
    <w:rsid w:val="00B739DD"/>
    <w:rsid w:val="00B73E64"/>
    <w:rsid w:val="00B77772"/>
    <w:rsid w:val="00B83818"/>
    <w:rsid w:val="00B864B2"/>
    <w:rsid w:val="00B94A24"/>
    <w:rsid w:val="00B95D55"/>
    <w:rsid w:val="00B974DB"/>
    <w:rsid w:val="00BB1753"/>
    <w:rsid w:val="00BC59E6"/>
    <w:rsid w:val="00BC74C1"/>
    <w:rsid w:val="00BC7ECA"/>
    <w:rsid w:val="00BE6106"/>
    <w:rsid w:val="00BE63AF"/>
    <w:rsid w:val="00BE64B0"/>
    <w:rsid w:val="00BE75C3"/>
    <w:rsid w:val="00C04983"/>
    <w:rsid w:val="00C26275"/>
    <w:rsid w:val="00C269D7"/>
    <w:rsid w:val="00C26F60"/>
    <w:rsid w:val="00C272A5"/>
    <w:rsid w:val="00C31F16"/>
    <w:rsid w:val="00C510DF"/>
    <w:rsid w:val="00C71BCA"/>
    <w:rsid w:val="00C84DC8"/>
    <w:rsid w:val="00C912FF"/>
    <w:rsid w:val="00C93CCA"/>
    <w:rsid w:val="00CA66F5"/>
    <w:rsid w:val="00CB0326"/>
    <w:rsid w:val="00CD2C3F"/>
    <w:rsid w:val="00CD7055"/>
    <w:rsid w:val="00CF59E7"/>
    <w:rsid w:val="00D04242"/>
    <w:rsid w:val="00D07919"/>
    <w:rsid w:val="00D52719"/>
    <w:rsid w:val="00D66F54"/>
    <w:rsid w:val="00D72A41"/>
    <w:rsid w:val="00D74486"/>
    <w:rsid w:val="00DA252B"/>
    <w:rsid w:val="00DB4504"/>
    <w:rsid w:val="00E22E7E"/>
    <w:rsid w:val="00E30B17"/>
    <w:rsid w:val="00E47333"/>
    <w:rsid w:val="00E51265"/>
    <w:rsid w:val="00E522E5"/>
    <w:rsid w:val="00E55FA8"/>
    <w:rsid w:val="00E56C8A"/>
    <w:rsid w:val="00E724AE"/>
    <w:rsid w:val="00E76740"/>
    <w:rsid w:val="00E77AB7"/>
    <w:rsid w:val="00E81D42"/>
    <w:rsid w:val="00E86C3A"/>
    <w:rsid w:val="00E970A2"/>
    <w:rsid w:val="00EB4503"/>
    <w:rsid w:val="00EB7FC0"/>
    <w:rsid w:val="00EC2CED"/>
    <w:rsid w:val="00EC3D9C"/>
    <w:rsid w:val="00EC6180"/>
    <w:rsid w:val="00EC6459"/>
    <w:rsid w:val="00ED4DE9"/>
    <w:rsid w:val="00EE088D"/>
    <w:rsid w:val="00EE4ED6"/>
    <w:rsid w:val="00EE7E36"/>
    <w:rsid w:val="00EF08E2"/>
    <w:rsid w:val="00F13D9B"/>
    <w:rsid w:val="00F15167"/>
    <w:rsid w:val="00F172FD"/>
    <w:rsid w:val="00F227CC"/>
    <w:rsid w:val="00F25C56"/>
    <w:rsid w:val="00F26C9B"/>
    <w:rsid w:val="00F30F1B"/>
    <w:rsid w:val="00F356FD"/>
    <w:rsid w:val="00F419E0"/>
    <w:rsid w:val="00F43099"/>
    <w:rsid w:val="00F52986"/>
    <w:rsid w:val="00F8360B"/>
    <w:rsid w:val="00F84000"/>
    <w:rsid w:val="00F8712E"/>
    <w:rsid w:val="00F92253"/>
    <w:rsid w:val="00F922DE"/>
    <w:rsid w:val="00FA4810"/>
    <w:rsid w:val="00FA6CD1"/>
    <w:rsid w:val="00FA7C61"/>
    <w:rsid w:val="00FC4B62"/>
    <w:rsid w:val="00FC52A0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E73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890F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0FC8"/>
    <w:pPr>
      <w:keepNext/>
      <w:spacing w:before="240" w:after="60"/>
      <w:outlineLvl w:val="1"/>
    </w:pPr>
    <w:rPr>
      <w:rFonts w:ascii="Calibri Light" w:hAnsi="Calibri Light"/>
      <w:b/>
      <w:bCs/>
      <w:i/>
      <w:iCs/>
    </w:rPr>
  </w:style>
  <w:style w:type="paragraph" w:styleId="3">
    <w:name w:val="heading 3"/>
    <w:basedOn w:val="a"/>
    <w:next w:val="a"/>
    <w:link w:val="30"/>
    <w:qFormat/>
    <w:rsid w:val="00890FC8"/>
    <w:pPr>
      <w:keepNext/>
      <w:jc w:val="center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nhideWhenUsed/>
    <w:rsid w:val="002029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202963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2029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02963"/>
    <w:rPr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90FC8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90FC8"/>
    <w:rPr>
      <w:rFonts w:ascii="Calibri Light" w:hAnsi="Calibri Light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90FC8"/>
    <w:rPr>
      <w:sz w:val="28"/>
      <w:szCs w:val="28"/>
      <w:u w:val="single"/>
    </w:rPr>
  </w:style>
  <w:style w:type="table" w:styleId="a9">
    <w:name w:val="Table Grid"/>
    <w:basedOn w:val="a1"/>
    <w:uiPriority w:val="59"/>
    <w:rsid w:val="00890FC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90FC8"/>
    <w:pPr>
      <w:ind w:left="720"/>
      <w:contextualSpacing/>
    </w:pPr>
    <w:rPr>
      <w:sz w:val="20"/>
      <w:szCs w:val="20"/>
    </w:rPr>
  </w:style>
  <w:style w:type="paragraph" w:styleId="ab">
    <w:name w:val="Body Text"/>
    <w:basedOn w:val="a"/>
    <w:link w:val="ac"/>
    <w:semiHidden/>
    <w:rsid w:val="00890FC8"/>
    <w:pPr>
      <w:ind w:firstLine="851"/>
      <w:jc w:val="both"/>
    </w:pPr>
    <w:rPr>
      <w:szCs w:val="20"/>
    </w:rPr>
  </w:style>
  <w:style w:type="character" w:customStyle="1" w:styleId="ac">
    <w:name w:val="Основной текст Знак"/>
    <w:basedOn w:val="a0"/>
    <w:link w:val="ab"/>
    <w:semiHidden/>
    <w:rsid w:val="00890FC8"/>
    <w:rPr>
      <w:sz w:val="28"/>
    </w:rPr>
  </w:style>
  <w:style w:type="paragraph" w:styleId="21">
    <w:name w:val="Body Text Indent 2"/>
    <w:basedOn w:val="a"/>
    <w:link w:val="22"/>
    <w:semiHidden/>
    <w:rsid w:val="00890FC8"/>
    <w:pPr>
      <w:ind w:firstLine="851"/>
      <w:jc w:val="both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890FC8"/>
    <w:rPr>
      <w:sz w:val="28"/>
    </w:rPr>
  </w:style>
  <w:style w:type="paragraph" w:styleId="31">
    <w:name w:val="Body Text 3"/>
    <w:basedOn w:val="a"/>
    <w:link w:val="32"/>
    <w:uiPriority w:val="99"/>
    <w:unhideWhenUsed/>
    <w:rsid w:val="00890FC8"/>
    <w:pPr>
      <w:spacing w:after="120"/>
      <w:ind w:firstLine="851"/>
      <w:jc w:val="both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90FC8"/>
    <w:rPr>
      <w:sz w:val="16"/>
      <w:szCs w:val="16"/>
    </w:rPr>
  </w:style>
  <w:style w:type="paragraph" w:customStyle="1" w:styleId="ConsPlusNormal">
    <w:name w:val="ConsPlusNormal"/>
    <w:rsid w:val="00890FC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33">
    <w:name w:val="Body Text Indent 3"/>
    <w:basedOn w:val="a"/>
    <w:link w:val="34"/>
    <w:uiPriority w:val="99"/>
    <w:unhideWhenUsed/>
    <w:rsid w:val="00890FC8"/>
    <w:pPr>
      <w:spacing w:after="120"/>
      <w:ind w:left="283" w:firstLine="851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890FC8"/>
    <w:rPr>
      <w:sz w:val="16"/>
      <w:szCs w:val="16"/>
    </w:rPr>
  </w:style>
  <w:style w:type="paragraph" w:styleId="ad">
    <w:name w:val="Body Text Indent"/>
    <w:basedOn w:val="a"/>
    <w:link w:val="ae"/>
    <w:uiPriority w:val="99"/>
    <w:unhideWhenUsed/>
    <w:rsid w:val="00890FC8"/>
    <w:pPr>
      <w:spacing w:after="120"/>
      <w:ind w:left="283" w:firstLine="851"/>
      <w:jc w:val="both"/>
    </w:pPr>
    <w:rPr>
      <w:szCs w:val="24"/>
    </w:rPr>
  </w:style>
  <w:style w:type="character" w:customStyle="1" w:styleId="ae">
    <w:name w:val="Основной текст с отступом Знак"/>
    <w:basedOn w:val="a0"/>
    <w:link w:val="ad"/>
    <w:uiPriority w:val="99"/>
    <w:rsid w:val="00890FC8"/>
    <w:rPr>
      <w:sz w:val="28"/>
      <w:szCs w:val="24"/>
    </w:rPr>
  </w:style>
  <w:style w:type="paragraph" w:customStyle="1" w:styleId="11">
    <w:name w:val="Знак1 Знак"/>
    <w:basedOn w:val="a"/>
    <w:next w:val="a"/>
    <w:semiHidden/>
    <w:rsid w:val="00890FC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">
    <w:name w:val="Normal (Web)"/>
    <w:basedOn w:val="a"/>
    <w:unhideWhenUsed/>
    <w:rsid w:val="00890FC8"/>
    <w:pPr>
      <w:spacing w:before="100" w:beforeAutospacing="1" w:after="119"/>
    </w:pPr>
    <w:rPr>
      <w:sz w:val="24"/>
      <w:szCs w:val="24"/>
    </w:rPr>
  </w:style>
  <w:style w:type="character" w:customStyle="1" w:styleId="af0">
    <w:name w:val="Цветовое выделение"/>
    <w:rsid w:val="00890FC8"/>
    <w:rPr>
      <w:b/>
      <w:bCs w:val="0"/>
      <w:color w:val="000080"/>
    </w:rPr>
  </w:style>
  <w:style w:type="character" w:customStyle="1" w:styleId="12">
    <w:name w:val="Знак Знак1"/>
    <w:rsid w:val="00890FC8"/>
    <w:rPr>
      <w:sz w:val="24"/>
      <w:szCs w:val="24"/>
    </w:rPr>
  </w:style>
  <w:style w:type="character" w:styleId="af1">
    <w:name w:val="Hyperlink"/>
    <w:uiPriority w:val="99"/>
    <w:unhideWhenUsed/>
    <w:rsid w:val="00890FC8"/>
    <w:rPr>
      <w:color w:val="0563C1"/>
      <w:u w:val="single"/>
    </w:rPr>
  </w:style>
  <w:style w:type="character" w:styleId="af2">
    <w:name w:val="Strong"/>
    <w:qFormat/>
    <w:rsid w:val="00E86C3A"/>
    <w:rPr>
      <w:b/>
      <w:bCs/>
    </w:rPr>
  </w:style>
  <w:style w:type="character" w:customStyle="1" w:styleId="apple-converted-space">
    <w:name w:val="apple-converted-space"/>
    <w:basedOn w:val="a0"/>
    <w:rsid w:val="00E86C3A"/>
  </w:style>
  <w:style w:type="character" w:styleId="af3">
    <w:name w:val="Emphasis"/>
    <w:qFormat/>
    <w:rsid w:val="00E86C3A"/>
    <w:rPr>
      <w:i/>
      <w:iCs/>
    </w:rPr>
  </w:style>
  <w:style w:type="paragraph" w:customStyle="1" w:styleId="western">
    <w:name w:val="western"/>
    <w:basedOn w:val="a"/>
    <w:rsid w:val="00E86C3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E86C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86C3A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1467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9811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2</cp:revision>
  <cp:lastPrinted>2018-12-18T11:33:00Z</cp:lastPrinted>
  <dcterms:created xsi:type="dcterms:W3CDTF">2018-12-21T09:03:00Z</dcterms:created>
  <dcterms:modified xsi:type="dcterms:W3CDTF">2018-12-21T09:03:00Z</dcterms:modified>
</cp:coreProperties>
</file>