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2775" cy="758825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761A09" w:rsidRPr="00761A09" w:rsidRDefault="00761A09" w:rsidP="00761A09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A0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61A09" w:rsidRPr="00761A09" w:rsidRDefault="00761A09" w:rsidP="0076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5AB" w:rsidRPr="00A005AB" w:rsidRDefault="00A005AB" w:rsidP="00A005AB">
      <w:pPr>
        <w:rPr>
          <w:rFonts w:ascii="Times New Roman" w:hAnsi="Times New Roman" w:cs="Times New Roman"/>
          <w:sz w:val="28"/>
          <w:szCs w:val="28"/>
          <w:u w:val="single"/>
        </w:rPr>
      </w:pPr>
      <w:r w:rsidRPr="00A005AB">
        <w:rPr>
          <w:rFonts w:ascii="Times New Roman" w:hAnsi="Times New Roman" w:cs="Times New Roman"/>
          <w:sz w:val="28"/>
          <w:szCs w:val="28"/>
        </w:rPr>
        <w:t xml:space="preserve">от </w:t>
      </w:r>
      <w:r w:rsidRPr="00A005AB">
        <w:rPr>
          <w:rFonts w:ascii="Times New Roman" w:hAnsi="Times New Roman" w:cs="Times New Roman"/>
          <w:sz w:val="28"/>
          <w:szCs w:val="28"/>
          <w:u w:val="single"/>
        </w:rPr>
        <w:t xml:space="preserve">   0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A005AB">
        <w:rPr>
          <w:rFonts w:ascii="Times New Roman" w:hAnsi="Times New Roman" w:cs="Times New Roman"/>
          <w:sz w:val="28"/>
          <w:szCs w:val="28"/>
          <w:u w:val="single"/>
        </w:rPr>
        <w:t xml:space="preserve">.06.2017   </w:t>
      </w:r>
      <w:r w:rsidRPr="00A005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005AB">
        <w:rPr>
          <w:rFonts w:ascii="Times New Roman" w:hAnsi="Times New Roman" w:cs="Times New Roman"/>
          <w:sz w:val="28"/>
          <w:szCs w:val="28"/>
        </w:rPr>
        <w:t xml:space="preserve">№ </w:t>
      </w:r>
      <w:r w:rsidRPr="00A005A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74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A09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761A09" w:rsidRPr="005719E3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9E3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  <w:t>Об утверждении Положения о порядке и сроках применения</w:t>
      </w:r>
    </w:p>
    <w:p w:rsidR="005719E3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  <w:t>взысканий, предусмотренных статьями 14.1, 15 и 27</w:t>
      </w:r>
    </w:p>
    <w:p w:rsidR="005719E3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  <w:t>Федерального закона от 2 марта 2007 года № 25-ФЗ</w:t>
      </w:r>
    </w:p>
    <w:p w:rsidR="005719E3" w:rsidRPr="005719E3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color w:val="26282F"/>
          <w:sz w:val="28"/>
          <w:szCs w:val="28"/>
          <w:lang w:eastAsia="ar-SA"/>
        </w:rPr>
        <w:t>«О муниципальной службе в Российской Федерации»</w:t>
      </w:r>
    </w:p>
    <w:p w:rsidR="005719E3" w:rsidRPr="005719E3" w:rsidRDefault="005719E3" w:rsidP="005719E3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5719E3" w:rsidRPr="005719E3" w:rsidRDefault="005719E3" w:rsidP="005719E3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5719E3" w:rsidRPr="005719E3" w:rsidRDefault="005719E3" w:rsidP="005719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9E3">
        <w:rPr>
          <w:rFonts w:ascii="Times New Roman" w:eastAsia="Calibri" w:hAnsi="Times New Roman" w:cs="Times New Roman"/>
          <w:sz w:val="28"/>
          <w:lang w:eastAsia="zh-CN"/>
        </w:rPr>
        <w:tab/>
      </w:r>
      <w:r w:rsidRPr="005719E3">
        <w:rPr>
          <w:rFonts w:ascii="Times New Roman" w:eastAsia="Calibri" w:hAnsi="Times New Roman" w:cs="Times New Roman"/>
          <w:spacing w:val="10"/>
          <w:sz w:val="28"/>
          <w:szCs w:val="28"/>
          <w:lang w:eastAsia="en-US"/>
        </w:rPr>
        <w:t xml:space="preserve">В соответствии с Федеральным законом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2 марта 2007 года № 25-ФЗ «О муниципальной службе в Российской Федерации»,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уставом Львовского сельского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поселения Северского района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 о с </w:t>
      </w:r>
      <w:proofErr w:type="gramStart"/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proofErr w:type="gramEnd"/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 н о в л 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5719E3" w:rsidRPr="005719E3" w:rsidRDefault="005719E3" w:rsidP="005719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9E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  <w:t xml:space="preserve">1.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Положение о порядке и сроках применения взысканий, предусмотренных статьями 14.1, 15 </w:t>
      </w:r>
      <w:proofErr w:type="gramStart"/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и  27</w:t>
      </w:r>
      <w:proofErr w:type="gramEnd"/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Федерального закона от  2 марта 2007 года №25-ФЗ «О муниципальной службе Российской Федерации» </w:t>
      </w:r>
      <w:r w:rsidR="00A647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согласно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прил</w:t>
      </w:r>
      <w:r w:rsidR="00A647A4">
        <w:rPr>
          <w:rFonts w:ascii="Times New Roman" w:eastAsia="Calibri" w:hAnsi="Times New Roman" w:cs="Times New Roman"/>
          <w:sz w:val="28"/>
          <w:szCs w:val="28"/>
          <w:lang w:eastAsia="en-US"/>
        </w:rPr>
        <w:t>ожению к настоящему постановлению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719E3" w:rsidRPr="005719E3" w:rsidRDefault="005719E3" w:rsidP="005719E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7A4">
        <w:rPr>
          <w:rFonts w:ascii="Times New Roman" w:hAnsi="Times New Roman" w:cs="Times New Roman"/>
          <w:sz w:val="28"/>
          <w:szCs w:val="28"/>
        </w:rPr>
        <w:t xml:space="preserve">2 Общему отделу администрации (Васильева) </w:t>
      </w:r>
      <w:r w:rsidR="00A647A4" w:rsidRPr="00A647A4">
        <w:rPr>
          <w:rFonts w:ascii="Times New Roman" w:hAnsi="Times New Roman" w:cs="Times New Roman"/>
          <w:sz w:val="28"/>
          <w:szCs w:val="28"/>
        </w:rPr>
        <w:t>опубликовать</w:t>
      </w:r>
      <w:r w:rsidRPr="00A647A4">
        <w:rPr>
          <w:rFonts w:ascii="Times New Roman" w:hAnsi="Times New Roman" w:cs="Times New Roman"/>
          <w:sz w:val="28"/>
          <w:szCs w:val="28"/>
        </w:rPr>
        <w:t xml:space="preserve"> настоящее постановление в установленн</w:t>
      </w:r>
      <w:r w:rsidR="00A647A4" w:rsidRPr="00A647A4">
        <w:rPr>
          <w:rFonts w:ascii="Times New Roman" w:hAnsi="Times New Roman" w:cs="Times New Roman"/>
          <w:sz w:val="28"/>
          <w:szCs w:val="28"/>
        </w:rPr>
        <w:t>ом порядке</w:t>
      </w:r>
      <w:r w:rsidRPr="00A647A4">
        <w:rPr>
          <w:rFonts w:ascii="Times New Roman" w:hAnsi="Times New Roman" w:cs="Times New Roman"/>
          <w:sz w:val="28"/>
          <w:szCs w:val="28"/>
        </w:rPr>
        <w:t xml:space="preserve"> и разместить его на официальном сайте администрации </w:t>
      </w:r>
      <w:r w:rsidRPr="00A647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Львовского сельского </w:t>
      </w:r>
      <w:r w:rsidRPr="00A647A4">
        <w:rPr>
          <w:rFonts w:ascii="Times New Roman" w:hAnsi="Times New Roman" w:cs="Times New Roman"/>
          <w:sz w:val="28"/>
          <w:szCs w:val="28"/>
        </w:rPr>
        <w:t>поселения Северского района в</w:t>
      </w:r>
      <w:r w:rsidRPr="005719E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Интернет.</w:t>
      </w:r>
    </w:p>
    <w:p w:rsidR="005719E3" w:rsidRPr="005719E3" w:rsidRDefault="005719E3" w:rsidP="005719E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9E3">
        <w:rPr>
          <w:rFonts w:ascii="Times New Roman" w:hAnsi="Times New Roman" w:cs="Times New Roman"/>
          <w:sz w:val="28"/>
          <w:szCs w:val="28"/>
        </w:rPr>
        <w:t xml:space="preserve">3. Постановление вступает в силу </w:t>
      </w:r>
      <w:r w:rsidR="00A647A4">
        <w:rPr>
          <w:rFonts w:ascii="Times New Roman" w:hAnsi="Times New Roman" w:cs="Times New Roman"/>
          <w:sz w:val="28"/>
          <w:szCs w:val="28"/>
        </w:rPr>
        <w:t>со дня</w:t>
      </w:r>
      <w:r w:rsidRPr="005719E3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proofErr w:type="spellStart"/>
      <w:proofErr w:type="gramStart"/>
      <w:r w:rsidRPr="005719E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публикова</w:t>
      </w:r>
      <w:r w:rsidR="00A647A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spellEnd"/>
      <w:proofErr w:type="gramEnd"/>
      <w:r w:rsidRPr="005719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19E3" w:rsidRPr="005719E3" w:rsidRDefault="005719E3" w:rsidP="00571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9E3" w:rsidRPr="005719E3" w:rsidRDefault="005719E3" w:rsidP="005719E3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5719E3" w:rsidRPr="005719E3" w:rsidRDefault="005719E3" w:rsidP="0057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9E3" w:rsidRPr="005719E3" w:rsidRDefault="005719E3" w:rsidP="0057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9E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Львовского сельского поселения</w:t>
      </w:r>
    </w:p>
    <w:p w:rsidR="005719E3" w:rsidRPr="005719E3" w:rsidRDefault="005719E3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19E3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А.Д. Усатый</w:t>
      </w:r>
    </w:p>
    <w:p w:rsidR="00E01F63" w:rsidRDefault="00E01F63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1F63" w:rsidRDefault="00E01F63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1F63" w:rsidRDefault="00E01F63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1F63" w:rsidRPr="005719E3" w:rsidRDefault="00E01F63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891" w:type="pct"/>
        <w:tblInd w:w="108" w:type="dxa"/>
        <w:tblLook w:val="04A0" w:firstRow="1" w:lastRow="0" w:firstColumn="1" w:lastColumn="0" w:noHBand="0" w:noVBand="1"/>
      </w:tblPr>
      <w:tblGrid>
        <w:gridCol w:w="3829"/>
        <w:gridCol w:w="5810"/>
      </w:tblGrid>
      <w:tr w:rsidR="005719E3" w:rsidRPr="005719E3" w:rsidTr="00E248FE">
        <w:tc>
          <w:tcPr>
            <w:tcW w:w="1986" w:type="pct"/>
          </w:tcPr>
          <w:p w:rsidR="005719E3" w:rsidRPr="005719E3" w:rsidRDefault="005719E3" w:rsidP="005719E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4" w:type="pct"/>
          </w:tcPr>
          <w:p w:rsidR="005719E3" w:rsidRPr="005719E3" w:rsidRDefault="005719E3" w:rsidP="00E24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9E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E248FE" w:rsidRDefault="00A647A4" w:rsidP="00E24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5719E3" w:rsidRPr="005719E3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5719E3" w:rsidRPr="005719E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248FE">
              <w:rPr>
                <w:rFonts w:ascii="Times New Roman" w:hAnsi="Times New Roman" w:cs="Times New Roman"/>
                <w:sz w:val="28"/>
                <w:szCs w:val="28"/>
              </w:rPr>
              <w:t xml:space="preserve"> Львовского</w:t>
            </w:r>
          </w:p>
          <w:p w:rsidR="005719E3" w:rsidRPr="005719E3" w:rsidRDefault="00E248FE" w:rsidP="00E24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5719E3" w:rsidRPr="005719E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9E3" w:rsidRPr="005719E3"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5719E3" w:rsidRPr="005719E3" w:rsidRDefault="005719E3" w:rsidP="00E24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9E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005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06.06.2017   </w:t>
            </w:r>
            <w:r w:rsidR="00A00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19E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005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74</w:t>
            </w:r>
          </w:p>
          <w:p w:rsidR="005719E3" w:rsidRPr="005719E3" w:rsidRDefault="005719E3" w:rsidP="005719E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9E3" w:rsidRDefault="005719E3" w:rsidP="00E248FE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E248FE" w:rsidRPr="005719E3" w:rsidRDefault="00E248FE" w:rsidP="00E248FE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ПОЛОЖЕНИЕ</w:t>
      </w:r>
    </w:p>
    <w:p w:rsidR="00E248FE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о порядке и сроках применения взысканий, предусмотренных</w:t>
      </w:r>
    </w:p>
    <w:p w:rsidR="00E248FE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статьями 14.1, 15 и 27 Федерального закона от 2 марта 2007 года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№</w:t>
      </w:r>
      <w:r w:rsidR="00E248FE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25-ФЗ «О муниципальной службе в Российской Федерации»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1.</w:t>
      </w:r>
      <w:r w:rsidR="00E248F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Настоящее Положение о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порядке и сроках применения взысканий, предусмотренных статьями 14.1, 15 и 27 Федерального закона от 2 марта 2007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25-ФЗ «О муниципальной службе в Российской Федерации» (далее – Положение) разработано в соответствии с Федеральным законом от 2 марта 2007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25-ФЗ «О муниципальной службе в Российской Федерации», Федеральным законом от 25 декабря 2008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273-ФЗ «О противодействии коррупции», Законом Краснодарского края от 30 декабря 2013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2.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Положение определяет порядок и сроки применения в отношении муниципальных служащих администрации </w:t>
      </w:r>
      <w:r w:rsidR="00E248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Львовского сельского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поселения Северского района (далее – муниципальные служащие) взысканий, </w:t>
      </w:r>
      <w:proofErr w:type="spellStart"/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преду</w:t>
      </w:r>
      <w:proofErr w:type="spellEnd"/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-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смотренных статьями 14.1, 15 и 27 Федерального закона от 2 марта 2007 года 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25-ФЗ «О муниципальной службе в Российской Федерации»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3. Взыскание за коррупционное правонарушение применяется представителем нанимателя (работодателем) на основании: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а) доклада о результатах проверки;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E248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Львовского сельского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поселения Северского района в случае, если доклад о результатах проверки направлялся в комиссию;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в) объяснений муниципального служащего;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г) иных материалов.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4.</w:t>
      </w:r>
      <w:r w:rsidR="00E63A3D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При применении взыскания за коррупционное правонарушение учитываются: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lastRenderedPageBreak/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в) предшествующие результаты исполнения муниципальным служащим своих должностных обязанностей.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5. Взыскание за коррупционное правонарушение применяется не позднее одного месяца со дня поступления информации о совершении муниципальным служащим коррупционного правонарушения, не считая следующих периодов: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а) время нахождения муниципального служащего в отпуске, командировке, а также периоды его временной нетрудоспособности, иные случаи отсутствия на муниципальной службе по уважительным причинам, когда за муниципальным служащим сохраняется место работы;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б) время проведения проверки;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в) время рассмотрения материалов проверки комиссией, определяемого со дня поступления документов в комиссию до дня представления рекомендаций комиссии.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При этом взыскание должно быть применено не позднее шести месяцев со дня совершения проступка. 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6.</w:t>
      </w:r>
      <w:r w:rsidR="00E63A3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Муниципальный служащий, допустивший дисциплинарный проступок, может быть временно (но не более чем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7.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proofErr w:type="spellStart"/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Непре</w:t>
      </w:r>
      <w:bookmarkStart w:id="0" w:name="_GoBack"/>
      <w:bookmarkEnd w:id="0"/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доставление</w:t>
      </w:r>
      <w:proofErr w:type="spellEnd"/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8. В акте о применении к муниципальному служащему взыскания в случае совершения им коррупционного правонарушения в качестве основания </w:t>
      </w:r>
      <w:r w:rsidRPr="005719E3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применения взыскания указывается часть 1 или 2 статьи 27.1 Федерального закона </w:t>
      </w:r>
      <w:r w:rsidRPr="005719E3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  <w:t>от 2 марта 2007 года №</w:t>
      </w:r>
      <w:r w:rsidR="00294BC1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  <w:t>25-ФЗ «О муниципальной службе в Российской Федерации».</w:t>
      </w:r>
    </w:p>
    <w:p w:rsidR="005719E3" w:rsidRPr="005719E3" w:rsidRDefault="005719E3" w:rsidP="00294BC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9.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lastRenderedPageBreak/>
        <w:t xml:space="preserve">служащий отказывается ознакомиться с указанным </w:t>
      </w:r>
      <w:r w:rsidR="00E63A3D"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правов</w:t>
      </w:r>
      <w:r w:rsidR="005E0A9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ы</w:t>
      </w:r>
      <w:r w:rsidR="00E63A3D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м</w:t>
      </w:r>
      <w:r w:rsidR="00E63A3D"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актом под роспись, то составляется соответствующий акт.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10.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пунктами 1 и 2 части </w:t>
      </w:r>
      <w:proofErr w:type="gramStart"/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1  статьи</w:t>
      </w:r>
      <w:proofErr w:type="gramEnd"/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27 </w:t>
      </w: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Федерального закона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от 2 марта 2007 года №</w:t>
      </w:r>
      <w:r w:rsidR="00294BC1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25-ФЗ </w:t>
      </w:r>
      <w:r w:rsidR="00294BC1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                         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«О муниципальной службе в Российской Федерации», то он считается не имеющим взыскания за коррупционное правонарушение.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11.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5719E3" w:rsidRDefault="005719E3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294BC1" w:rsidRDefault="00294BC1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E248FE" w:rsidRDefault="00E248FE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E248FE" w:rsidRDefault="00294BC1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Исполняющий обязанности</w:t>
      </w:r>
    </w:p>
    <w:p w:rsidR="00294BC1" w:rsidRDefault="00294BC1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начальника общего отдела                                                                    А.Г. Красиков</w:t>
      </w:r>
    </w:p>
    <w:p w:rsidR="00A647A4" w:rsidRPr="005719E3" w:rsidRDefault="00A647A4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sectPr w:rsidR="00A647A4" w:rsidRPr="005719E3" w:rsidSect="00264D21">
      <w:headerReference w:type="default" r:id="rId9"/>
      <w:footerReference w:type="default" r:id="rId10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5A9" w:rsidRDefault="008745A9" w:rsidP="004C7098">
      <w:pPr>
        <w:spacing w:after="0" w:line="240" w:lineRule="auto"/>
      </w:pPr>
      <w:r>
        <w:separator/>
      </w:r>
    </w:p>
  </w:endnote>
  <w:endnote w:type="continuationSeparator" w:id="0">
    <w:p w:rsidR="008745A9" w:rsidRDefault="008745A9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E40" w:rsidRDefault="00111E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5A9" w:rsidRDefault="008745A9" w:rsidP="004C7098">
      <w:pPr>
        <w:spacing w:after="0" w:line="240" w:lineRule="auto"/>
      </w:pPr>
      <w:r>
        <w:separator/>
      </w:r>
    </w:p>
  </w:footnote>
  <w:footnote w:type="continuationSeparator" w:id="0">
    <w:p w:rsidR="008745A9" w:rsidRDefault="008745A9" w:rsidP="004C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85D" w:rsidRDefault="004778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A71F4"/>
    <w:multiLevelType w:val="hybridMultilevel"/>
    <w:tmpl w:val="A688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6B02"/>
    <w:rsid w:val="00005A4B"/>
    <w:rsid w:val="00063267"/>
    <w:rsid w:val="000A18AC"/>
    <w:rsid w:val="000C50D8"/>
    <w:rsid w:val="000D2C8B"/>
    <w:rsid w:val="000E5569"/>
    <w:rsid w:val="00111E40"/>
    <w:rsid w:val="00150153"/>
    <w:rsid w:val="001D6F05"/>
    <w:rsid w:val="001E6B02"/>
    <w:rsid w:val="00236F84"/>
    <w:rsid w:val="00250838"/>
    <w:rsid w:val="002563D7"/>
    <w:rsid w:val="00264D21"/>
    <w:rsid w:val="00274709"/>
    <w:rsid w:val="00294BC1"/>
    <w:rsid w:val="002C5A62"/>
    <w:rsid w:val="00306609"/>
    <w:rsid w:val="00310673"/>
    <w:rsid w:val="00370C0C"/>
    <w:rsid w:val="003A369C"/>
    <w:rsid w:val="003F4C00"/>
    <w:rsid w:val="0047785D"/>
    <w:rsid w:val="00491A5A"/>
    <w:rsid w:val="004B7218"/>
    <w:rsid w:val="004C7098"/>
    <w:rsid w:val="0052407B"/>
    <w:rsid w:val="005719E3"/>
    <w:rsid w:val="005C51B7"/>
    <w:rsid w:val="005E0A93"/>
    <w:rsid w:val="006A5018"/>
    <w:rsid w:val="006C36C5"/>
    <w:rsid w:val="00701A2B"/>
    <w:rsid w:val="00761A09"/>
    <w:rsid w:val="00777676"/>
    <w:rsid w:val="007A0620"/>
    <w:rsid w:val="007C1FF6"/>
    <w:rsid w:val="008745A9"/>
    <w:rsid w:val="008D7A6B"/>
    <w:rsid w:val="009169F8"/>
    <w:rsid w:val="00922C29"/>
    <w:rsid w:val="00936A10"/>
    <w:rsid w:val="00937E0F"/>
    <w:rsid w:val="00950D10"/>
    <w:rsid w:val="0098307C"/>
    <w:rsid w:val="009917D1"/>
    <w:rsid w:val="009A0254"/>
    <w:rsid w:val="009B2212"/>
    <w:rsid w:val="009C17F1"/>
    <w:rsid w:val="009D5C62"/>
    <w:rsid w:val="00A005AB"/>
    <w:rsid w:val="00A647A4"/>
    <w:rsid w:val="00A766AD"/>
    <w:rsid w:val="00AC6AF6"/>
    <w:rsid w:val="00B333E9"/>
    <w:rsid w:val="00B65865"/>
    <w:rsid w:val="00B776B0"/>
    <w:rsid w:val="00BB460F"/>
    <w:rsid w:val="00BB74CF"/>
    <w:rsid w:val="00BD3484"/>
    <w:rsid w:val="00C02BF6"/>
    <w:rsid w:val="00C711D0"/>
    <w:rsid w:val="00CA40BB"/>
    <w:rsid w:val="00D44D4D"/>
    <w:rsid w:val="00DA6275"/>
    <w:rsid w:val="00DF6CA6"/>
    <w:rsid w:val="00E01F63"/>
    <w:rsid w:val="00E248FE"/>
    <w:rsid w:val="00E63A3D"/>
    <w:rsid w:val="00EB7343"/>
    <w:rsid w:val="00F259FD"/>
    <w:rsid w:val="00F37216"/>
    <w:rsid w:val="00F4664D"/>
    <w:rsid w:val="00F81D6B"/>
    <w:rsid w:val="00FA64DF"/>
    <w:rsid w:val="00FB26FA"/>
    <w:rsid w:val="00FD3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492BBC4F-4F51-4C20-A259-689D9443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paragraph" w:styleId="a9">
    <w:name w:val="Balloon Text"/>
    <w:basedOn w:val="a"/>
    <w:link w:val="aa"/>
    <w:uiPriority w:val="99"/>
    <w:semiHidden/>
    <w:unhideWhenUsed/>
    <w:rsid w:val="002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A6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B4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9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2F4AD-E4F2-4C81-9265-0B0ED0880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Львовская</cp:lastModifiedBy>
  <cp:revision>2</cp:revision>
  <cp:lastPrinted>2017-06-06T06:47:00Z</cp:lastPrinted>
  <dcterms:created xsi:type="dcterms:W3CDTF">2017-06-06T06:51:00Z</dcterms:created>
  <dcterms:modified xsi:type="dcterms:W3CDTF">2017-06-06T06:51:00Z</dcterms:modified>
</cp:coreProperties>
</file>