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4DC" w:rsidRDefault="00DA4D85" w:rsidP="009854DC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59.6pt;visibility:visible">
            <v:imagedata r:id="rId6" o:title="ЛьвовскоеСП-герб"/>
          </v:shape>
        </w:pict>
      </w:r>
    </w:p>
    <w:p w:rsidR="009854DC" w:rsidRPr="006E76BD" w:rsidRDefault="009854DC" w:rsidP="009854DC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9854DC" w:rsidRDefault="009854DC" w:rsidP="009854DC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9854DC" w:rsidRDefault="009854DC" w:rsidP="009854DC">
      <w:pPr>
        <w:spacing w:line="360" w:lineRule="auto"/>
        <w:jc w:val="center"/>
        <w:rPr>
          <w:b/>
        </w:rPr>
      </w:pPr>
    </w:p>
    <w:p w:rsidR="009854DC" w:rsidRDefault="009854DC" w:rsidP="009854D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854DC" w:rsidRPr="00154633" w:rsidRDefault="009854DC" w:rsidP="009854DC">
      <w:pPr>
        <w:spacing w:line="480" w:lineRule="auto"/>
        <w:jc w:val="center"/>
        <w:rPr>
          <w:b/>
        </w:rPr>
      </w:pPr>
    </w:p>
    <w:p w:rsidR="009854DC" w:rsidRPr="00136D1B" w:rsidRDefault="009854DC" w:rsidP="009854DC">
      <w:r w:rsidRPr="00136D1B">
        <w:t xml:space="preserve">от </w:t>
      </w:r>
      <w:r w:rsidR="00B672A2">
        <w:rPr>
          <w:u w:val="single"/>
        </w:rPr>
        <w:t xml:space="preserve">   06.04.2017   </w:t>
      </w:r>
      <w:r w:rsidRPr="00136D1B">
        <w:t xml:space="preserve">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B672A2">
        <w:t xml:space="preserve">                          </w:t>
      </w:r>
      <w:r w:rsidRPr="00136D1B">
        <w:t>№</w:t>
      </w:r>
      <w:r>
        <w:t xml:space="preserve"> </w:t>
      </w:r>
      <w:r w:rsidR="00B672A2">
        <w:rPr>
          <w:u w:val="single"/>
        </w:rPr>
        <w:t xml:space="preserve">  43</w:t>
      </w:r>
    </w:p>
    <w:p w:rsidR="009854DC" w:rsidRDefault="009854DC" w:rsidP="009854DC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854DC" w:rsidRDefault="009854DC" w:rsidP="009854DC">
      <w:pPr>
        <w:spacing w:line="480" w:lineRule="auto"/>
        <w:ind w:right="38"/>
        <w:jc w:val="center"/>
      </w:pPr>
    </w:p>
    <w:p w:rsidR="0059748F" w:rsidRPr="00AF70D7" w:rsidRDefault="0059748F" w:rsidP="009854DC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</w:t>
      </w:r>
      <w:r w:rsidR="009854DC">
        <w:rPr>
          <w:b/>
        </w:rPr>
        <w:t xml:space="preserve"> </w:t>
      </w:r>
      <w:r>
        <w:rPr>
          <w:b/>
        </w:rPr>
        <w:t>администрации Львовского сельского поселения</w:t>
      </w:r>
      <w:r w:rsidR="00881945">
        <w:rPr>
          <w:b/>
        </w:rPr>
        <w:t xml:space="preserve"> </w:t>
      </w:r>
      <w:r>
        <w:rPr>
          <w:b/>
        </w:rPr>
        <w:t xml:space="preserve">Северского </w:t>
      </w:r>
      <w:r w:rsidR="00F562B7">
        <w:rPr>
          <w:b/>
        </w:rPr>
        <w:t>района от 27 июля 2016 года №</w:t>
      </w:r>
      <w:r w:rsidR="005064DD">
        <w:rPr>
          <w:b/>
        </w:rPr>
        <w:t xml:space="preserve"> </w:t>
      </w:r>
      <w:r w:rsidR="00F562B7">
        <w:rPr>
          <w:b/>
        </w:rPr>
        <w:t>123</w:t>
      </w:r>
      <w:r>
        <w:rPr>
          <w:b/>
        </w:rPr>
        <w:t xml:space="preserve"> «</w:t>
      </w:r>
      <w:r w:rsidR="009854DC">
        <w:rPr>
          <w:b/>
        </w:rPr>
        <w:t>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8F48AD">
        <w:rPr>
          <w:b/>
        </w:rPr>
        <w:t>»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59748F" w:rsidRPr="00591072" w:rsidRDefault="008F48AD" w:rsidP="0059748F">
      <w:pPr>
        <w:ind w:firstLine="851"/>
        <w:jc w:val="both"/>
      </w:pPr>
      <w:r>
        <w:t>На основании заключения кадастрового инженера С.А. Михеевой</w:t>
      </w:r>
      <w:r w:rsidR="009854DC" w:rsidRPr="009854DC">
        <w:t xml:space="preserve"> </w:t>
      </w:r>
      <w:r w:rsidR="009854DC">
        <w:t>от 4 апреля 2017 года № 5</w:t>
      </w:r>
      <w:r w:rsidR="0059748F">
        <w:t xml:space="preserve">, в связи с </w:t>
      </w:r>
      <w:r w:rsidR="00EF1970">
        <w:t>выявленны</w:t>
      </w:r>
      <w:r w:rsidR="009854DC">
        <w:t xml:space="preserve">м несоответствием конфигурации </w:t>
      </w:r>
      <w:r w:rsidR="00EF1970">
        <w:t>и местоположения границ земельного участка</w:t>
      </w:r>
      <w:r w:rsidR="00452BCC">
        <w:t>, его местоположение на кадастровом плане, фактической конфигурации границ земельного участка на местности,</w:t>
      </w:r>
      <w:r w:rsidR="0059748F">
        <w:t xml:space="preserve"> руководствуясь</w:t>
      </w:r>
      <w:r w:rsidR="009854DC">
        <w:t xml:space="preserve"> пунктом 2</w:t>
      </w:r>
      <w:r w:rsidR="0059748F">
        <w:t xml:space="preserve"> </w:t>
      </w:r>
      <w:r w:rsidR="009854DC">
        <w:t>статьи 39 у</w:t>
      </w:r>
      <w:r w:rsidR="0059748F">
        <w:t>става Львовского сельского поселения Северского района, п</w:t>
      </w:r>
      <w:r w:rsidR="0059748F">
        <w:rPr>
          <w:bCs/>
        </w:rPr>
        <w:t xml:space="preserve"> о с т а н о в л я ю:</w:t>
      </w:r>
    </w:p>
    <w:p w:rsidR="0059748F" w:rsidRDefault="0059748F" w:rsidP="009854DC">
      <w:pPr>
        <w:ind w:firstLine="851"/>
        <w:jc w:val="both"/>
      </w:pPr>
      <w:r>
        <w:t>1. Внести в постановление администрации Львовского сельского поселения Северского района от</w:t>
      </w:r>
      <w:r w:rsidR="00AB7632">
        <w:rPr>
          <w:b/>
        </w:rPr>
        <w:t xml:space="preserve"> </w:t>
      </w:r>
      <w:r w:rsidR="00AB7632" w:rsidRPr="00AB7632">
        <w:t>27 июля 2016 года №</w:t>
      </w:r>
      <w:r w:rsidR="005064DD">
        <w:t xml:space="preserve"> </w:t>
      </w:r>
      <w:r w:rsidR="00AB7632" w:rsidRPr="00AB7632">
        <w:t>123 «</w:t>
      </w:r>
      <w:r w:rsidR="009854DC" w:rsidRPr="009854DC">
        <w:t>Об утверждении администрации Львовского сельского поселения Северского района схемы расположения земельного участка на кадастровом плане площадью 2259 кв. м, расположенного в селе Львовском по улице Кооперативной</w:t>
      </w:r>
      <w:r w:rsidR="00AB7632" w:rsidRPr="00AB7632">
        <w:t>»</w:t>
      </w:r>
      <w:r w:rsidR="009854DC">
        <w:t xml:space="preserve"> изменения,</w:t>
      </w:r>
      <w:r w:rsidR="00AB7632">
        <w:t xml:space="preserve"> изложив пункт 1 в новой редакции:</w:t>
      </w:r>
      <w:r w:rsidR="0051087C">
        <w:t xml:space="preserve"> </w:t>
      </w:r>
    </w:p>
    <w:p w:rsidR="0051087C" w:rsidRDefault="00AB7632" w:rsidP="0051087C">
      <w:pPr>
        <w:ind w:right="38" w:firstLine="840"/>
        <w:jc w:val="both"/>
      </w:pPr>
      <w:r>
        <w:t xml:space="preserve"> </w:t>
      </w:r>
      <w:r w:rsidR="00452BCC">
        <w:t>«</w:t>
      </w:r>
      <w:r>
        <w:t>1.</w:t>
      </w:r>
      <w:r w:rsidR="0059748F">
        <w:t xml:space="preserve"> </w:t>
      </w:r>
      <w:r w:rsidR="0051087C">
        <w:t>Утвердить схему расположения земельного участка на кадастровом плане территории, расположенного на землях населенных пунктов по адресу: Краснодарский край, Северский район, село Львовское, улица Кооперативная, в границах территориальной зоны ОД-1 – зона делового, общественного и коммерческого назначения, площадью 1801 кв. м.</w:t>
      </w:r>
      <w:r w:rsidR="00452BCC">
        <w:t>»</w:t>
      </w:r>
      <w:r w:rsidR="009854DC">
        <w:t>.</w:t>
      </w:r>
      <w:r w:rsidR="0051087C">
        <w:t xml:space="preserve"> </w:t>
      </w:r>
    </w:p>
    <w:p w:rsidR="0059748F" w:rsidRDefault="0059748F" w:rsidP="009854DC">
      <w:pPr>
        <w:ind w:firstLine="851"/>
        <w:jc w:val="both"/>
      </w:pPr>
      <w:r>
        <w:t xml:space="preserve">2. Контроль за выполнением настоящего постановления возложить на начальника финансового отдела Р.Ш. Шабадинова </w:t>
      </w:r>
    </w:p>
    <w:p w:rsidR="009854DC" w:rsidRDefault="009854DC" w:rsidP="009854DC">
      <w:pPr>
        <w:ind w:firstLine="851"/>
        <w:jc w:val="both"/>
      </w:pPr>
    </w:p>
    <w:p w:rsidR="009854DC" w:rsidRPr="0017654B" w:rsidRDefault="009854DC" w:rsidP="009854DC">
      <w:pPr>
        <w:ind w:firstLine="851"/>
        <w:jc w:val="both"/>
      </w:pPr>
    </w:p>
    <w:p w:rsidR="0059748F" w:rsidRDefault="0059748F" w:rsidP="009854DC">
      <w:pPr>
        <w:ind w:firstLine="851"/>
        <w:jc w:val="both"/>
      </w:pPr>
      <w:r>
        <w:lastRenderedPageBreak/>
        <w:t>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5064DD" w:rsidRDefault="005064DD" w:rsidP="00D3380C">
      <w:pPr>
        <w:ind w:right="38"/>
        <w:jc w:val="both"/>
      </w:pPr>
      <w:r>
        <w:t>Исполняющий обязанности главы</w:t>
      </w:r>
      <w:r w:rsidR="00D3380C">
        <w:t xml:space="preserve"> </w:t>
      </w:r>
    </w:p>
    <w:p w:rsidR="00D3380C" w:rsidRDefault="00D3380C" w:rsidP="00D3380C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D3380C" w:rsidRDefault="00D3380C" w:rsidP="00D3380C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 w:rsidR="005064DD">
        <w:t xml:space="preserve">     Д.Н. Таранюк</w:t>
      </w:r>
    </w:p>
    <w:p w:rsidR="00D3380C" w:rsidRDefault="00D3380C" w:rsidP="00D3380C">
      <w:pPr>
        <w:ind w:right="38"/>
        <w:jc w:val="both"/>
      </w:pPr>
      <w:bookmarkStart w:id="0" w:name="_GoBack"/>
      <w:bookmarkEnd w:id="0"/>
    </w:p>
    <w:p w:rsidR="0059748F" w:rsidRDefault="0059748F" w:rsidP="0059748F">
      <w:r>
        <w:t xml:space="preserve"> </w:t>
      </w:r>
    </w:p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D85" w:rsidRDefault="00DA4D85" w:rsidP="005F7E08">
      <w:r>
        <w:separator/>
      </w:r>
    </w:p>
  </w:endnote>
  <w:endnote w:type="continuationSeparator" w:id="0">
    <w:p w:rsidR="00DA4D85" w:rsidRDefault="00DA4D85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D85" w:rsidRDefault="00DA4D85" w:rsidP="005F7E08">
      <w:r>
        <w:separator/>
      </w:r>
    </w:p>
  </w:footnote>
  <w:footnote w:type="continuationSeparator" w:id="0">
    <w:p w:rsidR="00DA4D85" w:rsidRDefault="00DA4D85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AC33F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672A2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83F55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42130"/>
    <w:rsid w:val="00351810"/>
    <w:rsid w:val="003530C7"/>
    <w:rsid w:val="00377E7E"/>
    <w:rsid w:val="003B4E73"/>
    <w:rsid w:val="003D201B"/>
    <w:rsid w:val="003E2529"/>
    <w:rsid w:val="003F393E"/>
    <w:rsid w:val="0041318C"/>
    <w:rsid w:val="004145C7"/>
    <w:rsid w:val="00426156"/>
    <w:rsid w:val="00441CD5"/>
    <w:rsid w:val="00452BCC"/>
    <w:rsid w:val="004732A9"/>
    <w:rsid w:val="00480351"/>
    <w:rsid w:val="004915A9"/>
    <w:rsid w:val="00497B77"/>
    <w:rsid w:val="004C0DE9"/>
    <w:rsid w:val="004D76B3"/>
    <w:rsid w:val="004F325E"/>
    <w:rsid w:val="004F7398"/>
    <w:rsid w:val="005064DD"/>
    <w:rsid w:val="0051087C"/>
    <w:rsid w:val="00530D58"/>
    <w:rsid w:val="005750A2"/>
    <w:rsid w:val="0059748F"/>
    <w:rsid w:val="005A3C0F"/>
    <w:rsid w:val="005F229F"/>
    <w:rsid w:val="005F7E08"/>
    <w:rsid w:val="0060538C"/>
    <w:rsid w:val="0060689F"/>
    <w:rsid w:val="00611A36"/>
    <w:rsid w:val="00620163"/>
    <w:rsid w:val="00641BAF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214EC"/>
    <w:rsid w:val="007371DD"/>
    <w:rsid w:val="00761CB7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945"/>
    <w:rsid w:val="00881A3B"/>
    <w:rsid w:val="0089719A"/>
    <w:rsid w:val="008A573F"/>
    <w:rsid w:val="008B2B8C"/>
    <w:rsid w:val="008E71C1"/>
    <w:rsid w:val="008F48AD"/>
    <w:rsid w:val="00964A8A"/>
    <w:rsid w:val="00967804"/>
    <w:rsid w:val="009854DC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57145"/>
    <w:rsid w:val="00A66057"/>
    <w:rsid w:val="00A76DDA"/>
    <w:rsid w:val="00A80305"/>
    <w:rsid w:val="00AA0AA1"/>
    <w:rsid w:val="00AB7632"/>
    <w:rsid w:val="00AC33F8"/>
    <w:rsid w:val="00AC75BE"/>
    <w:rsid w:val="00B45CEB"/>
    <w:rsid w:val="00B672A2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53CF6"/>
    <w:rsid w:val="00C60DBB"/>
    <w:rsid w:val="00C85B44"/>
    <w:rsid w:val="00C912FF"/>
    <w:rsid w:val="00CB2A84"/>
    <w:rsid w:val="00CD2C3F"/>
    <w:rsid w:val="00CE2638"/>
    <w:rsid w:val="00CE40D9"/>
    <w:rsid w:val="00CF59E7"/>
    <w:rsid w:val="00D07919"/>
    <w:rsid w:val="00D3380C"/>
    <w:rsid w:val="00D52719"/>
    <w:rsid w:val="00D74486"/>
    <w:rsid w:val="00D91210"/>
    <w:rsid w:val="00DA4D85"/>
    <w:rsid w:val="00DB4504"/>
    <w:rsid w:val="00DC4CB8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EF1970"/>
    <w:rsid w:val="00F172FD"/>
    <w:rsid w:val="00F227CC"/>
    <w:rsid w:val="00F26C9B"/>
    <w:rsid w:val="00F30F1B"/>
    <w:rsid w:val="00F356FD"/>
    <w:rsid w:val="00F41D85"/>
    <w:rsid w:val="00F43099"/>
    <w:rsid w:val="00F562B7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4D9066-E63C-4CBF-ACC2-75DB2406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2017-04-06T06:01:00Z</cp:lastPrinted>
  <dcterms:created xsi:type="dcterms:W3CDTF">2017-04-06T06:01:00Z</dcterms:created>
  <dcterms:modified xsi:type="dcterms:W3CDTF">2017-04-06T06:01:00Z</dcterms:modified>
</cp:coreProperties>
</file>