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5C67" w:rsidRDefault="006E732E" w:rsidP="00425C67">
      <w:pPr>
        <w:jc w:val="center"/>
        <w:rPr>
          <w:b/>
          <w:sz w:val="28"/>
          <w:szCs w:val="28"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ЛьвовскоеСП-герб.jpg" style="width:47.7pt;height:60.3pt;visibility:visible">
            <v:imagedata r:id="rId6" o:title="ЛьвовскоеСП-герб"/>
          </v:shape>
        </w:pict>
      </w:r>
    </w:p>
    <w:p w:rsidR="00425C67" w:rsidRPr="006E76BD" w:rsidRDefault="00425C67" w:rsidP="00425C6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6E76BD">
        <w:rPr>
          <w:b/>
          <w:sz w:val="28"/>
          <w:szCs w:val="28"/>
        </w:rPr>
        <w:t xml:space="preserve"> ЛЬВОВСКОГО СЕЛЬСКОГО ПОСЕЛЕНИЯ</w:t>
      </w:r>
    </w:p>
    <w:p w:rsidR="00425C67" w:rsidRDefault="00425C67" w:rsidP="00425C67">
      <w:pPr>
        <w:jc w:val="center"/>
        <w:rPr>
          <w:b/>
          <w:sz w:val="28"/>
          <w:szCs w:val="28"/>
        </w:rPr>
      </w:pPr>
      <w:r w:rsidRPr="006E76BD">
        <w:rPr>
          <w:b/>
          <w:sz w:val="28"/>
          <w:szCs w:val="28"/>
        </w:rPr>
        <w:t>СЕВЕРСКОГО РАЙОНА</w:t>
      </w:r>
    </w:p>
    <w:p w:rsidR="00425C67" w:rsidRDefault="00425C67" w:rsidP="00425C67">
      <w:pPr>
        <w:spacing w:line="360" w:lineRule="auto"/>
        <w:jc w:val="center"/>
        <w:rPr>
          <w:b/>
        </w:rPr>
      </w:pPr>
    </w:p>
    <w:p w:rsidR="00425C67" w:rsidRDefault="00425C67" w:rsidP="00425C67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425C67" w:rsidRPr="00154633" w:rsidRDefault="00425C67" w:rsidP="00425C67">
      <w:pPr>
        <w:spacing w:line="480" w:lineRule="auto"/>
        <w:jc w:val="center"/>
        <w:rPr>
          <w:b/>
          <w:sz w:val="28"/>
          <w:szCs w:val="28"/>
        </w:rPr>
      </w:pPr>
    </w:p>
    <w:p w:rsidR="00425C67" w:rsidRPr="00136D1B" w:rsidRDefault="00425C67" w:rsidP="00425C67">
      <w:pPr>
        <w:rPr>
          <w:sz w:val="28"/>
          <w:szCs w:val="28"/>
        </w:rPr>
      </w:pPr>
      <w:r w:rsidRPr="00136D1B">
        <w:rPr>
          <w:sz w:val="28"/>
          <w:szCs w:val="28"/>
        </w:rPr>
        <w:t xml:space="preserve">от </w:t>
      </w:r>
      <w:r w:rsidR="00BB12F1">
        <w:rPr>
          <w:sz w:val="28"/>
          <w:szCs w:val="28"/>
          <w:u w:val="single"/>
        </w:rPr>
        <w:t xml:space="preserve">   05.12.2016   </w:t>
      </w:r>
      <w:r w:rsidRPr="00136D1B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       </w:t>
      </w:r>
      <w:r w:rsidRPr="00136D1B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         </w:t>
      </w:r>
      <w:r w:rsidR="00BB12F1">
        <w:rPr>
          <w:sz w:val="28"/>
          <w:szCs w:val="28"/>
        </w:rPr>
        <w:t xml:space="preserve">                     </w:t>
      </w:r>
      <w:r w:rsidRPr="00136D1B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BB12F1">
        <w:rPr>
          <w:sz w:val="28"/>
          <w:szCs w:val="28"/>
          <w:u w:val="single"/>
        </w:rPr>
        <w:t xml:space="preserve">  244</w:t>
      </w:r>
    </w:p>
    <w:p w:rsidR="00425C67" w:rsidRDefault="00425C67" w:rsidP="00425C67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425C67" w:rsidRDefault="00425C67" w:rsidP="00425C67">
      <w:pPr>
        <w:spacing w:line="480" w:lineRule="auto"/>
        <w:ind w:right="38"/>
        <w:jc w:val="center"/>
        <w:rPr>
          <w:sz w:val="28"/>
          <w:szCs w:val="28"/>
        </w:rPr>
      </w:pPr>
    </w:p>
    <w:p w:rsidR="00620A2F" w:rsidRDefault="00004E8F" w:rsidP="00425C67">
      <w:pPr>
        <w:ind w:left="851" w:right="85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8E38B0">
        <w:rPr>
          <w:b/>
          <w:sz w:val="28"/>
          <w:szCs w:val="28"/>
        </w:rPr>
        <w:t>предоставлени</w:t>
      </w:r>
      <w:r w:rsidR="00C5546D">
        <w:rPr>
          <w:b/>
          <w:sz w:val="28"/>
          <w:szCs w:val="28"/>
        </w:rPr>
        <w:t>и</w:t>
      </w:r>
      <w:r w:rsidR="008E38B0">
        <w:rPr>
          <w:b/>
          <w:sz w:val="28"/>
          <w:szCs w:val="28"/>
        </w:rPr>
        <w:t xml:space="preserve"> земельного участка </w:t>
      </w:r>
      <w:r w:rsidR="00A67D70">
        <w:rPr>
          <w:b/>
          <w:sz w:val="28"/>
          <w:szCs w:val="28"/>
        </w:rPr>
        <w:t>Клименченко Е.С.</w:t>
      </w:r>
      <w:r w:rsidR="00425C67">
        <w:rPr>
          <w:b/>
          <w:sz w:val="28"/>
          <w:szCs w:val="28"/>
        </w:rPr>
        <w:t xml:space="preserve"> </w:t>
      </w:r>
      <w:r w:rsidR="00B4362D">
        <w:rPr>
          <w:b/>
          <w:sz w:val="28"/>
          <w:szCs w:val="28"/>
        </w:rPr>
        <w:t xml:space="preserve">площадью </w:t>
      </w:r>
      <w:r w:rsidR="001622B9">
        <w:rPr>
          <w:b/>
          <w:sz w:val="28"/>
          <w:szCs w:val="28"/>
        </w:rPr>
        <w:t>1870</w:t>
      </w:r>
      <w:r w:rsidR="00961AF1">
        <w:rPr>
          <w:b/>
          <w:sz w:val="28"/>
          <w:szCs w:val="28"/>
        </w:rPr>
        <w:t xml:space="preserve"> к</w:t>
      </w:r>
      <w:r w:rsidR="00AF0E1F">
        <w:rPr>
          <w:b/>
          <w:sz w:val="28"/>
          <w:szCs w:val="28"/>
        </w:rPr>
        <w:t>в.</w:t>
      </w:r>
      <w:r w:rsidR="00425C67">
        <w:rPr>
          <w:b/>
          <w:sz w:val="28"/>
          <w:szCs w:val="28"/>
        </w:rPr>
        <w:t xml:space="preserve"> </w:t>
      </w:r>
      <w:r w:rsidR="00AF0E1F">
        <w:rPr>
          <w:b/>
          <w:sz w:val="28"/>
          <w:szCs w:val="28"/>
        </w:rPr>
        <w:t>м</w:t>
      </w:r>
      <w:r w:rsidR="00425C67">
        <w:rPr>
          <w:b/>
          <w:sz w:val="28"/>
          <w:szCs w:val="28"/>
        </w:rPr>
        <w:t>,</w:t>
      </w:r>
      <w:r w:rsidR="00C258E8">
        <w:rPr>
          <w:b/>
          <w:sz w:val="28"/>
          <w:szCs w:val="28"/>
        </w:rPr>
        <w:t xml:space="preserve"> </w:t>
      </w:r>
      <w:r w:rsidR="00C54DC9">
        <w:rPr>
          <w:b/>
          <w:sz w:val="28"/>
          <w:szCs w:val="28"/>
        </w:rPr>
        <w:t>расположенного</w:t>
      </w:r>
      <w:r w:rsidR="00800500">
        <w:rPr>
          <w:b/>
          <w:sz w:val="28"/>
          <w:szCs w:val="28"/>
        </w:rPr>
        <w:t xml:space="preserve"> </w:t>
      </w:r>
      <w:r w:rsidR="001622B9">
        <w:rPr>
          <w:b/>
          <w:sz w:val="28"/>
          <w:szCs w:val="28"/>
        </w:rPr>
        <w:t>на</w:t>
      </w:r>
      <w:r w:rsidR="00BE7439">
        <w:rPr>
          <w:b/>
          <w:sz w:val="28"/>
          <w:szCs w:val="28"/>
        </w:rPr>
        <w:t xml:space="preserve"> </w:t>
      </w:r>
      <w:r w:rsidR="00961AF1">
        <w:rPr>
          <w:b/>
          <w:sz w:val="28"/>
          <w:szCs w:val="28"/>
        </w:rPr>
        <w:t xml:space="preserve">юго-западной </w:t>
      </w:r>
      <w:r w:rsidR="001622B9">
        <w:rPr>
          <w:b/>
          <w:sz w:val="28"/>
          <w:szCs w:val="28"/>
        </w:rPr>
        <w:t xml:space="preserve">окраине </w:t>
      </w:r>
      <w:r w:rsidR="00425C67">
        <w:rPr>
          <w:b/>
          <w:sz w:val="28"/>
          <w:szCs w:val="28"/>
        </w:rPr>
        <w:t xml:space="preserve">села </w:t>
      </w:r>
      <w:r w:rsidR="00961AF1">
        <w:rPr>
          <w:b/>
          <w:sz w:val="28"/>
          <w:szCs w:val="28"/>
        </w:rPr>
        <w:t>Львовского</w:t>
      </w:r>
      <w:r w:rsidR="008F3B12">
        <w:rPr>
          <w:b/>
          <w:sz w:val="28"/>
          <w:szCs w:val="28"/>
        </w:rPr>
        <w:t>,</w:t>
      </w:r>
      <w:r w:rsidR="00BE7439">
        <w:rPr>
          <w:b/>
          <w:sz w:val="28"/>
          <w:szCs w:val="28"/>
        </w:rPr>
        <w:t xml:space="preserve"> </w:t>
      </w:r>
      <w:r w:rsidR="004D4C00">
        <w:rPr>
          <w:b/>
          <w:sz w:val="28"/>
          <w:szCs w:val="28"/>
        </w:rPr>
        <w:t xml:space="preserve">в аренду сроком на </w:t>
      </w:r>
      <w:r w:rsidR="0076742E">
        <w:rPr>
          <w:b/>
          <w:sz w:val="28"/>
          <w:szCs w:val="28"/>
        </w:rPr>
        <w:t>3 года</w:t>
      </w:r>
      <w:r w:rsidR="00C54DC9">
        <w:rPr>
          <w:b/>
          <w:sz w:val="28"/>
          <w:szCs w:val="28"/>
        </w:rPr>
        <w:t xml:space="preserve"> </w:t>
      </w:r>
    </w:p>
    <w:p w:rsidR="000E36F0" w:rsidRDefault="000E36F0" w:rsidP="00185085">
      <w:pPr>
        <w:jc w:val="center"/>
        <w:rPr>
          <w:b/>
          <w:sz w:val="28"/>
          <w:szCs w:val="28"/>
        </w:rPr>
      </w:pPr>
    </w:p>
    <w:p w:rsidR="00EE3D1C" w:rsidRDefault="00EE3D1C" w:rsidP="00EE3D1C">
      <w:pPr>
        <w:pStyle w:val="a3"/>
      </w:pPr>
    </w:p>
    <w:p w:rsidR="00427629" w:rsidRDefault="00425C67" w:rsidP="00425C6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</w:t>
      </w:r>
      <w:r w:rsidR="00427629">
        <w:rPr>
          <w:sz w:val="28"/>
          <w:szCs w:val="28"/>
        </w:rPr>
        <w:t>постановлению администрации муницип</w:t>
      </w:r>
      <w:r>
        <w:rPr>
          <w:sz w:val="28"/>
          <w:szCs w:val="28"/>
        </w:rPr>
        <w:t xml:space="preserve">ального образования  Северский район </w:t>
      </w:r>
      <w:r w:rsidR="00427629">
        <w:rPr>
          <w:sz w:val="28"/>
          <w:szCs w:val="28"/>
        </w:rPr>
        <w:t xml:space="preserve">от </w:t>
      </w:r>
      <w:r w:rsidR="001622B9">
        <w:rPr>
          <w:sz w:val="28"/>
          <w:szCs w:val="28"/>
        </w:rPr>
        <w:t xml:space="preserve">17 ноября </w:t>
      </w:r>
      <w:r w:rsidR="00427629">
        <w:rPr>
          <w:sz w:val="28"/>
          <w:szCs w:val="28"/>
        </w:rPr>
        <w:t>2011 года №</w:t>
      </w:r>
      <w:r w:rsidR="001622B9">
        <w:rPr>
          <w:sz w:val="28"/>
          <w:szCs w:val="28"/>
        </w:rPr>
        <w:t xml:space="preserve"> 2742</w:t>
      </w:r>
      <w:r w:rsidR="00427629">
        <w:rPr>
          <w:sz w:val="28"/>
          <w:szCs w:val="28"/>
        </w:rPr>
        <w:t xml:space="preserve"> «О предоставлении </w:t>
      </w:r>
      <w:r w:rsidR="001622B9">
        <w:rPr>
          <w:sz w:val="28"/>
          <w:szCs w:val="28"/>
        </w:rPr>
        <w:t>Е.С. Клименченко</w:t>
      </w:r>
      <w:r w:rsidR="00427629">
        <w:rPr>
          <w:sz w:val="28"/>
          <w:szCs w:val="28"/>
        </w:rPr>
        <w:t xml:space="preserve"> земельного участка,</w:t>
      </w:r>
      <w:r>
        <w:rPr>
          <w:sz w:val="28"/>
          <w:szCs w:val="28"/>
        </w:rPr>
        <w:t xml:space="preserve"> </w:t>
      </w:r>
      <w:r w:rsidR="001622B9">
        <w:rPr>
          <w:sz w:val="28"/>
          <w:szCs w:val="28"/>
        </w:rPr>
        <w:t>площадью 1870 кв. м.</w:t>
      </w:r>
      <w:r w:rsidR="00427629">
        <w:rPr>
          <w:sz w:val="28"/>
          <w:szCs w:val="28"/>
        </w:rPr>
        <w:t xml:space="preserve"> расположенного </w:t>
      </w:r>
      <w:r>
        <w:rPr>
          <w:sz w:val="28"/>
          <w:szCs w:val="28"/>
        </w:rPr>
        <w:t xml:space="preserve">на юго-западной окраине </w:t>
      </w:r>
      <w:r w:rsidR="00374E48">
        <w:rPr>
          <w:sz w:val="28"/>
          <w:szCs w:val="28"/>
        </w:rPr>
        <w:t>с.</w:t>
      </w:r>
      <w:r>
        <w:rPr>
          <w:sz w:val="28"/>
          <w:szCs w:val="28"/>
        </w:rPr>
        <w:t xml:space="preserve"> </w:t>
      </w:r>
      <w:r w:rsidR="00374E48">
        <w:rPr>
          <w:sz w:val="28"/>
          <w:szCs w:val="28"/>
        </w:rPr>
        <w:t>Львовского</w:t>
      </w:r>
      <w:r w:rsidR="00427629">
        <w:rPr>
          <w:sz w:val="28"/>
          <w:szCs w:val="28"/>
        </w:rPr>
        <w:t>, в аренду сроком на 5 лет»</w:t>
      </w:r>
      <w:r>
        <w:rPr>
          <w:sz w:val="28"/>
          <w:szCs w:val="28"/>
        </w:rPr>
        <w:t xml:space="preserve"> и договора аренды </w:t>
      </w:r>
      <w:r w:rsidR="00AD1DF0">
        <w:rPr>
          <w:sz w:val="28"/>
          <w:szCs w:val="28"/>
        </w:rPr>
        <w:t>земельного участ</w:t>
      </w:r>
      <w:r>
        <w:rPr>
          <w:sz w:val="28"/>
          <w:szCs w:val="28"/>
        </w:rPr>
        <w:t xml:space="preserve">ка </w:t>
      </w:r>
      <w:r w:rsidR="00374E48">
        <w:rPr>
          <w:sz w:val="28"/>
          <w:szCs w:val="28"/>
        </w:rPr>
        <w:t>для целей не</w:t>
      </w:r>
      <w:r w:rsidR="00530659">
        <w:rPr>
          <w:sz w:val="28"/>
          <w:szCs w:val="28"/>
        </w:rPr>
        <w:t xml:space="preserve"> </w:t>
      </w:r>
      <w:r w:rsidR="00AD1DF0">
        <w:rPr>
          <w:sz w:val="28"/>
          <w:szCs w:val="28"/>
        </w:rPr>
        <w:t>связанн</w:t>
      </w:r>
      <w:r w:rsidR="00374E48">
        <w:rPr>
          <w:sz w:val="28"/>
          <w:szCs w:val="28"/>
        </w:rPr>
        <w:t>ых со строит</w:t>
      </w:r>
      <w:r>
        <w:rPr>
          <w:sz w:val="28"/>
          <w:szCs w:val="28"/>
        </w:rPr>
        <w:t xml:space="preserve">ельством </w:t>
      </w:r>
      <w:r w:rsidR="00374E48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374E48">
        <w:rPr>
          <w:sz w:val="28"/>
          <w:szCs w:val="28"/>
        </w:rPr>
        <w:t>2600005222</w:t>
      </w:r>
      <w:r w:rsidR="00530659">
        <w:rPr>
          <w:sz w:val="28"/>
          <w:szCs w:val="28"/>
        </w:rPr>
        <w:t xml:space="preserve"> от </w:t>
      </w:r>
      <w:r w:rsidR="00374E48">
        <w:rPr>
          <w:sz w:val="28"/>
          <w:szCs w:val="28"/>
        </w:rPr>
        <w:t>16 декабря</w:t>
      </w:r>
      <w:r w:rsidR="00530659">
        <w:rPr>
          <w:sz w:val="28"/>
          <w:szCs w:val="28"/>
        </w:rPr>
        <w:t xml:space="preserve"> 2011</w:t>
      </w:r>
      <w:r w:rsidR="00374E48">
        <w:rPr>
          <w:sz w:val="28"/>
          <w:szCs w:val="28"/>
        </w:rPr>
        <w:t xml:space="preserve"> года Клименченко Елене Сергеевне</w:t>
      </w:r>
      <w:r>
        <w:rPr>
          <w:sz w:val="28"/>
          <w:szCs w:val="28"/>
        </w:rPr>
        <w:t xml:space="preserve"> предоставлен </w:t>
      </w:r>
      <w:r w:rsidR="00AD1DF0">
        <w:rPr>
          <w:sz w:val="28"/>
          <w:szCs w:val="28"/>
        </w:rPr>
        <w:t xml:space="preserve">в аренду </w:t>
      </w:r>
      <w:r w:rsidR="00003CD7">
        <w:rPr>
          <w:sz w:val="28"/>
          <w:szCs w:val="28"/>
        </w:rPr>
        <w:t xml:space="preserve">сроком на </w:t>
      </w:r>
      <w:r w:rsidR="00530659">
        <w:rPr>
          <w:sz w:val="28"/>
          <w:szCs w:val="28"/>
        </w:rPr>
        <w:t xml:space="preserve">5 лет </w:t>
      </w:r>
      <w:r w:rsidR="00AD1DF0">
        <w:rPr>
          <w:sz w:val="28"/>
          <w:szCs w:val="28"/>
        </w:rPr>
        <w:t>зе</w:t>
      </w:r>
      <w:r>
        <w:rPr>
          <w:sz w:val="28"/>
          <w:szCs w:val="28"/>
        </w:rPr>
        <w:t xml:space="preserve">мельный участок, расположенный </w:t>
      </w:r>
      <w:r w:rsidR="00AD1DF0">
        <w:rPr>
          <w:sz w:val="28"/>
          <w:szCs w:val="28"/>
        </w:rPr>
        <w:t>в юго-западной окр</w:t>
      </w:r>
      <w:r>
        <w:rPr>
          <w:sz w:val="28"/>
          <w:szCs w:val="28"/>
        </w:rPr>
        <w:t xml:space="preserve">аине села Львовского, </w:t>
      </w:r>
      <w:r w:rsidR="00530659">
        <w:rPr>
          <w:sz w:val="28"/>
          <w:szCs w:val="28"/>
        </w:rPr>
        <w:t xml:space="preserve">площадью </w:t>
      </w:r>
      <w:r w:rsidR="00374E48">
        <w:rPr>
          <w:sz w:val="28"/>
          <w:szCs w:val="28"/>
        </w:rPr>
        <w:t xml:space="preserve">1870 </w:t>
      </w:r>
      <w:r w:rsidR="00AD1DF0">
        <w:rPr>
          <w:sz w:val="28"/>
          <w:szCs w:val="28"/>
        </w:rPr>
        <w:t>кв.м, с кадастровым номером 23:26:0703018:3</w:t>
      </w:r>
      <w:r w:rsidR="00374E48">
        <w:rPr>
          <w:sz w:val="28"/>
          <w:szCs w:val="28"/>
        </w:rPr>
        <w:t>3</w:t>
      </w:r>
      <w:r w:rsidR="002812D8">
        <w:rPr>
          <w:sz w:val="28"/>
          <w:szCs w:val="28"/>
        </w:rPr>
        <w:t xml:space="preserve">, </w:t>
      </w:r>
      <w:r w:rsidR="00AD1DF0">
        <w:rPr>
          <w:sz w:val="28"/>
          <w:szCs w:val="28"/>
        </w:rPr>
        <w:t>предназн</w:t>
      </w:r>
      <w:r>
        <w:rPr>
          <w:sz w:val="28"/>
          <w:szCs w:val="28"/>
        </w:rPr>
        <w:t>аченный под огород.</w:t>
      </w:r>
    </w:p>
    <w:p w:rsidR="00EE3D1C" w:rsidRPr="00D16DA5" w:rsidRDefault="008A7843" w:rsidP="00425C67">
      <w:pPr>
        <w:ind w:firstLine="851"/>
        <w:jc w:val="both"/>
        <w:rPr>
          <w:sz w:val="28"/>
          <w:szCs w:val="28"/>
        </w:rPr>
      </w:pPr>
      <w:r w:rsidRPr="006509F8">
        <w:rPr>
          <w:sz w:val="28"/>
          <w:szCs w:val="28"/>
        </w:rPr>
        <w:t>Рассмотрев заявле</w:t>
      </w:r>
      <w:r w:rsidR="007065CA">
        <w:rPr>
          <w:sz w:val="28"/>
          <w:szCs w:val="28"/>
        </w:rPr>
        <w:t xml:space="preserve">ние </w:t>
      </w:r>
      <w:r w:rsidR="00425C67">
        <w:rPr>
          <w:sz w:val="28"/>
          <w:szCs w:val="28"/>
        </w:rPr>
        <w:t>Е.С. Клименченко</w:t>
      </w:r>
      <w:r w:rsidR="000E36F0">
        <w:rPr>
          <w:sz w:val="28"/>
          <w:szCs w:val="28"/>
        </w:rPr>
        <w:t>,</w:t>
      </w:r>
      <w:r w:rsidR="007D0FC2">
        <w:rPr>
          <w:sz w:val="28"/>
          <w:szCs w:val="28"/>
        </w:rPr>
        <w:t xml:space="preserve"> </w:t>
      </w:r>
      <w:r w:rsidR="00C54DC9">
        <w:rPr>
          <w:sz w:val="28"/>
          <w:szCs w:val="28"/>
        </w:rPr>
        <w:t xml:space="preserve">руководствуясь </w:t>
      </w:r>
      <w:r w:rsidR="00741D22">
        <w:rPr>
          <w:sz w:val="28"/>
          <w:szCs w:val="28"/>
        </w:rPr>
        <w:t>подпунктом</w:t>
      </w:r>
      <w:r w:rsidR="00425C67">
        <w:rPr>
          <w:sz w:val="28"/>
          <w:szCs w:val="28"/>
        </w:rPr>
        <w:t xml:space="preserve"> 19 </w:t>
      </w:r>
      <w:r w:rsidR="00741D22">
        <w:rPr>
          <w:sz w:val="28"/>
          <w:szCs w:val="28"/>
        </w:rPr>
        <w:t>пункта 2 с</w:t>
      </w:r>
      <w:r w:rsidR="009142A7">
        <w:rPr>
          <w:sz w:val="28"/>
          <w:szCs w:val="28"/>
        </w:rPr>
        <w:t xml:space="preserve">татьи </w:t>
      </w:r>
      <w:r w:rsidR="00741D22">
        <w:rPr>
          <w:sz w:val="28"/>
          <w:szCs w:val="28"/>
        </w:rPr>
        <w:t xml:space="preserve">39.6, </w:t>
      </w:r>
      <w:r w:rsidR="00003CD7">
        <w:rPr>
          <w:sz w:val="28"/>
          <w:szCs w:val="28"/>
        </w:rPr>
        <w:t>подпунктом 1 пункта 3 статьи 39.6, пункт</w:t>
      </w:r>
      <w:r w:rsidR="00425C67">
        <w:rPr>
          <w:sz w:val="28"/>
          <w:szCs w:val="28"/>
        </w:rPr>
        <w:t>ом</w:t>
      </w:r>
      <w:r w:rsidR="00003CD7">
        <w:rPr>
          <w:sz w:val="28"/>
          <w:szCs w:val="28"/>
        </w:rPr>
        <w:t xml:space="preserve"> 4 статьи 39.6,</w:t>
      </w:r>
      <w:r w:rsidR="00425C67">
        <w:rPr>
          <w:sz w:val="28"/>
          <w:szCs w:val="28"/>
        </w:rPr>
        <w:t xml:space="preserve"> </w:t>
      </w:r>
      <w:r w:rsidR="00741D22">
        <w:rPr>
          <w:sz w:val="28"/>
          <w:szCs w:val="28"/>
        </w:rPr>
        <w:t>подпунктом 12 пункта 8 статьи 39.8</w:t>
      </w:r>
      <w:r w:rsidR="00425C67">
        <w:rPr>
          <w:sz w:val="28"/>
          <w:szCs w:val="28"/>
        </w:rPr>
        <w:t>,</w:t>
      </w:r>
      <w:r w:rsidR="00EE3D1C" w:rsidRPr="006509F8">
        <w:rPr>
          <w:sz w:val="28"/>
          <w:szCs w:val="28"/>
        </w:rPr>
        <w:t xml:space="preserve"> </w:t>
      </w:r>
      <w:r w:rsidR="00425C67">
        <w:rPr>
          <w:sz w:val="28"/>
          <w:szCs w:val="28"/>
        </w:rPr>
        <w:t xml:space="preserve">статьей 39.15 </w:t>
      </w:r>
      <w:r w:rsidR="00407E81">
        <w:rPr>
          <w:sz w:val="28"/>
          <w:szCs w:val="28"/>
        </w:rPr>
        <w:t>З</w:t>
      </w:r>
      <w:r w:rsidR="00EE3D1C" w:rsidRPr="006509F8">
        <w:rPr>
          <w:sz w:val="28"/>
          <w:szCs w:val="28"/>
        </w:rPr>
        <w:t xml:space="preserve">емельного кодекса Российской Федерации, </w:t>
      </w:r>
      <w:r w:rsidR="002C7A7F" w:rsidRPr="002C7A7F">
        <w:rPr>
          <w:sz w:val="28"/>
          <w:szCs w:val="28"/>
        </w:rPr>
        <w:t>пунктом</w:t>
      </w:r>
      <w:r w:rsidR="00DD7BAC" w:rsidRPr="002C7A7F">
        <w:rPr>
          <w:sz w:val="28"/>
          <w:szCs w:val="28"/>
        </w:rPr>
        <w:t xml:space="preserve"> 3 ст</w:t>
      </w:r>
      <w:r w:rsidR="002C7A7F" w:rsidRPr="002C7A7F">
        <w:rPr>
          <w:sz w:val="28"/>
          <w:szCs w:val="28"/>
        </w:rPr>
        <w:t>атьи</w:t>
      </w:r>
      <w:r w:rsidR="00DD7BAC" w:rsidRPr="002C7A7F">
        <w:rPr>
          <w:sz w:val="28"/>
          <w:szCs w:val="28"/>
        </w:rPr>
        <w:t xml:space="preserve"> 39</w:t>
      </w:r>
      <w:r w:rsidR="00DD7BAC">
        <w:rPr>
          <w:sz w:val="28"/>
          <w:szCs w:val="28"/>
        </w:rPr>
        <w:t xml:space="preserve"> </w:t>
      </w:r>
      <w:r w:rsidR="00425C67">
        <w:rPr>
          <w:sz w:val="28"/>
          <w:szCs w:val="28"/>
        </w:rPr>
        <w:t>у</w:t>
      </w:r>
      <w:r w:rsidR="00EE3D1C" w:rsidRPr="006509F8">
        <w:rPr>
          <w:sz w:val="28"/>
          <w:szCs w:val="28"/>
        </w:rPr>
        <w:t xml:space="preserve">става </w:t>
      </w:r>
      <w:r w:rsidR="00961AF1">
        <w:rPr>
          <w:sz w:val="28"/>
          <w:szCs w:val="28"/>
        </w:rPr>
        <w:t xml:space="preserve">Львовского </w:t>
      </w:r>
      <w:r w:rsidR="009972B1">
        <w:rPr>
          <w:sz w:val="28"/>
          <w:szCs w:val="28"/>
        </w:rPr>
        <w:t xml:space="preserve">сельского </w:t>
      </w:r>
      <w:r w:rsidR="009142A7">
        <w:rPr>
          <w:sz w:val="28"/>
          <w:szCs w:val="28"/>
        </w:rPr>
        <w:t>поселения Северского района</w:t>
      </w:r>
      <w:r w:rsidR="00425C67">
        <w:rPr>
          <w:sz w:val="28"/>
          <w:szCs w:val="28"/>
        </w:rPr>
        <w:t>,</w:t>
      </w:r>
      <w:r w:rsidR="009142A7">
        <w:rPr>
          <w:sz w:val="28"/>
          <w:szCs w:val="28"/>
        </w:rPr>
        <w:t xml:space="preserve"> </w:t>
      </w:r>
      <w:r w:rsidR="00EE3D1C" w:rsidRPr="006509F8">
        <w:rPr>
          <w:sz w:val="28"/>
          <w:szCs w:val="28"/>
        </w:rPr>
        <w:t xml:space="preserve"> п о с т а н о в л я ю</w:t>
      </w:r>
      <w:r w:rsidR="00EE3D1C" w:rsidRPr="006509F8">
        <w:rPr>
          <w:bCs/>
          <w:sz w:val="28"/>
          <w:szCs w:val="28"/>
        </w:rPr>
        <w:t xml:space="preserve">:  </w:t>
      </w:r>
    </w:p>
    <w:p w:rsidR="00D16DA5" w:rsidRDefault="00EE3D1C" w:rsidP="00425C67">
      <w:pPr>
        <w:pStyle w:val="a3"/>
        <w:tabs>
          <w:tab w:val="left" w:pos="851"/>
        </w:tabs>
        <w:ind w:firstLine="851"/>
      </w:pPr>
      <w:r>
        <w:rPr>
          <w:szCs w:val="28"/>
        </w:rPr>
        <w:t xml:space="preserve">1. </w:t>
      </w:r>
      <w:r w:rsidR="008E38B0">
        <w:rPr>
          <w:szCs w:val="28"/>
        </w:rPr>
        <w:t>Пред</w:t>
      </w:r>
      <w:r w:rsidR="00C5546D">
        <w:rPr>
          <w:szCs w:val="28"/>
        </w:rPr>
        <w:t xml:space="preserve">оставить </w:t>
      </w:r>
      <w:r w:rsidR="00425C67">
        <w:rPr>
          <w:szCs w:val="28"/>
        </w:rPr>
        <w:t xml:space="preserve">Клименченко Елене Сергеевне </w:t>
      </w:r>
      <w:r w:rsidR="002048A2">
        <w:t>з</w:t>
      </w:r>
      <w:r>
        <w:t>емельн</w:t>
      </w:r>
      <w:r w:rsidR="00C5546D">
        <w:t xml:space="preserve">ый </w:t>
      </w:r>
      <w:r>
        <w:t>участ</w:t>
      </w:r>
      <w:r w:rsidR="00C5546D">
        <w:t>ок</w:t>
      </w:r>
      <w:r>
        <w:t xml:space="preserve"> площадью </w:t>
      </w:r>
      <w:r w:rsidR="00374E48">
        <w:t>1870</w:t>
      </w:r>
      <w:r w:rsidR="00EA2BD3">
        <w:t xml:space="preserve"> </w:t>
      </w:r>
      <w:r>
        <w:t>кв.</w:t>
      </w:r>
      <w:r w:rsidR="00425C67">
        <w:t xml:space="preserve"> </w:t>
      </w:r>
      <w:r>
        <w:t>м</w:t>
      </w:r>
      <w:r>
        <w:rPr>
          <w:vertAlign w:val="superscript"/>
        </w:rPr>
        <w:t xml:space="preserve"> </w:t>
      </w:r>
      <w:r>
        <w:t xml:space="preserve">с кадастровым номером </w:t>
      </w:r>
      <w:r w:rsidR="00A112B9">
        <w:t>23:26:0703018:33</w:t>
      </w:r>
      <w:r w:rsidR="00D16DA5">
        <w:t xml:space="preserve"> </w:t>
      </w:r>
      <w:r w:rsidR="008E38B0">
        <w:t>(</w:t>
      </w:r>
      <w:r w:rsidR="00D16DA5">
        <w:t>земли населенных пунктов)</w:t>
      </w:r>
      <w:r>
        <w:t xml:space="preserve">, расположенный </w:t>
      </w:r>
      <w:r w:rsidR="00BE7439">
        <w:rPr>
          <w:szCs w:val="28"/>
        </w:rPr>
        <w:t>в</w:t>
      </w:r>
      <w:r w:rsidR="007D5755">
        <w:rPr>
          <w:szCs w:val="28"/>
        </w:rPr>
        <w:t xml:space="preserve"> юго-западной окраине с</w:t>
      </w:r>
      <w:r w:rsidR="00425C67">
        <w:rPr>
          <w:szCs w:val="28"/>
        </w:rPr>
        <w:t xml:space="preserve">ела </w:t>
      </w:r>
      <w:r w:rsidR="007D5755">
        <w:rPr>
          <w:szCs w:val="28"/>
        </w:rPr>
        <w:t>Львовского,</w:t>
      </w:r>
      <w:r w:rsidR="00224645">
        <w:t xml:space="preserve"> </w:t>
      </w:r>
      <w:r w:rsidR="00425C67">
        <w:t>предназначенный под</w:t>
      </w:r>
      <w:r w:rsidR="00490484">
        <w:rPr>
          <w:szCs w:val="28"/>
        </w:rPr>
        <w:t xml:space="preserve"> огород</w:t>
      </w:r>
      <w:r w:rsidR="00C81B55">
        <w:rPr>
          <w:szCs w:val="28"/>
        </w:rPr>
        <w:t xml:space="preserve"> </w:t>
      </w:r>
      <w:r w:rsidR="00224645">
        <w:rPr>
          <w:szCs w:val="28"/>
        </w:rPr>
        <w:t xml:space="preserve">в аренду </w:t>
      </w:r>
      <w:r w:rsidR="00D16DA5">
        <w:t>сро</w:t>
      </w:r>
      <w:r w:rsidR="007032F6">
        <w:t xml:space="preserve">ком на </w:t>
      </w:r>
      <w:r w:rsidR="00224645">
        <w:t>3 года</w:t>
      </w:r>
      <w:r w:rsidR="00D16DA5">
        <w:t>.</w:t>
      </w:r>
    </w:p>
    <w:p w:rsidR="0046488F" w:rsidRDefault="0046488F" w:rsidP="00425C67">
      <w:pPr>
        <w:pStyle w:val="2"/>
        <w:spacing w:after="0" w:line="240" w:lineRule="auto"/>
        <w:ind w:firstLine="851"/>
        <w:jc w:val="both"/>
        <w:rPr>
          <w:sz w:val="28"/>
        </w:rPr>
      </w:pPr>
      <w:r>
        <w:rPr>
          <w:sz w:val="28"/>
        </w:rPr>
        <w:t xml:space="preserve">2. </w:t>
      </w:r>
      <w:r w:rsidR="00425C67">
        <w:rPr>
          <w:sz w:val="28"/>
        </w:rPr>
        <w:t xml:space="preserve">Финансовому отделу администрации (Шабадинов) </w:t>
      </w:r>
      <w:r>
        <w:rPr>
          <w:sz w:val="28"/>
        </w:rPr>
        <w:t xml:space="preserve">в месячный срок подготовить проект договора аренды земельного участка с </w:t>
      </w:r>
      <w:r w:rsidR="00A112B9">
        <w:rPr>
          <w:sz w:val="28"/>
        </w:rPr>
        <w:t>Е.С. Клименченко</w:t>
      </w:r>
      <w:r w:rsidR="00425C67">
        <w:rPr>
          <w:sz w:val="28"/>
        </w:rPr>
        <w:t xml:space="preserve"> </w:t>
      </w:r>
      <w:r>
        <w:rPr>
          <w:sz w:val="28"/>
        </w:rPr>
        <w:t>и обеспечить подписание договора сторонами</w:t>
      </w:r>
      <w:r w:rsidR="00425C67">
        <w:rPr>
          <w:sz w:val="28"/>
        </w:rPr>
        <w:t>.</w:t>
      </w:r>
    </w:p>
    <w:p w:rsidR="00AF3130" w:rsidRDefault="000E36F0" w:rsidP="00425C67">
      <w:pPr>
        <w:pStyle w:val="2"/>
        <w:spacing w:after="0" w:line="24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AF3130">
        <w:rPr>
          <w:sz w:val="28"/>
          <w:szCs w:val="28"/>
        </w:rPr>
        <w:t xml:space="preserve">Рекомендовать </w:t>
      </w:r>
      <w:r w:rsidR="00425C67">
        <w:rPr>
          <w:sz w:val="28"/>
          <w:szCs w:val="28"/>
        </w:rPr>
        <w:t>Клименченко Елене Сергеевне</w:t>
      </w:r>
      <w:r w:rsidR="00AF3130">
        <w:rPr>
          <w:sz w:val="28"/>
          <w:szCs w:val="28"/>
        </w:rPr>
        <w:t>:</w:t>
      </w:r>
    </w:p>
    <w:p w:rsidR="00426FC3" w:rsidRDefault="00AF3130" w:rsidP="00425C67">
      <w:pPr>
        <w:pStyle w:val="2"/>
        <w:spacing w:after="0" w:line="24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A112B9">
        <w:rPr>
          <w:sz w:val="28"/>
          <w:szCs w:val="28"/>
        </w:rPr>
        <w:t xml:space="preserve"> </w:t>
      </w:r>
      <w:r w:rsidR="007065CA">
        <w:rPr>
          <w:sz w:val="28"/>
          <w:szCs w:val="28"/>
        </w:rPr>
        <w:t xml:space="preserve">в течение </w:t>
      </w:r>
      <w:r w:rsidR="000E36F0">
        <w:rPr>
          <w:sz w:val="28"/>
          <w:szCs w:val="28"/>
        </w:rPr>
        <w:t>30 дней со дня подписания догово</w:t>
      </w:r>
      <w:r w:rsidR="009E608C">
        <w:rPr>
          <w:sz w:val="28"/>
          <w:szCs w:val="28"/>
        </w:rPr>
        <w:t>ра аренды</w:t>
      </w:r>
      <w:r w:rsidR="000E36F0">
        <w:rPr>
          <w:sz w:val="28"/>
          <w:szCs w:val="28"/>
        </w:rPr>
        <w:t xml:space="preserve"> земельного участка</w:t>
      </w:r>
      <w:r w:rsidR="007065CA">
        <w:rPr>
          <w:sz w:val="28"/>
          <w:szCs w:val="28"/>
        </w:rPr>
        <w:t xml:space="preserve"> </w:t>
      </w:r>
      <w:r w:rsidR="000E36F0">
        <w:rPr>
          <w:sz w:val="28"/>
          <w:szCs w:val="28"/>
        </w:rPr>
        <w:t xml:space="preserve">обратиться </w:t>
      </w:r>
      <w:r w:rsidR="00DB7109">
        <w:rPr>
          <w:sz w:val="28"/>
          <w:szCs w:val="28"/>
        </w:rPr>
        <w:t>в</w:t>
      </w:r>
      <w:r w:rsidR="00426FC3">
        <w:rPr>
          <w:sz w:val="28"/>
          <w:szCs w:val="28"/>
        </w:rPr>
        <w:t xml:space="preserve"> Северский отдел</w:t>
      </w:r>
      <w:r w:rsidR="002812D8">
        <w:rPr>
          <w:sz w:val="28"/>
          <w:szCs w:val="28"/>
        </w:rPr>
        <w:t xml:space="preserve"> </w:t>
      </w:r>
      <w:r w:rsidR="000E36F0">
        <w:rPr>
          <w:sz w:val="28"/>
          <w:szCs w:val="28"/>
        </w:rPr>
        <w:t>У</w:t>
      </w:r>
      <w:r w:rsidR="00426FC3">
        <w:rPr>
          <w:sz w:val="28"/>
          <w:szCs w:val="28"/>
        </w:rPr>
        <w:t>правления Федеральной службы</w:t>
      </w:r>
      <w:r w:rsidR="00F762F5">
        <w:rPr>
          <w:sz w:val="28"/>
          <w:szCs w:val="28"/>
        </w:rPr>
        <w:t xml:space="preserve"> государственной</w:t>
      </w:r>
      <w:r w:rsidR="00426FC3">
        <w:rPr>
          <w:sz w:val="28"/>
          <w:szCs w:val="28"/>
        </w:rPr>
        <w:t xml:space="preserve"> регистрации, кадастра и картогра</w:t>
      </w:r>
      <w:r w:rsidR="00C258E8">
        <w:rPr>
          <w:sz w:val="28"/>
          <w:szCs w:val="28"/>
        </w:rPr>
        <w:t xml:space="preserve">фии по Краснодарскому </w:t>
      </w:r>
      <w:r w:rsidR="00426FC3">
        <w:rPr>
          <w:sz w:val="28"/>
          <w:szCs w:val="28"/>
        </w:rPr>
        <w:t>краю</w:t>
      </w:r>
      <w:r w:rsidR="000E36F0">
        <w:rPr>
          <w:sz w:val="28"/>
          <w:szCs w:val="28"/>
        </w:rPr>
        <w:t xml:space="preserve"> для</w:t>
      </w:r>
      <w:r w:rsidR="007065CA">
        <w:rPr>
          <w:sz w:val="28"/>
          <w:szCs w:val="28"/>
        </w:rPr>
        <w:t xml:space="preserve"> </w:t>
      </w:r>
      <w:r w:rsidR="000E36F0">
        <w:rPr>
          <w:sz w:val="28"/>
          <w:szCs w:val="28"/>
        </w:rPr>
        <w:t xml:space="preserve">государственной регистрации </w:t>
      </w:r>
      <w:r w:rsidR="009E608C">
        <w:rPr>
          <w:sz w:val="28"/>
          <w:szCs w:val="28"/>
        </w:rPr>
        <w:t>договора аренды земельного участка</w:t>
      </w:r>
      <w:r w:rsidR="000E36F0">
        <w:rPr>
          <w:sz w:val="28"/>
          <w:szCs w:val="28"/>
        </w:rPr>
        <w:t xml:space="preserve"> и в трех</w:t>
      </w:r>
      <w:r w:rsidR="000E36F0">
        <w:rPr>
          <w:sz w:val="28"/>
          <w:szCs w:val="28"/>
        </w:rPr>
        <w:lastRenderedPageBreak/>
        <w:t xml:space="preserve">дневный срок с момента регистрации </w:t>
      </w:r>
      <w:r w:rsidR="009E608C">
        <w:rPr>
          <w:sz w:val="28"/>
          <w:szCs w:val="28"/>
        </w:rPr>
        <w:t>договора</w:t>
      </w:r>
      <w:r w:rsidR="000B6F98">
        <w:rPr>
          <w:sz w:val="28"/>
          <w:szCs w:val="28"/>
        </w:rPr>
        <w:t xml:space="preserve"> пред</w:t>
      </w:r>
      <w:r w:rsidR="002742B0">
        <w:rPr>
          <w:sz w:val="28"/>
          <w:szCs w:val="28"/>
        </w:rPr>
        <w:t>ставить в администрацию</w:t>
      </w:r>
      <w:r w:rsidR="000E36F0">
        <w:rPr>
          <w:sz w:val="28"/>
          <w:szCs w:val="28"/>
        </w:rPr>
        <w:t xml:space="preserve"> </w:t>
      </w:r>
      <w:r w:rsidR="007D5755">
        <w:rPr>
          <w:sz w:val="28"/>
          <w:szCs w:val="28"/>
        </w:rPr>
        <w:t>Львовского сельского по</w:t>
      </w:r>
      <w:r w:rsidR="002812D8">
        <w:rPr>
          <w:sz w:val="28"/>
          <w:szCs w:val="28"/>
        </w:rPr>
        <w:t xml:space="preserve">селения </w:t>
      </w:r>
      <w:r w:rsidR="007D5755">
        <w:rPr>
          <w:sz w:val="28"/>
          <w:szCs w:val="28"/>
        </w:rPr>
        <w:t xml:space="preserve">Северского </w:t>
      </w:r>
      <w:r w:rsidR="00425C67">
        <w:rPr>
          <w:sz w:val="28"/>
          <w:szCs w:val="28"/>
        </w:rPr>
        <w:t>района сведения</w:t>
      </w:r>
      <w:r w:rsidR="000E36F0">
        <w:rPr>
          <w:sz w:val="28"/>
          <w:szCs w:val="28"/>
        </w:rPr>
        <w:t xml:space="preserve"> о регистрации</w:t>
      </w:r>
      <w:r>
        <w:rPr>
          <w:sz w:val="28"/>
          <w:szCs w:val="28"/>
        </w:rPr>
        <w:t>;</w:t>
      </w:r>
    </w:p>
    <w:p w:rsidR="001D505E" w:rsidRDefault="00AF3130" w:rsidP="00425C67">
      <w:pPr>
        <w:pStyle w:val="2"/>
        <w:spacing w:after="0" w:line="24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="00A112B9">
        <w:rPr>
          <w:sz w:val="28"/>
          <w:szCs w:val="28"/>
        </w:rPr>
        <w:t xml:space="preserve"> </w:t>
      </w:r>
      <w:r>
        <w:rPr>
          <w:sz w:val="28"/>
          <w:szCs w:val="28"/>
        </w:rPr>
        <w:t>обратиться в</w:t>
      </w:r>
      <w:r w:rsidR="00C258E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администрацию </w:t>
      </w:r>
      <w:r w:rsidR="001D505E">
        <w:rPr>
          <w:sz w:val="28"/>
          <w:szCs w:val="28"/>
        </w:rPr>
        <w:t>муниципально</w:t>
      </w:r>
      <w:r>
        <w:rPr>
          <w:sz w:val="28"/>
          <w:szCs w:val="28"/>
        </w:rPr>
        <w:t xml:space="preserve">го образования Северский район </w:t>
      </w:r>
      <w:r w:rsidR="001D505E">
        <w:rPr>
          <w:sz w:val="28"/>
          <w:szCs w:val="28"/>
        </w:rPr>
        <w:t xml:space="preserve">для </w:t>
      </w:r>
      <w:r>
        <w:rPr>
          <w:sz w:val="28"/>
          <w:szCs w:val="28"/>
        </w:rPr>
        <w:t xml:space="preserve">расторжения договора аренды земельного участка </w:t>
      </w:r>
      <w:r w:rsidR="001D505E">
        <w:rPr>
          <w:sz w:val="28"/>
          <w:szCs w:val="28"/>
        </w:rPr>
        <w:t xml:space="preserve">от </w:t>
      </w:r>
      <w:r w:rsidR="00A112B9">
        <w:rPr>
          <w:sz w:val="28"/>
          <w:szCs w:val="28"/>
        </w:rPr>
        <w:t xml:space="preserve">16 декабря </w:t>
      </w:r>
      <w:r w:rsidR="001D505E">
        <w:rPr>
          <w:sz w:val="28"/>
          <w:szCs w:val="28"/>
        </w:rPr>
        <w:t>201</w:t>
      </w:r>
      <w:r w:rsidR="007D5755">
        <w:rPr>
          <w:sz w:val="28"/>
          <w:szCs w:val="28"/>
        </w:rPr>
        <w:t>1</w:t>
      </w:r>
      <w:r w:rsidR="00A112B9">
        <w:rPr>
          <w:sz w:val="28"/>
          <w:szCs w:val="28"/>
        </w:rPr>
        <w:t xml:space="preserve"> года № 2600005222</w:t>
      </w:r>
      <w:r w:rsidR="001D505E">
        <w:rPr>
          <w:sz w:val="28"/>
          <w:szCs w:val="28"/>
        </w:rPr>
        <w:t>.</w:t>
      </w:r>
    </w:p>
    <w:p w:rsidR="009712D2" w:rsidRPr="00426FC3" w:rsidRDefault="00AF3130" w:rsidP="00425C67">
      <w:pPr>
        <w:pStyle w:val="2"/>
        <w:spacing w:after="0" w:line="24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EE3D1C" w:rsidRPr="00426FC3">
        <w:rPr>
          <w:sz w:val="28"/>
          <w:szCs w:val="28"/>
        </w:rPr>
        <w:t xml:space="preserve">В случае </w:t>
      </w:r>
      <w:r w:rsidR="00AF37D5" w:rsidRPr="00426FC3">
        <w:rPr>
          <w:sz w:val="28"/>
          <w:szCs w:val="28"/>
        </w:rPr>
        <w:t>не</w:t>
      </w:r>
      <w:r w:rsidR="00620A2F">
        <w:rPr>
          <w:sz w:val="28"/>
          <w:szCs w:val="28"/>
        </w:rPr>
        <w:t>исполнения пункта 3</w:t>
      </w:r>
      <w:r w:rsidR="00EE3D1C" w:rsidRPr="00426FC3">
        <w:rPr>
          <w:sz w:val="28"/>
          <w:szCs w:val="28"/>
        </w:rPr>
        <w:t>, постановление подлежит отмене в установленном законом порядке.</w:t>
      </w:r>
    </w:p>
    <w:p w:rsidR="001279BA" w:rsidRDefault="00AF3130" w:rsidP="00425C67">
      <w:pPr>
        <w:pStyle w:val="a3"/>
        <w:ind w:firstLine="851"/>
        <w:rPr>
          <w:szCs w:val="28"/>
        </w:rPr>
      </w:pPr>
      <w:r>
        <w:t>5</w:t>
      </w:r>
      <w:r w:rsidR="00125FDE">
        <w:rPr>
          <w:szCs w:val="28"/>
        </w:rPr>
        <w:t xml:space="preserve">. </w:t>
      </w:r>
      <w:r w:rsidR="00EE3D1C">
        <w:t xml:space="preserve">Контроль за выполнением настоящего постановления возложить на </w:t>
      </w:r>
      <w:r w:rsidR="00EB0F2A">
        <w:t>начальника финансового отдела Шаба</w:t>
      </w:r>
      <w:r>
        <w:t>д</w:t>
      </w:r>
      <w:r w:rsidR="00EB0F2A">
        <w:t>инова Р.Ш.</w:t>
      </w:r>
      <w:r w:rsidR="00F32478">
        <w:rPr>
          <w:szCs w:val="28"/>
        </w:rPr>
        <w:t xml:space="preserve"> </w:t>
      </w:r>
    </w:p>
    <w:p w:rsidR="00EE3D1C" w:rsidRDefault="00AF3130" w:rsidP="00425C6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E3D1C">
        <w:rPr>
          <w:sz w:val="28"/>
          <w:szCs w:val="28"/>
        </w:rPr>
        <w:t>. Постановление вступает в силу со дня его подписания.</w:t>
      </w:r>
    </w:p>
    <w:p w:rsidR="00CB4EC2" w:rsidRDefault="00CB4EC2" w:rsidP="00EE3D1C">
      <w:pPr>
        <w:ind w:left="435"/>
        <w:jc w:val="both"/>
        <w:rPr>
          <w:sz w:val="28"/>
          <w:szCs w:val="28"/>
        </w:rPr>
      </w:pPr>
    </w:p>
    <w:p w:rsidR="00E97ECE" w:rsidRDefault="00EE3D1C" w:rsidP="00F32478">
      <w:pPr>
        <w:ind w:left="4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5E39B7">
        <w:rPr>
          <w:sz w:val="28"/>
          <w:szCs w:val="28"/>
        </w:rPr>
        <w:t xml:space="preserve"> </w:t>
      </w:r>
    </w:p>
    <w:p w:rsidR="00E57554" w:rsidRDefault="00E57554" w:rsidP="00F32478">
      <w:pPr>
        <w:ind w:left="435"/>
        <w:jc w:val="both"/>
        <w:rPr>
          <w:sz w:val="28"/>
        </w:rPr>
      </w:pPr>
    </w:p>
    <w:p w:rsidR="00AF3130" w:rsidRDefault="00AF3130" w:rsidP="00AF3130">
      <w:pPr>
        <w:ind w:right="38"/>
        <w:jc w:val="both"/>
        <w:rPr>
          <w:sz w:val="28"/>
          <w:szCs w:val="28"/>
        </w:rPr>
      </w:pPr>
      <w:r>
        <w:rPr>
          <w:sz w:val="28"/>
          <w:szCs w:val="28"/>
        </w:rPr>
        <w:t>Глава Львовского сельского поселения</w:t>
      </w:r>
    </w:p>
    <w:p w:rsidR="00AF3130" w:rsidRDefault="00AF3130" w:rsidP="00AF3130">
      <w:pPr>
        <w:rPr>
          <w:sz w:val="28"/>
          <w:szCs w:val="28"/>
        </w:rPr>
      </w:pPr>
      <w:r>
        <w:rPr>
          <w:sz w:val="28"/>
          <w:szCs w:val="28"/>
        </w:rPr>
        <w:t>Северского района                                                                                   А.Д. Усатый</w:t>
      </w:r>
    </w:p>
    <w:p w:rsidR="00046EA4" w:rsidRDefault="00046EA4" w:rsidP="001C3115">
      <w:pPr>
        <w:rPr>
          <w:b/>
          <w:sz w:val="28"/>
          <w:szCs w:val="28"/>
        </w:rPr>
      </w:pPr>
      <w:bookmarkStart w:id="0" w:name="_GoBack"/>
      <w:bookmarkEnd w:id="0"/>
    </w:p>
    <w:sectPr w:rsidR="00046EA4" w:rsidSect="00175A95">
      <w:headerReference w:type="even" r:id="rId7"/>
      <w:headerReference w:type="default" r:id="rId8"/>
      <w:pgSz w:w="11907" w:h="16840" w:code="9"/>
      <w:pgMar w:top="1134" w:right="567" w:bottom="1134" w:left="1701" w:header="737" w:footer="107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732E" w:rsidRDefault="006E732E">
      <w:r>
        <w:separator/>
      </w:r>
    </w:p>
  </w:endnote>
  <w:endnote w:type="continuationSeparator" w:id="0">
    <w:p w:rsidR="006E732E" w:rsidRDefault="006E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732E" w:rsidRDefault="006E732E">
      <w:r>
        <w:separator/>
      </w:r>
    </w:p>
  </w:footnote>
  <w:footnote w:type="continuationSeparator" w:id="0">
    <w:p w:rsidR="006E732E" w:rsidRDefault="006E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337A" w:rsidRDefault="007F7A67" w:rsidP="009E608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04337A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4337A" w:rsidRDefault="0004337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A95" w:rsidRDefault="00175A95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BB12F1">
      <w:rPr>
        <w:noProof/>
      </w:rPr>
      <w:t>2</w:t>
    </w:r>
    <w:r>
      <w:fldChar w:fldCharType="end"/>
    </w:r>
  </w:p>
  <w:p w:rsidR="00677DBB" w:rsidRDefault="00677DB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93F85"/>
    <w:rsid w:val="00003CD7"/>
    <w:rsid w:val="00004E8F"/>
    <w:rsid w:val="00006318"/>
    <w:rsid w:val="00011C7E"/>
    <w:rsid w:val="00016554"/>
    <w:rsid w:val="0003118F"/>
    <w:rsid w:val="00035339"/>
    <w:rsid w:val="0004337A"/>
    <w:rsid w:val="000439CD"/>
    <w:rsid w:val="00046EA4"/>
    <w:rsid w:val="00050879"/>
    <w:rsid w:val="0005581A"/>
    <w:rsid w:val="00056C0B"/>
    <w:rsid w:val="000676C7"/>
    <w:rsid w:val="00072F74"/>
    <w:rsid w:val="00080796"/>
    <w:rsid w:val="0008423F"/>
    <w:rsid w:val="00097559"/>
    <w:rsid w:val="000A4EA1"/>
    <w:rsid w:val="000A50BC"/>
    <w:rsid w:val="000A6588"/>
    <w:rsid w:val="000B06E2"/>
    <w:rsid w:val="000B6F98"/>
    <w:rsid w:val="000D500F"/>
    <w:rsid w:val="000E2EF6"/>
    <w:rsid w:val="000E36F0"/>
    <w:rsid w:val="000F3296"/>
    <w:rsid w:val="000F6330"/>
    <w:rsid w:val="000F79B4"/>
    <w:rsid w:val="001075E2"/>
    <w:rsid w:val="00115B28"/>
    <w:rsid w:val="00125FDE"/>
    <w:rsid w:val="001279BA"/>
    <w:rsid w:val="00132F78"/>
    <w:rsid w:val="0014410D"/>
    <w:rsid w:val="0014520D"/>
    <w:rsid w:val="00151A62"/>
    <w:rsid w:val="00155370"/>
    <w:rsid w:val="00155A77"/>
    <w:rsid w:val="001622B9"/>
    <w:rsid w:val="00175A95"/>
    <w:rsid w:val="00175C71"/>
    <w:rsid w:val="00175F75"/>
    <w:rsid w:val="00185085"/>
    <w:rsid w:val="001956DB"/>
    <w:rsid w:val="001A054D"/>
    <w:rsid w:val="001A595A"/>
    <w:rsid w:val="001C0728"/>
    <w:rsid w:val="001C25ED"/>
    <w:rsid w:val="001C3115"/>
    <w:rsid w:val="001D505E"/>
    <w:rsid w:val="001D6E8F"/>
    <w:rsid w:val="001D70BD"/>
    <w:rsid w:val="001F4531"/>
    <w:rsid w:val="001F7D1F"/>
    <w:rsid w:val="00201BAE"/>
    <w:rsid w:val="00202006"/>
    <w:rsid w:val="002048A2"/>
    <w:rsid w:val="00205125"/>
    <w:rsid w:val="00211E11"/>
    <w:rsid w:val="00213AB6"/>
    <w:rsid w:val="00214A7F"/>
    <w:rsid w:val="00216C98"/>
    <w:rsid w:val="00220BE5"/>
    <w:rsid w:val="00224645"/>
    <w:rsid w:val="00224E96"/>
    <w:rsid w:val="002256D0"/>
    <w:rsid w:val="002268D4"/>
    <w:rsid w:val="0022725A"/>
    <w:rsid w:val="002344DC"/>
    <w:rsid w:val="002410E5"/>
    <w:rsid w:val="00242B65"/>
    <w:rsid w:val="00243287"/>
    <w:rsid w:val="00243F8B"/>
    <w:rsid w:val="002504B3"/>
    <w:rsid w:val="00264615"/>
    <w:rsid w:val="002742B0"/>
    <w:rsid w:val="0027536E"/>
    <w:rsid w:val="002774D4"/>
    <w:rsid w:val="00280040"/>
    <w:rsid w:val="002812D8"/>
    <w:rsid w:val="0028479F"/>
    <w:rsid w:val="00294935"/>
    <w:rsid w:val="00296714"/>
    <w:rsid w:val="002A5AD7"/>
    <w:rsid w:val="002C0166"/>
    <w:rsid w:val="002C19D8"/>
    <w:rsid w:val="002C361B"/>
    <w:rsid w:val="002C5D9F"/>
    <w:rsid w:val="002C7A7F"/>
    <w:rsid w:val="002D3E2E"/>
    <w:rsid w:val="002E3057"/>
    <w:rsid w:val="002F5383"/>
    <w:rsid w:val="00311D42"/>
    <w:rsid w:val="0031396F"/>
    <w:rsid w:val="00316EE9"/>
    <w:rsid w:val="00316EF0"/>
    <w:rsid w:val="00320432"/>
    <w:rsid w:val="003307ED"/>
    <w:rsid w:val="00336FA1"/>
    <w:rsid w:val="0034238E"/>
    <w:rsid w:val="0034541A"/>
    <w:rsid w:val="003456B6"/>
    <w:rsid w:val="00374E48"/>
    <w:rsid w:val="00393CB7"/>
    <w:rsid w:val="0039526C"/>
    <w:rsid w:val="00395579"/>
    <w:rsid w:val="003A33EC"/>
    <w:rsid w:val="003A5A3C"/>
    <w:rsid w:val="003B05DF"/>
    <w:rsid w:val="003C180F"/>
    <w:rsid w:val="003C1877"/>
    <w:rsid w:val="003C3FFD"/>
    <w:rsid w:val="003E3B88"/>
    <w:rsid w:val="003F1EDE"/>
    <w:rsid w:val="003F31C4"/>
    <w:rsid w:val="003F31D7"/>
    <w:rsid w:val="003F6AAD"/>
    <w:rsid w:val="004068B4"/>
    <w:rsid w:val="00407E81"/>
    <w:rsid w:val="004201F9"/>
    <w:rsid w:val="0042059F"/>
    <w:rsid w:val="00421215"/>
    <w:rsid w:val="00422C9E"/>
    <w:rsid w:val="00425501"/>
    <w:rsid w:val="00425C67"/>
    <w:rsid w:val="00426FC3"/>
    <w:rsid w:val="00427629"/>
    <w:rsid w:val="0043618D"/>
    <w:rsid w:val="0043736C"/>
    <w:rsid w:val="00442981"/>
    <w:rsid w:val="0046282C"/>
    <w:rsid w:val="00462EC3"/>
    <w:rsid w:val="0046488F"/>
    <w:rsid w:val="00465944"/>
    <w:rsid w:val="004659AA"/>
    <w:rsid w:val="00471AAC"/>
    <w:rsid w:val="0048050E"/>
    <w:rsid w:val="004902CC"/>
    <w:rsid w:val="00490484"/>
    <w:rsid w:val="004A479C"/>
    <w:rsid w:val="004A48F0"/>
    <w:rsid w:val="004D4C00"/>
    <w:rsid w:val="004D6942"/>
    <w:rsid w:val="004E248D"/>
    <w:rsid w:val="004F4B3D"/>
    <w:rsid w:val="004F7CEE"/>
    <w:rsid w:val="005040EA"/>
    <w:rsid w:val="005159BE"/>
    <w:rsid w:val="005176DB"/>
    <w:rsid w:val="00525490"/>
    <w:rsid w:val="00530659"/>
    <w:rsid w:val="00531D38"/>
    <w:rsid w:val="005422FD"/>
    <w:rsid w:val="00545651"/>
    <w:rsid w:val="00551F3B"/>
    <w:rsid w:val="0056596D"/>
    <w:rsid w:val="00567867"/>
    <w:rsid w:val="0059023F"/>
    <w:rsid w:val="005A08D1"/>
    <w:rsid w:val="005B4922"/>
    <w:rsid w:val="005B5314"/>
    <w:rsid w:val="005C73CF"/>
    <w:rsid w:val="005D4CFF"/>
    <w:rsid w:val="005E39B7"/>
    <w:rsid w:val="00602B3D"/>
    <w:rsid w:val="0060445C"/>
    <w:rsid w:val="00610190"/>
    <w:rsid w:val="00620A2F"/>
    <w:rsid w:val="00632393"/>
    <w:rsid w:val="00632AC6"/>
    <w:rsid w:val="00644A4F"/>
    <w:rsid w:val="006509F8"/>
    <w:rsid w:val="00653AB2"/>
    <w:rsid w:val="006545AF"/>
    <w:rsid w:val="006665F7"/>
    <w:rsid w:val="00677DBB"/>
    <w:rsid w:val="006905E3"/>
    <w:rsid w:val="00694504"/>
    <w:rsid w:val="00696400"/>
    <w:rsid w:val="00697278"/>
    <w:rsid w:val="006A435E"/>
    <w:rsid w:val="006B00C1"/>
    <w:rsid w:val="006C5793"/>
    <w:rsid w:val="006D4494"/>
    <w:rsid w:val="006D75A2"/>
    <w:rsid w:val="006E5205"/>
    <w:rsid w:val="006E732E"/>
    <w:rsid w:val="006F6759"/>
    <w:rsid w:val="006F7789"/>
    <w:rsid w:val="00702361"/>
    <w:rsid w:val="007032F6"/>
    <w:rsid w:val="007065CA"/>
    <w:rsid w:val="00710F92"/>
    <w:rsid w:val="00711F1F"/>
    <w:rsid w:val="0071295B"/>
    <w:rsid w:val="00712AD0"/>
    <w:rsid w:val="007171CB"/>
    <w:rsid w:val="00717ACE"/>
    <w:rsid w:val="00727AD2"/>
    <w:rsid w:val="00733B05"/>
    <w:rsid w:val="007362C2"/>
    <w:rsid w:val="00740046"/>
    <w:rsid w:val="00741D22"/>
    <w:rsid w:val="00763999"/>
    <w:rsid w:val="0076742E"/>
    <w:rsid w:val="00775F9F"/>
    <w:rsid w:val="00784613"/>
    <w:rsid w:val="007862F4"/>
    <w:rsid w:val="0078766A"/>
    <w:rsid w:val="007A0A07"/>
    <w:rsid w:val="007B5E29"/>
    <w:rsid w:val="007C07B6"/>
    <w:rsid w:val="007C0E04"/>
    <w:rsid w:val="007C119E"/>
    <w:rsid w:val="007D0FC2"/>
    <w:rsid w:val="007D32E9"/>
    <w:rsid w:val="007D5755"/>
    <w:rsid w:val="007E2CAF"/>
    <w:rsid w:val="007E3AAB"/>
    <w:rsid w:val="007F29C0"/>
    <w:rsid w:val="007F5E61"/>
    <w:rsid w:val="007F7A67"/>
    <w:rsid w:val="00800500"/>
    <w:rsid w:val="00803DD5"/>
    <w:rsid w:val="0081053B"/>
    <w:rsid w:val="00833388"/>
    <w:rsid w:val="00833EBC"/>
    <w:rsid w:val="0083529F"/>
    <w:rsid w:val="00836E9F"/>
    <w:rsid w:val="008438DE"/>
    <w:rsid w:val="00857F36"/>
    <w:rsid w:val="00861463"/>
    <w:rsid w:val="00861466"/>
    <w:rsid w:val="00861F02"/>
    <w:rsid w:val="00866A5B"/>
    <w:rsid w:val="00871628"/>
    <w:rsid w:val="0087537F"/>
    <w:rsid w:val="00880488"/>
    <w:rsid w:val="00880516"/>
    <w:rsid w:val="00882746"/>
    <w:rsid w:val="00887C48"/>
    <w:rsid w:val="00895EDD"/>
    <w:rsid w:val="00897581"/>
    <w:rsid w:val="008A2A5F"/>
    <w:rsid w:val="008A2B9F"/>
    <w:rsid w:val="008A5607"/>
    <w:rsid w:val="008A5980"/>
    <w:rsid w:val="008A7843"/>
    <w:rsid w:val="008C74B3"/>
    <w:rsid w:val="008D1AEC"/>
    <w:rsid w:val="008D4009"/>
    <w:rsid w:val="008D6E9D"/>
    <w:rsid w:val="008E38B0"/>
    <w:rsid w:val="008E7062"/>
    <w:rsid w:val="008F3B12"/>
    <w:rsid w:val="008F44EF"/>
    <w:rsid w:val="008F5F4B"/>
    <w:rsid w:val="008F6D09"/>
    <w:rsid w:val="00901A72"/>
    <w:rsid w:val="009142A7"/>
    <w:rsid w:val="00922744"/>
    <w:rsid w:val="00923284"/>
    <w:rsid w:val="009248F0"/>
    <w:rsid w:val="00934688"/>
    <w:rsid w:val="009379B5"/>
    <w:rsid w:val="00946E84"/>
    <w:rsid w:val="0095716D"/>
    <w:rsid w:val="009574AD"/>
    <w:rsid w:val="00961AF1"/>
    <w:rsid w:val="00963234"/>
    <w:rsid w:val="0096365E"/>
    <w:rsid w:val="009712D2"/>
    <w:rsid w:val="00975FC5"/>
    <w:rsid w:val="00976FA5"/>
    <w:rsid w:val="00982BFD"/>
    <w:rsid w:val="00990900"/>
    <w:rsid w:val="009913CB"/>
    <w:rsid w:val="0099521C"/>
    <w:rsid w:val="009972B1"/>
    <w:rsid w:val="009A6D26"/>
    <w:rsid w:val="009C648B"/>
    <w:rsid w:val="009D0C0C"/>
    <w:rsid w:val="009E608C"/>
    <w:rsid w:val="009E6FB7"/>
    <w:rsid w:val="009E72C1"/>
    <w:rsid w:val="009F3CC7"/>
    <w:rsid w:val="00A02D55"/>
    <w:rsid w:val="00A112B9"/>
    <w:rsid w:val="00A1194B"/>
    <w:rsid w:val="00A16C02"/>
    <w:rsid w:val="00A20213"/>
    <w:rsid w:val="00A23EAF"/>
    <w:rsid w:val="00A31652"/>
    <w:rsid w:val="00A3364B"/>
    <w:rsid w:val="00A34B34"/>
    <w:rsid w:val="00A350C9"/>
    <w:rsid w:val="00A44C4F"/>
    <w:rsid w:val="00A63E40"/>
    <w:rsid w:val="00A67504"/>
    <w:rsid w:val="00A67D70"/>
    <w:rsid w:val="00A67DCC"/>
    <w:rsid w:val="00A70043"/>
    <w:rsid w:val="00A7069C"/>
    <w:rsid w:val="00A7159C"/>
    <w:rsid w:val="00A9210E"/>
    <w:rsid w:val="00A95A47"/>
    <w:rsid w:val="00A960C0"/>
    <w:rsid w:val="00AA7B31"/>
    <w:rsid w:val="00AB0CCA"/>
    <w:rsid w:val="00AB16FC"/>
    <w:rsid w:val="00AD1DF0"/>
    <w:rsid w:val="00AD39F4"/>
    <w:rsid w:val="00AE2038"/>
    <w:rsid w:val="00AE6833"/>
    <w:rsid w:val="00AE6AFD"/>
    <w:rsid w:val="00AF0E1F"/>
    <w:rsid w:val="00AF1F8E"/>
    <w:rsid w:val="00AF3130"/>
    <w:rsid w:val="00AF37D5"/>
    <w:rsid w:val="00B0152C"/>
    <w:rsid w:val="00B01CD0"/>
    <w:rsid w:val="00B03F74"/>
    <w:rsid w:val="00B21BDA"/>
    <w:rsid w:val="00B27EF0"/>
    <w:rsid w:val="00B323C5"/>
    <w:rsid w:val="00B33DD2"/>
    <w:rsid w:val="00B4362D"/>
    <w:rsid w:val="00B44164"/>
    <w:rsid w:val="00B466AC"/>
    <w:rsid w:val="00B575DE"/>
    <w:rsid w:val="00B610F2"/>
    <w:rsid w:val="00B66E09"/>
    <w:rsid w:val="00B67D46"/>
    <w:rsid w:val="00B74890"/>
    <w:rsid w:val="00B82B25"/>
    <w:rsid w:val="00B839B2"/>
    <w:rsid w:val="00B93F85"/>
    <w:rsid w:val="00B95AA7"/>
    <w:rsid w:val="00B96C3F"/>
    <w:rsid w:val="00BA3CD1"/>
    <w:rsid w:val="00BB12F1"/>
    <w:rsid w:val="00BB1DD4"/>
    <w:rsid w:val="00BC30FA"/>
    <w:rsid w:val="00BC43A9"/>
    <w:rsid w:val="00BD5FAE"/>
    <w:rsid w:val="00BE7439"/>
    <w:rsid w:val="00C003CC"/>
    <w:rsid w:val="00C13C9E"/>
    <w:rsid w:val="00C15002"/>
    <w:rsid w:val="00C15033"/>
    <w:rsid w:val="00C1554A"/>
    <w:rsid w:val="00C15BED"/>
    <w:rsid w:val="00C23C8F"/>
    <w:rsid w:val="00C258E8"/>
    <w:rsid w:val="00C31F12"/>
    <w:rsid w:val="00C32BE4"/>
    <w:rsid w:val="00C33935"/>
    <w:rsid w:val="00C3578E"/>
    <w:rsid w:val="00C45585"/>
    <w:rsid w:val="00C46A31"/>
    <w:rsid w:val="00C54DC9"/>
    <w:rsid w:val="00C5546D"/>
    <w:rsid w:val="00C72CD0"/>
    <w:rsid w:val="00C761EA"/>
    <w:rsid w:val="00C81023"/>
    <w:rsid w:val="00C81B55"/>
    <w:rsid w:val="00C85006"/>
    <w:rsid w:val="00C867D7"/>
    <w:rsid w:val="00C967D4"/>
    <w:rsid w:val="00CB39EB"/>
    <w:rsid w:val="00CB4EC2"/>
    <w:rsid w:val="00CC1640"/>
    <w:rsid w:val="00CC40C9"/>
    <w:rsid w:val="00CC674A"/>
    <w:rsid w:val="00CC6C9F"/>
    <w:rsid w:val="00CE5061"/>
    <w:rsid w:val="00CF26DB"/>
    <w:rsid w:val="00CF5373"/>
    <w:rsid w:val="00CF7BE8"/>
    <w:rsid w:val="00D10711"/>
    <w:rsid w:val="00D10B48"/>
    <w:rsid w:val="00D15648"/>
    <w:rsid w:val="00D15804"/>
    <w:rsid w:val="00D16DA5"/>
    <w:rsid w:val="00D176ED"/>
    <w:rsid w:val="00D22FF7"/>
    <w:rsid w:val="00D30828"/>
    <w:rsid w:val="00D356FC"/>
    <w:rsid w:val="00D43FED"/>
    <w:rsid w:val="00D56662"/>
    <w:rsid w:val="00D61037"/>
    <w:rsid w:val="00D6163E"/>
    <w:rsid w:val="00D63799"/>
    <w:rsid w:val="00D70829"/>
    <w:rsid w:val="00D72CD1"/>
    <w:rsid w:val="00D74804"/>
    <w:rsid w:val="00D76171"/>
    <w:rsid w:val="00D77627"/>
    <w:rsid w:val="00D816E6"/>
    <w:rsid w:val="00D828A6"/>
    <w:rsid w:val="00DA2023"/>
    <w:rsid w:val="00DB7109"/>
    <w:rsid w:val="00DC5AC9"/>
    <w:rsid w:val="00DC748B"/>
    <w:rsid w:val="00DC7B3F"/>
    <w:rsid w:val="00DD406C"/>
    <w:rsid w:val="00DD7BAC"/>
    <w:rsid w:val="00DE3C74"/>
    <w:rsid w:val="00DE576E"/>
    <w:rsid w:val="00DF567E"/>
    <w:rsid w:val="00DF7C7F"/>
    <w:rsid w:val="00E04A89"/>
    <w:rsid w:val="00E04B69"/>
    <w:rsid w:val="00E058DB"/>
    <w:rsid w:val="00E06BF9"/>
    <w:rsid w:val="00E144F5"/>
    <w:rsid w:val="00E20CCF"/>
    <w:rsid w:val="00E27A19"/>
    <w:rsid w:val="00E32501"/>
    <w:rsid w:val="00E43114"/>
    <w:rsid w:val="00E47B60"/>
    <w:rsid w:val="00E50D5A"/>
    <w:rsid w:val="00E57554"/>
    <w:rsid w:val="00E606C6"/>
    <w:rsid w:val="00E60C3D"/>
    <w:rsid w:val="00E625C6"/>
    <w:rsid w:val="00E64B08"/>
    <w:rsid w:val="00E749E2"/>
    <w:rsid w:val="00E82E19"/>
    <w:rsid w:val="00E8682E"/>
    <w:rsid w:val="00E95AE5"/>
    <w:rsid w:val="00E975FB"/>
    <w:rsid w:val="00E97ECE"/>
    <w:rsid w:val="00EA2BD3"/>
    <w:rsid w:val="00EB0F2A"/>
    <w:rsid w:val="00EC71C5"/>
    <w:rsid w:val="00EE3D1C"/>
    <w:rsid w:val="00EE719B"/>
    <w:rsid w:val="00EF74E6"/>
    <w:rsid w:val="00F0380C"/>
    <w:rsid w:val="00F04595"/>
    <w:rsid w:val="00F25193"/>
    <w:rsid w:val="00F32478"/>
    <w:rsid w:val="00F574F0"/>
    <w:rsid w:val="00F762F5"/>
    <w:rsid w:val="00F831F2"/>
    <w:rsid w:val="00F961C2"/>
    <w:rsid w:val="00FA0109"/>
    <w:rsid w:val="00FB2B5F"/>
    <w:rsid w:val="00FB4354"/>
    <w:rsid w:val="00FC1F84"/>
    <w:rsid w:val="00FD3C9C"/>
    <w:rsid w:val="00FE1B58"/>
    <w:rsid w:val="00FE1FF5"/>
    <w:rsid w:val="00FF2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688D787-2F0C-49E9-A6AE-4C842EC35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2A5F"/>
  </w:style>
  <w:style w:type="paragraph" w:styleId="1">
    <w:name w:val="heading 1"/>
    <w:basedOn w:val="a"/>
    <w:next w:val="a"/>
    <w:qFormat/>
    <w:rsid w:val="008A2A5F"/>
    <w:pPr>
      <w:keepNext/>
      <w:jc w:val="both"/>
      <w:outlineLvl w:val="0"/>
    </w:pPr>
    <w:rPr>
      <w:sz w:val="28"/>
    </w:rPr>
  </w:style>
  <w:style w:type="paragraph" w:styleId="7">
    <w:name w:val="heading 7"/>
    <w:basedOn w:val="a"/>
    <w:next w:val="a"/>
    <w:qFormat/>
    <w:rsid w:val="008A2A5F"/>
    <w:pPr>
      <w:keepNext/>
      <w:jc w:val="center"/>
      <w:outlineLvl w:val="6"/>
    </w:pPr>
    <w:rPr>
      <w:rFonts w:ascii="Arial" w:hAnsi="Arial" w:cs="Arial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A2A5F"/>
    <w:pPr>
      <w:jc w:val="both"/>
    </w:pPr>
    <w:rPr>
      <w:sz w:val="28"/>
    </w:rPr>
  </w:style>
  <w:style w:type="paragraph" w:styleId="3">
    <w:name w:val="Body Text 3"/>
    <w:basedOn w:val="a"/>
    <w:rsid w:val="008A2A5F"/>
    <w:pPr>
      <w:ind w:right="34"/>
      <w:jc w:val="both"/>
    </w:pPr>
    <w:rPr>
      <w:sz w:val="28"/>
    </w:rPr>
  </w:style>
  <w:style w:type="paragraph" w:styleId="a4">
    <w:name w:val="Body Text Indent"/>
    <w:basedOn w:val="a"/>
    <w:rsid w:val="008A2A5F"/>
    <w:pPr>
      <w:ind w:firstLine="6"/>
      <w:jc w:val="both"/>
    </w:pPr>
    <w:rPr>
      <w:sz w:val="28"/>
    </w:rPr>
  </w:style>
  <w:style w:type="paragraph" w:styleId="30">
    <w:name w:val="Body Text Indent 3"/>
    <w:basedOn w:val="a"/>
    <w:rsid w:val="008A2A5F"/>
    <w:pPr>
      <w:ind w:firstLine="426"/>
      <w:jc w:val="both"/>
    </w:pPr>
    <w:rPr>
      <w:sz w:val="28"/>
    </w:rPr>
  </w:style>
  <w:style w:type="paragraph" w:styleId="2">
    <w:name w:val="Body Text 2"/>
    <w:basedOn w:val="a"/>
    <w:link w:val="20"/>
    <w:rsid w:val="008A2A5F"/>
    <w:pPr>
      <w:spacing w:after="120" w:line="480" w:lineRule="auto"/>
    </w:pPr>
  </w:style>
  <w:style w:type="paragraph" w:styleId="a5">
    <w:name w:val="header"/>
    <w:basedOn w:val="a"/>
    <w:link w:val="a6"/>
    <w:uiPriority w:val="99"/>
    <w:rsid w:val="00CF7BE8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F7BE8"/>
  </w:style>
  <w:style w:type="paragraph" w:styleId="a8">
    <w:name w:val="footer"/>
    <w:basedOn w:val="a"/>
    <w:rsid w:val="002774D4"/>
    <w:pPr>
      <w:tabs>
        <w:tab w:val="center" w:pos="4677"/>
        <w:tab w:val="right" w:pos="9355"/>
      </w:tabs>
    </w:pPr>
  </w:style>
  <w:style w:type="paragraph" w:styleId="a9">
    <w:name w:val="Balloon Text"/>
    <w:basedOn w:val="a"/>
    <w:link w:val="aa"/>
    <w:rsid w:val="00D15804"/>
    <w:rPr>
      <w:rFonts w:ascii="Segoe UI" w:hAnsi="Segoe UI"/>
      <w:sz w:val="18"/>
      <w:szCs w:val="18"/>
    </w:rPr>
  </w:style>
  <w:style w:type="character" w:customStyle="1" w:styleId="aa">
    <w:name w:val="Текст выноски Знак"/>
    <w:link w:val="a9"/>
    <w:rsid w:val="00D15804"/>
    <w:rPr>
      <w:rFonts w:ascii="Segoe UI" w:hAnsi="Segoe UI" w:cs="Segoe UI"/>
      <w:sz w:val="18"/>
      <w:szCs w:val="18"/>
    </w:rPr>
  </w:style>
  <w:style w:type="character" w:customStyle="1" w:styleId="a6">
    <w:name w:val="Верхний колонтитул Знак"/>
    <w:link w:val="a5"/>
    <w:uiPriority w:val="99"/>
    <w:rsid w:val="00D15804"/>
  </w:style>
  <w:style w:type="character" w:customStyle="1" w:styleId="20">
    <w:name w:val="Основной текст 2 Знак"/>
    <w:link w:val="2"/>
    <w:rsid w:val="004648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89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предоставлении   в собственность за плату</vt:lpstr>
    </vt:vector>
  </TitlesOfParts>
  <Company>Дом</Company>
  <LinksUpToDate>false</LinksUpToDate>
  <CharactersWithSpaces>2822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предоставлении   в собственность за плату</dc:title>
  <dc:subject/>
  <dc:creator>Юлия Францевна</dc:creator>
  <cp:keywords/>
  <cp:lastModifiedBy>Львовская</cp:lastModifiedBy>
  <cp:revision>2</cp:revision>
  <cp:lastPrinted>2016-12-06T11:14:00Z</cp:lastPrinted>
  <dcterms:created xsi:type="dcterms:W3CDTF">2016-12-06T11:15:00Z</dcterms:created>
  <dcterms:modified xsi:type="dcterms:W3CDTF">2016-12-06T11:15:00Z</dcterms:modified>
</cp:coreProperties>
</file>