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3E" w:rsidRDefault="00F51B3E" w:rsidP="00F51B3E">
      <w:pPr>
        <w:jc w:val="center"/>
        <w:rPr>
          <w:b/>
          <w:sz w:val="28"/>
          <w:szCs w:val="28"/>
        </w:rPr>
      </w:pPr>
      <w:r w:rsidRPr="007A4D4B">
        <w:rPr>
          <w:b/>
          <w:noProof/>
          <w:lang w:eastAsia="ru-RU" w:bidi="ar-SA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B3E" w:rsidRPr="006E76BD" w:rsidRDefault="00F51B3E" w:rsidP="00F51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F51B3E" w:rsidRDefault="00F51B3E" w:rsidP="00F51B3E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F51B3E" w:rsidRDefault="0036538A" w:rsidP="0036538A">
      <w:pPr>
        <w:spacing w:line="360" w:lineRule="auto"/>
        <w:jc w:val="right"/>
        <w:rPr>
          <w:b/>
        </w:rPr>
      </w:pPr>
      <w:r>
        <w:rPr>
          <w:b/>
        </w:rPr>
        <w:t>ПРОЕКТ</w:t>
      </w:r>
    </w:p>
    <w:p w:rsidR="00F51B3E" w:rsidRDefault="00F51B3E" w:rsidP="00F51B3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51B3E" w:rsidRPr="00154633" w:rsidRDefault="00F51B3E" w:rsidP="00F51B3E">
      <w:pPr>
        <w:spacing w:line="480" w:lineRule="auto"/>
        <w:jc w:val="center"/>
        <w:rPr>
          <w:b/>
          <w:sz w:val="28"/>
          <w:szCs w:val="28"/>
        </w:rPr>
      </w:pPr>
    </w:p>
    <w:p w:rsidR="00F51B3E" w:rsidRPr="004D1062" w:rsidRDefault="00F51B3E" w:rsidP="00F51B3E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4D1062">
        <w:rPr>
          <w:sz w:val="28"/>
          <w:szCs w:val="28"/>
          <w:u w:val="single"/>
        </w:rPr>
        <w:t xml:space="preserve">                           </w:t>
      </w:r>
      <w:r w:rsidR="005C735D">
        <w:rPr>
          <w:sz w:val="28"/>
          <w:szCs w:val="28"/>
          <w:u w:val="single"/>
        </w:rPr>
        <w:t xml:space="preserve">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</w:t>
      </w:r>
      <w:r w:rsidR="006F469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6F469A">
        <w:rPr>
          <w:sz w:val="28"/>
          <w:szCs w:val="28"/>
        </w:rPr>
        <w:t xml:space="preserve">       </w:t>
      </w:r>
      <w:r w:rsidR="004D1062">
        <w:rPr>
          <w:sz w:val="28"/>
          <w:szCs w:val="28"/>
        </w:rPr>
        <w:t xml:space="preserve"> </w:t>
      </w:r>
      <w:r w:rsidR="005C735D">
        <w:rPr>
          <w:sz w:val="28"/>
          <w:szCs w:val="28"/>
        </w:rPr>
        <w:t xml:space="preserve">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D1062" w:rsidRPr="004D1062">
        <w:rPr>
          <w:sz w:val="28"/>
          <w:szCs w:val="28"/>
        </w:rPr>
        <w:t>_____</w:t>
      </w:r>
    </w:p>
    <w:p w:rsidR="00F51B3E" w:rsidRDefault="00F51B3E" w:rsidP="00F51B3E">
      <w:pPr>
        <w:jc w:val="center"/>
      </w:pPr>
      <w:r w:rsidRPr="00BC3042">
        <w:t>село Львовское</w:t>
      </w:r>
    </w:p>
    <w:p w:rsidR="00F51B3E" w:rsidRDefault="00F51B3E" w:rsidP="00F51B3E">
      <w:pPr>
        <w:spacing w:line="480" w:lineRule="auto"/>
        <w:ind w:right="38"/>
        <w:jc w:val="center"/>
        <w:rPr>
          <w:sz w:val="28"/>
          <w:szCs w:val="28"/>
        </w:rPr>
      </w:pPr>
    </w:p>
    <w:p w:rsidR="000B7B78" w:rsidRDefault="000B7B78" w:rsidP="004433C3">
      <w:pPr>
        <w:pStyle w:val="a5"/>
        <w:ind w:left="426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4433C3" w:rsidRPr="004433C3">
        <w:rPr>
          <w:rFonts w:ascii="Times New Roman" w:hAnsi="Times New Roman" w:cs="Times New Roman"/>
          <w:b/>
          <w:sz w:val="28"/>
          <w:szCs w:val="28"/>
        </w:rPr>
        <w:t xml:space="preserve">Перечня профилактических мероприятий по профилактике </w:t>
      </w:r>
      <w:r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 по муниципальному контролю на автомобильном транспорте</w:t>
      </w:r>
      <w:r w:rsidR="004433C3">
        <w:rPr>
          <w:rFonts w:ascii="Times New Roman" w:hAnsi="Times New Roman" w:cs="Times New Roman"/>
          <w:b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 w:cs="Times New Roman"/>
          <w:b/>
          <w:sz w:val="28"/>
          <w:szCs w:val="28"/>
        </w:rPr>
        <w:t xml:space="preserve"> и в дорожном хозяйстве в границах населенных пунктов Львовского сельского поселения</w:t>
      </w:r>
      <w:r w:rsidR="004433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Северского района на 2022 год</w:t>
      </w:r>
    </w:p>
    <w:p w:rsidR="000B7B78" w:rsidRDefault="000B7B78" w:rsidP="000B7B78">
      <w:pPr>
        <w:shd w:val="clear" w:color="auto" w:fill="FFFFFF"/>
        <w:spacing w:line="317" w:lineRule="exact"/>
        <w:ind w:left="192"/>
        <w:jc w:val="center"/>
        <w:rPr>
          <w:rFonts w:cs="Times New Roman"/>
          <w:b/>
          <w:sz w:val="28"/>
          <w:szCs w:val="28"/>
        </w:rPr>
      </w:pPr>
    </w:p>
    <w:p w:rsidR="000B7B78" w:rsidRDefault="000B7B78" w:rsidP="000B7B78">
      <w:pPr>
        <w:rPr>
          <w:rFonts w:cs="Times New Roman"/>
          <w:sz w:val="28"/>
          <w:szCs w:val="28"/>
        </w:rPr>
      </w:pPr>
    </w:p>
    <w:p w:rsidR="000B7B78" w:rsidRDefault="004433C3" w:rsidP="004433C3">
      <w:pPr>
        <w:ind w:firstLine="720"/>
        <w:jc w:val="both"/>
      </w:pPr>
      <w:proofErr w:type="gramStart"/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>На основании Федеральног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 закона от 31 июля 2020 года № 248-ФЗ </w:t>
      </w: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>«О государственном контроле (надзоре) и муниципальном контроле в Российской Федерации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», решения Совета Львовского сельского поселения Северского района от 16 декабря 2021 года № 146 «Об утверждении Положения о муниципальном контроле на </w:t>
      </w:r>
      <w:r w:rsidRPr="004433C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Львовского сельского поселения Северского района», </w:t>
      </w: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>руководствуясь</w:t>
      </w:r>
      <w:proofErr w:type="gramEnd"/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Уставом </w:t>
      </w:r>
      <w:r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>Львовского</w:t>
      </w:r>
      <w:r w:rsidRPr="00E52008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 xml:space="preserve"> с</w:t>
      </w:r>
      <w:r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>ельского поселения Северского</w:t>
      </w:r>
      <w:r w:rsidRPr="00E52008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 xml:space="preserve"> района</w:t>
      </w:r>
      <w:r w:rsidR="000B7B78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proofErr w:type="gramStart"/>
      <w:r w:rsidR="000B7B78">
        <w:rPr>
          <w:rFonts w:ascii="Times New Roman CYR" w:hAnsi="Times New Roman CYR" w:cs="Times New Roman CYR"/>
          <w:sz w:val="28"/>
          <w:szCs w:val="28"/>
        </w:rPr>
        <w:t>п</w:t>
      </w:r>
      <w:proofErr w:type="gramEnd"/>
      <w:r w:rsidR="000B7B78">
        <w:rPr>
          <w:rFonts w:ascii="Times New Roman CYR" w:hAnsi="Times New Roman CYR" w:cs="Times New Roman CYR"/>
          <w:sz w:val="28"/>
          <w:szCs w:val="28"/>
        </w:rPr>
        <w:t xml:space="preserve"> о с т а н о в л я ю:</w:t>
      </w:r>
    </w:p>
    <w:p w:rsidR="000B7B78" w:rsidRDefault="004433C3" w:rsidP="004433C3">
      <w:pPr>
        <w:ind w:firstLine="720"/>
        <w:jc w:val="both"/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0B7B78">
        <w:rPr>
          <w:rFonts w:ascii="Times New Roman CYR" w:hAnsi="Times New Roman CYR" w:cs="Times New Roman CYR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по муниципальному контролю на автомобильном транспорте </w:t>
      </w:r>
      <w:r w:rsidRPr="004433C3">
        <w:rPr>
          <w:rFonts w:eastAsia="Times New Roman" w:cs="Times New Roman"/>
          <w:kern w:val="0"/>
          <w:sz w:val="28"/>
          <w:szCs w:val="28"/>
          <w:lang w:eastAsia="ru-RU" w:bidi="ar-SA"/>
        </w:rPr>
        <w:t>городском наземном электрическом транспорте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B7B78">
        <w:rPr>
          <w:rFonts w:ascii="Times New Roman CYR" w:hAnsi="Times New Roman CYR" w:cs="Times New Roman CYR"/>
          <w:sz w:val="28"/>
          <w:szCs w:val="28"/>
        </w:rPr>
        <w:t>и в дорожном хозяйстве в границах населенных пунктов Львовского сельского поселени</w:t>
      </w:r>
      <w:r>
        <w:rPr>
          <w:rFonts w:ascii="Times New Roman CYR" w:hAnsi="Times New Roman CYR" w:cs="Times New Roman CYR"/>
          <w:sz w:val="28"/>
          <w:szCs w:val="28"/>
        </w:rPr>
        <w:t>я Северского района на 2022 год</w:t>
      </w:r>
      <w:r w:rsidR="000B7B78">
        <w:rPr>
          <w:rFonts w:ascii="Times New Roman CYR" w:hAnsi="Times New Roman CYR" w:cs="Times New Roman CYR"/>
          <w:sz w:val="28"/>
          <w:szCs w:val="28"/>
        </w:rPr>
        <w:t xml:space="preserve"> согласно приложению к настоящему постановлению.</w:t>
      </w:r>
    </w:p>
    <w:p w:rsidR="000B7B78" w:rsidRDefault="004433C3" w:rsidP="004433C3">
      <w:pPr>
        <w:ind w:firstLine="720"/>
        <w:jc w:val="both"/>
      </w:pPr>
      <w:r>
        <w:rPr>
          <w:rFonts w:ascii="Times New Roman CYR" w:hAnsi="Times New Roman CYR" w:cs="Times New Roman CYR"/>
          <w:sz w:val="28"/>
          <w:szCs w:val="28"/>
        </w:rPr>
        <w:t xml:space="preserve">2. </w:t>
      </w:r>
      <w:r w:rsidRPr="006408E8">
        <w:rPr>
          <w:sz w:val="28"/>
          <w:szCs w:val="28"/>
          <w:lang w:eastAsia="ar-SA"/>
        </w:rPr>
        <w:t>Общему отделу администрации Львовского сельского поселения Северского района (</w:t>
      </w:r>
      <w:r>
        <w:rPr>
          <w:sz w:val="28"/>
          <w:szCs w:val="28"/>
          <w:lang w:eastAsia="ar-SA"/>
        </w:rPr>
        <w:t>Шандала И.В.</w:t>
      </w:r>
      <w:r w:rsidRPr="006408E8">
        <w:rPr>
          <w:sz w:val="28"/>
          <w:szCs w:val="28"/>
          <w:lang w:eastAsia="ar-SA"/>
        </w:rPr>
        <w:t xml:space="preserve">) обнародовать настоящее постановление в специально установленных местах и </w:t>
      </w:r>
      <w:proofErr w:type="gramStart"/>
      <w:r w:rsidRPr="006408E8">
        <w:rPr>
          <w:sz w:val="28"/>
          <w:szCs w:val="28"/>
          <w:lang w:eastAsia="ar-SA"/>
        </w:rPr>
        <w:t>разместить его</w:t>
      </w:r>
      <w:proofErr w:type="gramEnd"/>
      <w:r w:rsidRPr="006408E8">
        <w:rPr>
          <w:sz w:val="28"/>
          <w:szCs w:val="28"/>
          <w:lang w:eastAsia="ar-SA"/>
        </w:rPr>
        <w:t xml:space="preserve"> на официальном сайте </w:t>
      </w:r>
      <w:r>
        <w:rPr>
          <w:sz w:val="28"/>
          <w:szCs w:val="28"/>
          <w:lang w:eastAsia="ar-SA"/>
        </w:rPr>
        <w:t>администрации</w:t>
      </w:r>
      <w:r w:rsidRPr="006408E8">
        <w:rPr>
          <w:sz w:val="28"/>
          <w:szCs w:val="28"/>
          <w:lang w:eastAsia="ar-SA"/>
        </w:rPr>
        <w:t xml:space="preserve"> Львовского сельского поселения Северского района в информационно-телекоммуникационной сети «Интернет»</w:t>
      </w:r>
      <w:r w:rsidR="000B7B78">
        <w:rPr>
          <w:rFonts w:ascii="Times New Roman CYR" w:hAnsi="Times New Roman CYR" w:cs="Times New Roman CYR"/>
          <w:sz w:val="28"/>
          <w:szCs w:val="28"/>
        </w:rPr>
        <w:t>.</w:t>
      </w:r>
    </w:p>
    <w:p w:rsidR="000B7B78" w:rsidRDefault="004433C3" w:rsidP="004433C3">
      <w:pPr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</w:t>
      </w:r>
      <w:proofErr w:type="gramStart"/>
      <w:r w:rsidR="000B7B78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="000B7B78">
        <w:rPr>
          <w:rFonts w:ascii="Times New Roman CYR" w:hAnsi="Times New Roman CYR" w:cs="Times New Roman CYR"/>
          <w:sz w:val="28"/>
          <w:szCs w:val="28"/>
        </w:rPr>
        <w:t xml:space="preserve"> выполнением настоящего постановления оставляю за собой.</w:t>
      </w:r>
    </w:p>
    <w:p w:rsidR="004070FC" w:rsidRDefault="004070FC" w:rsidP="004433C3">
      <w:pPr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B7B78" w:rsidRDefault="004433C3" w:rsidP="004433C3">
      <w:pPr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4. </w:t>
      </w: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>Настоящее постановление вступает в силу со дня его обнародования</w:t>
      </w:r>
      <w:r w:rsidR="000B7B78">
        <w:rPr>
          <w:rFonts w:ascii="Times New Roman CYR" w:hAnsi="Times New Roman CYR" w:cs="Times New Roman CYR"/>
          <w:sz w:val="28"/>
          <w:szCs w:val="28"/>
        </w:rPr>
        <w:t>.</w:t>
      </w:r>
    </w:p>
    <w:p w:rsidR="002E4BEB" w:rsidRDefault="002E4BEB" w:rsidP="004433C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0816BC" w:rsidRDefault="000816BC" w:rsidP="004433C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0816BC" w:rsidRPr="00E52008" w:rsidRDefault="000816BC" w:rsidP="004433C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2E4BEB" w:rsidRPr="00E52008" w:rsidRDefault="002E4BEB" w:rsidP="004433C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E52008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Глава 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Львовского</w:t>
      </w:r>
      <w:r w:rsidRPr="00E52008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сельского поселения </w:t>
      </w:r>
    </w:p>
    <w:p w:rsidR="002E4BEB" w:rsidRDefault="002E4BEB" w:rsidP="004433C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>Северского</w:t>
      </w:r>
      <w:r w:rsidRPr="00E52008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района                                                                     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                Э.В. Попов</w:t>
      </w:r>
      <w:r w:rsidRPr="00E52008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</w:p>
    <w:p w:rsidR="000816BC" w:rsidRDefault="000816BC" w:rsidP="004433C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>____________________________________________________________________</w:t>
      </w:r>
    </w:p>
    <w:p w:rsidR="00735A44" w:rsidRPr="004D1062" w:rsidRDefault="00735A44" w:rsidP="004433C3">
      <w:pPr>
        <w:suppressAutoHyphens w:val="0"/>
        <w:autoSpaceDE w:val="0"/>
        <w:adjustRightInd w:val="0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D1062">
        <w:rPr>
          <w:rFonts w:eastAsia="Times New Roman" w:cs="Times New Roman"/>
          <w:kern w:val="0"/>
          <w:sz w:val="28"/>
          <w:szCs w:val="28"/>
          <w:lang w:eastAsia="ru-RU" w:bidi="ar-SA"/>
        </w:rPr>
        <w:t>Проект подготовлен и внесен:</w:t>
      </w:r>
    </w:p>
    <w:p w:rsidR="00735A44" w:rsidRPr="004D1062" w:rsidRDefault="00735A44" w:rsidP="004433C3">
      <w:pPr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Ведущий специалист общего отдела                </w:t>
      </w:r>
      <w:r w:rsidRPr="004D106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                   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 </w:t>
      </w:r>
      <w:r w:rsidRPr="004D1062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  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М.А. Чёрная</w:t>
      </w:r>
    </w:p>
    <w:p w:rsidR="00735A44" w:rsidRPr="004D1062" w:rsidRDefault="00735A44" w:rsidP="004433C3">
      <w:pPr>
        <w:suppressAutoHyphens w:val="0"/>
        <w:autoSpaceDE w:val="0"/>
        <w:adjustRightInd w:val="0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735A44" w:rsidRPr="004D1062" w:rsidRDefault="00735A44" w:rsidP="004433C3">
      <w:pPr>
        <w:suppressAutoHyphens w:val="0"/>
        <w:autoSpaceDE w:val="0"/>
        <w:adjustRightInd w:val="0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D1062">
        <w:rPr>
          <w:rFonts w:eastAsia="Times New Roman" w:cs="Times New Roman"/>
          <w:kern w:val="0"/>
          <w:sz w:val="28"/>
          <w:szCs w:val="28"/>
          <w:lang w:eastAsia="ru-RU" w:bidi="ar-SA"/>
        </w:rPr>
        <w:t>Проект согласован:</w:t>
      </w:r>
    </w:p>
    <w:p w:rsidR="00735A44" w:rsidRDefault="00735A44" w:rsidP="004433C3">
      <w:pPr>
        <w:suppressAutoHyphens w:val="0"/>
        <w:autoSpaceDE w:val="0"/>
        <w:adjustRightInd w:val="0"/>
        <w:textAlignment w:val="auto"/>
        <w:rPr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Заместитель главы администрации</w:t>
      </w:r>
      <w:r w:rsidRPr="004D106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</w:t>
      </w:r>
      <w:r w:rsidRPr="004D106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Е.А. Коваль</w:t>
      </w:r>
    </w:p>
    <w:p w:rsidR="00735A44" w:rsidRDefault="00735A44" w:rsidP="004433C3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5A44" w:rsidRPr="00A04378" w:rsidRDefault="00735A44" w:rsidP="004433C3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общего отдела                                                                    И.В. Шандала</w:t>
      </w:r>
    </w:p>
    <w:p w:rsidR="00735A44" w:rsidRDefault="00735A44" w:rsidP="004433C3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735A44" w:rsidRPr="00E52008" w:rsidRDefault="00735A44" w:rsidP="002E4BEB">
      <w:pPr>
        <w:widowControl/>
        <w:suppressAutoHyphens w:val="0"/>
        <w:autoSpaceDN/>
        <w:textAlignment w:val="auto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4433C3" w:rsidRDefault="004433C3" w:rsidP="002E4BEB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sectPr w:rsidR="004433C3" w:rsidSect="0064121E">
          <w:head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433C3" w:rsidRPr="00914D29" w:rsidRDefault="004433C3" w:rsidP="004433C3">
      <w:pPr>
        <w:ind w:left="3969" w:right="38"/>
        <w:jc w:val="center"/>
        <w:rPr>
          <w:sz w:val="28"/>
          <w:szCs w:val="28"/>
        </w:rPr>
      </w:pPr>
      <w:r w:rsidRPr="00914D29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914D29">
        <w:rPr>
          <w:sz w:val="28"/>
          <w:szCs w:val="28"/>
        </w:rPr>
        <w:t xml:space="preserve"> </w:t>
      </w:r>
    </w:p>
    <w:p w:rsidR="004433C3" w:rsidRPr="00914D29" w:rsidRDefault="004433C3" w:rsidP="004433C3">
      <w:pPr>
        <w:ind w:left="3969" w:right="38"/>
        <w:jc w:val="center"/>
        <w:rPr>
          <w:sz w:val="28"/>
          <w:szCs w:val="28"/>
        </w:rPr>
      </w:pPr>
      <w:r w:rsidRPr="00914D29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администрации</w:t>
      </w:r>
      <w:r w:rsidRPr="00914D29">
        <w:rPr>
          <w:sz w:val="28"/>
          <w:szCs w:val="28"/>
        </w:rPr>
        <w:t xml:space="preserve"> Львовского сельского поселения Северского района</w:t>
      </w:r>
    </w:p>
    <w:p w:rsidR="004433C3" w:rsidRDefault="004433C3" w:rsidP="004433C3">
      <w:pPr>
        <w:widowControl/>
        <w:suppressAutoHyphens w:val="0"/>
        <w:autoSpaceDN/>
        <w:ind w:left="3969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                      </w:t>
      </w:r>
      <w:r>
        <w:rPr>
          <w:sz w:val="28"/>
          <w:szCs w:val="28"/>
        </w:rPr>
        <w:t xml:space="preserve"> № ______</w:t>
      </w:r>
    </w:p>
    <w:p w:rsidR="004433C3" w:rsidRDefault="004433C3" w:rsidP="002E4BEB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:rsidR="000B7B78" w:rsidRPr="004433C3" w:rsidRDefault="004433C3" w:rsidP="004433C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3C3">
        <w:rPr>
          <w:rFonts w:ascii="Times New Roman" w:hAnsi="Times New Roman" w:cs="Times New Roman"/>
          <w:b/>
          <w:sz w:val="28"/>
          <w:szCs w:val="28"/>
        </w:rPr>
        <w:t xml:space="preserve">Перечень профилактических мероприятий по профилактике </w:t>
      </w:r>
      <w:r w:rsidR="000B7B78" w:rsidRPr="004433C3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</w:t>
      </w:r>
      <w:r w:rsidRPr="004433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7B78" w:rsidRPr="004433C3">
        <w:rPr>
          <w:rFonts w:ascii="Times New Roman" w:hAnsi="Times New Roman" w:cs="Times New Roman"/>
          <w:b/>
          <w:sz w:val="28"/>
          <w:szCs w:val="28"/>
        </w:rPr>
        <w:t>охраняемым законом ценно</w:t>
      </w:r>
      <w:r w:rsidRPr="004433C3">
        <w:rPr>
          <w:rFonts w:ascii="Times New Roman" w:hAnsi="Times New Roman" w:cs="Times New Roman"/>
          <w:b/>
          <w:sz w:val="28"/>
          <w:szCs w:val="28"/>
        </w:rPr>
        <w:t>стям по муниципальному контролю</w:t>
      </w:r>
      <w:r w:rsidR="000B7B78" w:rsidRPr="004433C3">
        <w:rPr>
          <w:rFonts w:ascii="Times New Roman" w:hAnsi="Times New Roman" w:cs="Times New Roman"/>
          <w:b/>
          <w:sz w:val="28"/>
          <w:szCs w:val="28"/>
        </w:rPr>
        <w:t xml:space="preserve"> на автомобильном транспорте</w:t>
      </w:r>
      <w:r w:rsidRPr="004433C3">
        <w:rPr>
          <w:rFonts w:ascii="Times New Roman" w:hAnsi="Times New Roman" w:cs="Times New Roman"/>
          <w:b/>
          <w:sz w:val="28"/>
          <w:szCs w:val="28"/>
        </w:rPr>
        <w:t>, городском наземном электрическом транспорте</w:t>
      </w:r>
      <w:r w:rsidR="000B7B78" w:rsidRPr="004433C3">
        <w:rPr>
          <w:rFonts w:ascii="Times New Roman" w:hAnsi="Times New Roman" w:cs="Times New Roman"/>
          <w:b/>
          <w:sz w:val="28"/>
          <w:szCs w:val="28"/>
        </w:rPr>
        <w:t xml:space="preserve"> и в дорожном хозяйстве в границах населенных пунктов Львовского сельского поселения Северского района на 2022 год</w:t>
      </w:r>
    </w:p>
    <w:p w:rsidR="000B7B78" w:rsidRDefault="000B7B78" w:rsidP="004433C3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41D8C" w:rsidRPr="00E52008" w:rsidRDefault="00E41D8C" w:rsidP="00E41D8C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1.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При осуществлении муниципального контроля </w:t>
      </w:r>
      <w:r w:rsidRPr="00E41D8C">
        <w:rPr>
          <w:rFonts w:eastAsia="Times New Roman" w:cs="Times New Roman"/>
          <w:kern w:val="0"/>
          <w:sz w:val="28"/>
          <w:szCs w:val="28"/>
          <w:lang w:eastAsia="ru-RU" w:bidi="ar-SA"/>
        </w:rPr>
        <w:t>на автомобильном транспорте, городском наземном электрическом транспорте и в дорожном хозяйстве в границах населенных пунктов Львовского сельского</w:t>
      </w: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в 2022 году будут проводиться следующие профилактические мероприятия: </w:t>
      </w:r>
    </w:p>
    <w:p w:rsidR="00E41D8C" w:rsidRPr="00E52008" w:rsidRDefault="00E41D8C" w:rsidP="00E41D8C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>а) информирование;</w:t>
      </w:r>
    </w:p>
    <w:p w:rsidR="00E41D8C" w:rsidRPr="00E52008" w:rsidRDefault="00E41D8C" w:rsidP="00E41D8C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б</w:t>
      </w: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>) объявление предостережения;</w:t>
      </w:r>
    </w:p>
    <w:p w:rsidR="00E41D8C" w:rsidRPr="00E52008" w:rsidRDefault="00E41D8C" w:rsidP="00E41D8C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в</w:t>
      </w: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>) консультирование;</w:t>
      </w:r>
    </w:p>
    <w:p w:rsidR="00E41D8C" w:rsidRPr="00E52008" w:rsidRDefault="00E41D8C" w:rsidP="00E41D8C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</w:t>
      </w:r>
      <w:r w:rsidRPr="00E52008">
        <w:rPr>
          <w:rFonts w:eastAsia="Times New Roman" w:cs="Times New Roman"/>
          <w:kern w:val="0"/>
          <w:sz w:val="28"/>
          <w:szCs w:val="28"/>
          <w:lang w:eastAsia="ru-RU" w:bidi="ar-SA"/>
        </w:rPr>
        <w:t>) профилактический визит.</w:t>
      </w:r>
    </w:p>
    <w:p w:rsidR="00E41D8C" w:rsidRPr="00E52008" w:rsidRDefault="00E41D8C" w:rsidP="00E41D8C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spacing w:val="-4"/>
          <w:kern w:val="0"/>
          <w:sz w:val="28"/>
          <w:szCs w:val="28"/>
          <w:lang w:eastAsia="ru-RU" w:bidi="ar-SA"/>
        </w:rPr>
      </w:pPr>
      <w:r w:rsidRPr="00E52008">
        <w:rPr>
          <w:rFonts w:eastAsia="Times New Roman" w:cs="Times New Roman"/>
          <w:spacing w:val="-4"/>
          <w:kern w:val="0"/>
          <w:sz w:val="28"/>
          <w:szCs w:val="28"/>
          <w:lang w:eastAsia="ru-RU" w:bidi="ar-SA"/>
        </w:rPr>
        <w:t>2. Перечень профилактических мероприятий с указанием сроков (периодичности) их проведения, от</w:t>
      </w:r>
      <w:r>
        <w:rPr>
          <w:rFonts w:eastAsia="Times New Roman" w:cs="Times New Roman"/>
          <w:spacing w:val="-4"/>
          <w:kern w:val="0"/>
          <w:sz w:val="28"/>
          <w:szCs w:val="28"/>
          <w:lang w:eastAsia="ru-RU" w:bidi="ar-SA"/>
        </w:rPr>
        <w:t>ветственных за их осуществление:</w:t>
      </w:r>
    </w:p>
    <w:p w:rsidR="00D50762" w:rsidRDefault="00D50762" w:rsidP="00D50762">
      <w:pPr>
        <w:widowControl/>
        <w:suppressAutoHyphens w:val="0"/>
        <w:autoSpaceDN/>
        <w:jc w:val="right"/>
        <w:textAlignment w:val="auto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4678"/>
        <w:gridCol w:w="1417"/>
        <w:gridCol w:w="1843"/>
      </w:tblGrid>
      <w:tr w:rsidR="00D50762" w:rsidRPr="00E52008" w:rsidTr="003653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E52008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/>
                <w:kern w:val="0"/>
                <w:lang w:eastAsia="ru-RU" w:bidi="ar-SA"/>
              </w:rPr>
            </w:pPr>
            <w:r w:rsidRPr="00E52008">
              <w:rPr>
                <w:rFonts w:eastAsia="Calibri" w:cs="Times New Roman"/>
                <w:color w:val="000000"/>
                <w:kern w:val="0"/>
                <w:lang w:eastAsia="ru-RU" w:bidi="ar-SA"/>
              </w:rPr>
              <w:t>№</w:t>
            </w:r>
          </w:p>
          <w:p w:rsidR="00D50762" w:rsidRPr="00E52008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color w:val="000000"/>
                <w:kern w:val="0"/>
                <w:lang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E52008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lang w:eastAsia="ru-RU" w:bidi="ar-SA"/>
              </w:rPr>
            </w:pPr>
            <w:r>
              <w:rPr>
                <w:rFonts w:eastAsia="Calibri" w:cs="Times New Roman"/>
                <w:bCs/>
                <w:kern w:val="0"/>
                <w:lang w:eastAsia="ru-RU" w:bidi="ar-SA"/>
              </w:rPr>
              <w:t>Вид мероприя</w:t>
            </w:r>
            <w:r w:rsidRPr="00E52008">
              <w:rPr>
                <w:rFonts w:eastAsia="Calibri" w:cs="Times New Roman"/>
                <w:bCs/>
                <w:kern w:val="0"/>
                <w:lang w:eastAsia="ru-RU" w:bidi="ar-SA"/>
              </w:rPr>
              <w:t>тия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E52008" w:rsidRDefault="00D50762" w:rsidP="00D50762">
            <w:pPr>
              <w:widowControl/>
              <w:suppressAutoHyphens w:val="0"/>
              <w:autoSpaceDN/>
              <w:ind w:firstLine="36"/>
              <w:jc w:val="center"/>
              <w:textAlignment w:val="auto"/>
              <w:rPr>
                <w:rFonts w:eastAsia="Calibri" w:cs="Times New Roman"/>
                <w:kern w:val="0"/>
                <w:lang w:eastAsia="ru-RU" w:bidi="ar-SA"/>
              </w:rPr>
            </w:pPr>
            <w:r w:rsidRPr="00E52008">
              <w:rPr>
                <w:rFonts w:eastAsia="Calibri" w:cs="Times New Roman"/>
                <w:bCs/>
                <w:kern w:val="0"/>
                <w:lang w:eastAsia="ru-RU" w:bidi="ar-SA"/>
              </w:rPr>
              <w:t>Форма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62" w:rsidRPr="00E52008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 xml:space="preserve">Должностные лица, ответственные </w:t>
            </w:r>
            <w:r w:rsidRPr="00E52008">
              <w:rPr>
                <w:rFonts w:eastAsia="Times New Roman" w:cs="Times New Roman"/>
                <w:kern w:val="0"/>
                <w:lang w:eastAsia="ru-RU" w:bidi="ar-SA"/>
              </w:rPr>
              <w:t>за реализацию</w:t>
            </w:r>
          </w:p>
          <w:p w:rsidR="00D50762" w:rsidRPr="00342C83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342C83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bCs/>
                <w:kern w:val="0"/>
                <w:lang w:eastAsia="ru-RU" w:bidi="ar-SA"/>
              </w:rPr>
            </w:pPr>
            <w:r>
              <w:rPr>
                <w:rFonts w:eastAsia="Calibri" w:cs="Times New Roman"/>
                <w:bCs/>
                <w:kern w:val="0"/>
                <w:lang w:eastAsia="ru-RU" w:bidi="ar-SA"/>
              </w:rPr>
              <w:t xml:space="preserve">Сроки </w:t>
            </w:r>
            <w:r w:rsidRPr="00E52008">
              <w:rPr>
                <w:rFonts w:eastAsia="Calibri" w:cs="Times New Roman"/>
                <w:bCs/>
                <w:kern w:val="0"/>
                <w:lang w:eastAsia="ru-RU" w:bidi="ar-SA"/>
              </w:rPr>
              <w:t>(периодичность) их проведения</w:t>
            </w:r>
          </w:p>
        </w:tc>
      </w:tr>
      <w:tr w:rsidR="00D50762" w:rsidRPr="00E52008" w:rsidTr="0036538A">
        <w:trPr>
          <w:trHeight w:val="159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Информи</w:t>
            </w: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рование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Проведение публичных мероприятий (собраний, совещаний, семинаров) с контролируемыми л</w:t>
            </w:r>
            <w:r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ицами в целях их информирования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ведущий специалист общего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 xml:space="preserve">По мере </w:t>
            </w:r>
          </w:p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 xml:space="preserve">необходимости </w:t>
            </w:r>
          </w:p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в течение года</w:t>
            </w:r>
          </w:p>
        </w:tc>
      </w:tr>
      <w:tr w:rsidR="00D50762" w:rsidRPr="00E52008" w:rsidTr="0036538A">
        <w:trPr>
          <w:trHeight w:val="164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 xml:space="preserve">Публикация на сайте руководств по соблюдению обязательных требований в сфере муниципального контроля </w:t>
            </w:r>
          </w:p>
          <w:p w:rsidR="00D50762" w:rsidRPr="005D7F25" w:rsidRDefault="00D50762" w:rsidP="00D5076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62" w:rsidRPr="005D7F25" w:rsidRDefault="00D50762" w:rsidP="00D5076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 xml:space="preserve">По мере </w:t>
            </w:r>
          </w:p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 xml:space="preserve">необходимости </w:t>
            </w:r>
          </w:p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в течение года</w:t>
            </w:r>
          </w:p>
        </w:tc>
      </w:tr>
      <w:tr w:rsidR="00D50762" w:rsidRPr="00E52008" w:rsidTr="0036538A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ind w:firstLine="33"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342C83" w:rsidRDefault="00D50762" w:rsidP="00D5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Размещение и поддержание в актуальном состоянии на официальном сайте в сети «Интернет» информации, перечень которой предусмотрен Положением </w:t>
            </w:r>
            <w:r w:rsidRPr="005D7F25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lastRenderedPageBreak/>
              <w:t>о виде контроля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0762" w:rsidRPr="005D7F25" w:rsidRDefault="00D50762" w:rsidP="00D5076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 xml:space="preserve">По мере </w:t>
            </w:r>
          </w:p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обновления</w:t>
            </w:r>
          </w:p>
        </w:tc>
      </w:tr>
      <w:tr w:rsidR="00D50762" w:rsidRPr="00E52008" w:rsidTr="0036538A">
        <w:trPr>
          <w:trHeight w:val="1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 xml:space="preserve">Объявление предостережения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Объявление предостережений контролируемым лицам для целей принятия мер по обеспечению соб</w:t>
            </w:r>
            <w:r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людения обязательных требований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ведущий специалист общего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В течение года (при наличии оснований)</w:t>
            </w:r>
          </w:p>
        </w:tc>
      </w:tr>
      <w:tr w:rsidR="00D50762" w:rsidRPr="00E52008" w:rsidTr="0036538A">
        <w:trPr>
          <w:trHeight w:val="2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ind w:firstLine="34"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Консультирование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Проведение консультаций по вопросам организации и осуществления муниципального контроля, порядка осуществления контрольных мероприятий и порядка обжалования действий (бездействия) должностных лиц контрольного управления в части осуществления муниципального контроля.</w:t>
            </w:r>
          </w:p>
          <w:p w:rsidR="00D50762" w:rsidRPr="005D7F25" w:rsidRDefault="00D50762" w:rsidP="00D5076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 xml:space="preserve">Консультирование осуществляется посредствам </w:t>
            </w:r>
            <w:r w:rsidRPr="005D7F25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законом 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ведущий специалист общего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highlight w:val="yellow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В течение года (при наличии оснований)</w:t>
            </w:r>
          </w:p>
        </w:tc>
      </w:tr>
      <w:tr w:rsidR="00D50762" w:rsidRPr="00E52008" w:rsidTr="003653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both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Профилактический визит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а также о видах, содержании и об интенсивности контрольных мероприятий, проводимых в отношении объекта муниципального контроля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ведущий специалист общего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762" w:rsidRPr="005D7F25" w:rsidRDefault="00D50762" w:rsidP="00D50762">
            <w:pPr>
              <w:widowControl/>
              <w:suppressAutoHyphens w:val="0"/>
              <w:autoSpaceDN/>
              <w:jc w:val="center"/>
              <w:textAlignment w:val="auto"/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</w:pPr>
            <w:r w:rsidRPr="005D7F25">
              <w:rPr>
                <w:rFonts w:eastAsia="Calibri" w:cs="Times New Roman"/>
                <w:kern w:val="0"/>
                <w:sz w:val="28"/>
                <w:szCs w:val="28"/>
                <w:lang w:eastAsia="ru-RU" w:bidi="ar-SA"/>
              </w:rPr>
              <w:t>Ежеквартально (при наличии оснований)</w:t>
            </w:r>
          </w:p>
        </w:tc>
      </w:tr>
    </w:tbl>
    <w:p w:rsidR="00D50762" w:rsidRDefault="00D50762" w:rsidP="00D50762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B7B78" w:rsidRDefault="000B7B78" w:rsidP="004433C3">
      <w:pPr>
        <w:ind w:firstLine="698"/>
        <w:jc w:val="center"/>
        <w:rPr>
          <w:rFonts w:ascii="Times New Roman CYR" w:hAnsi="Times New Roman CYR" w:cs="Times New Roman CYR"/>
          <w:color w:val="000000"/>
        </w:rPr>
      </w:pPr>
    </w:p>
    <w:p w:rsidR="002E4BEB" w:rsidRPr="004A76CA" w:rsidRDefault="004A76CA" w:rsidP="004433C3">
      <w:pPr>
        <w:ind w:right="38"/>
        <w:jc w:val="both"/>
        <w:rPr>
          <w:sz w:val="28"/>
          <w:szCs w:val="28"/>
        </w:rPr>
      </w:pPr>
      <w:r w:rsidRPr="004A76CA">
        <w:rPr>
          <w:sz w:val="28"/>
          <w:szCs w:val="28"/>
        </w:rPr>
        <w:t xml:space="preserve">Ведущий специалист общего отдела             </w:t>
      </w:r>
      <w:r>
        <w:rPr>
          <w:sz w:val="28"/>
          <w:szCs w:val="28"/>
        </w:rPr>
        <w:t xml:space="preserve">  </w:t>
      </w:r>
      <w:r w:rsidRPr="004A76CA">
        <w:rPr>
          <w:sz w:val="28"/>
          <w:szCs w:val="28"/>
        </w:rPr>
        <w:t xml:space="preserve">                                      М.А. </w:t>
      </w:r>
      <w:proofErr w:type="gramStart"/>
      <w:r w:rsidRPr="004A76CA">
        <w:rPr>
          <w:sz w:val="28"/>
          <w:szCs w:val="28"/>
        </w:rPr>
        <w:t>Чёрная</w:t>
      </w:r>
      <w:proofErr w:type="gramEnd"/>
    </w:p>
    <w:sectPr w:rsidR="002E4BEB" w:rsidRPr="004A76CA" w:rsidSect="0064121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762" w:rsidRDefault="00D50762">
      <w:r>
        <w:separator/>
      </w:r>
    </w:p>
  </w:endnote>
  <w:endnote w:type="continuationSeparator" w:id="0">
    <w:p w:rsidR="00D50762" w:rsidRDefault="00D5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762" w:rsidRDefault="00D50762">
      <w:r>
        <w:separator/>
      </w:r>
    </w:p>
  </w:footnote>
  <w:footnote w:type="continuationSeparator" w:id="0">
    <w:p w:rsidR="00D50762" w:rsidRDefault="00D50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634445"/>
      <w:docPartObj>
        <w:docPartGallery w:val="Page Numbers (Top of Page)"/>
        <w:docPartUnique/>
      </w:docPartObj>
    </w:sdtPr>
    <w:sdtEndPr/>
    <w:sdtContent>
      <w:p w:rsidR="00D50762" w:rsidRDefault="00D5076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0FC">
          <w:rPr>
            <w:noProof/>
          </w:rPr>
          <w:t>2</w:t>
        </w:r>
        <w:r>
          <w:fldChar w:fldCharType="end"/>
        </w:r>
      </w:p>
    </w:sdtContent>
  </w:sdt>
  <w:p w:rsidR="00D50762" w:rsidRDefault="00D50762">
    <w:pPr>
      <w:pStyle w:val="Standar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762" w:rsidRDefault="00D5076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2A01"/>
    <w:multiLevelType w:val="multilevel"/>
    <w:tmpl w:val="65420516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D455227"/>
    <w:multiLevelType w:val="multilevel"/>
    <w:tmpl w:val="F2E0FCB0"/>
    <w:styleLink w:val="WW8Num3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54337511"/>
    <w:multiLevelType w:val="multilevel"/>
    <w:tmpl w:val="9AFAEF98"/>
    <w:styleLink w:val="WW8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639C1333"/>
    <w:multiLevelType w:val="hybridMultilevel"/>
    <w:tmpl w:val="62500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A370C"/>
    <w:multiLevelType w:val="multilevel"/>
    <w:tmpl w:val="2B885C5C"/>
    <w:styleLink w:val="WW8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885"/>
    <w:rsid w:val="00037832"/>
    <w:rsid w:val="0007458E"/>
    <w:rsid w:val="000816BC"/>
    <w:rsid w:val="000B109F"/>
    <w:rsid w:val="000B7B78"/>
    <w:rsid w:val="00162F4B"/>
    <w:rsid w:val="001B65A4"/>
    <w:rsid w:val="001E7BEC"/>
    <w:rsid w:val="001F4BA6"/>
    <w:rsid w:val="002326D4"/>
    <w:rsid w:val="00246ABB"/>
    <w:rsid w:val="00250FCE"/>
    <w:rsid w:val="002622D4"/>
    <w:rsid w:val="00275503"/>
    <w:rsid w:val="002903A8"/>
    <w:rsid w:val="002E4BEB"/>
    <w:rsid w:val="002E7678"/>
    <w:rsid w:val="003478BE"/>
    <w:rsid w:val="0036538A"/>
    <w:rsid w:val="003D7C47"/>
    <w:rsid w:val="004070FC"/>
    <w:rsid w:val="00442EB4"/>
    <w:rsid w:val="004433C3"/>
    <w:rsid w:val="00466FE5"/>
    <w:rsid w:val="00471BC1"/>
    <w:rsid w:val="0047371A"/>
    <w:rsid w:val="004A76CA"/>
    <w:rsid w:val="004B1670"/>
    <w:rsid w:val="004D0F72"/>
    <w:rsid w:val="004D1062"/>
    <w:rsid w:val="00551B4D"/>
    <w:rsid w:val="00553885"/>
    <w:rsid w:val="00555934"/>
    <w:rsid w:val="005C735D"/>
    <w:rsid w:val="00607BEF"/>
    <w:rsid w:val="0064121E"/>
    <w:rsid w:val="006729E6"/>
    <w:rsid w:val="006C196B"/>
    <w:rsid w:val="006F2E67"/>
    <w:rsid w:val="006F469A"/>
    <w:rsid w:val="006F4CAF"/>
    <w:rsid w:val="00723024"/>
    <w:rsid w:val="00735A44"/>
    <w:rsid w:val="00766471"/>
    <w:rsid w:val="00770DFD"/>
    <w:rsid w:val="007B5735"/>
    <w:rsid w:val="007E5EAF"/>
    <w:rsid w:val="007F464B"/>
    <w:rsid w:val="00813B17"/>
    <w:rsid w:val="008829F8"/>
    <w:rsid w:val="008F5676"/>
    <w:rsid w:val="00915FF1"/>
    <w:rsid w:val="00996B3B"/>
    <w:rsid w:val="009A33E3"/>
    <w:rsid w:val="00A04378"/>
    <w:rsid w:val="00A111E1"/>
    <w:rsid w:val="00AE1C05"/>
    <w:rsid w:val="00B10087"/>
    <w:rsid w:val="00BB0E38"/>
    <w:rsid w:val="00BB2152"/>
    <w:rsid w:val="00BE0E63"/>
    <w:rsid w:val="00C15D82"/>
    <w:rsid w:val="00CA1006"/>
    <w:rsid w:val="00CE586E"/>
    <w:rsid w:val="00D1408A"/>
    <w:rsid w:val="00D3290C"/>
    <w:rsid w:val="00D40D47"/>
    <w:rsid w:val="00D50762"/>
    <w:rsid w:val="00DB6CB9"/>
    <w:rsid w:val="00DD47B2"/>
    <w:rsid w:val="00DE11DE"/>
    <w:rsid w:val="00DF0800"/>
    <w:rsid w:val="00E41D8C"/>
    <w:rsid w:val="00E45DD8"/>
    <w:rsid w:val="00E57748"/>
    <w:rsid w:val="00E71872"/>
    <w:rsid w:val="00E9154C"/>
    <w:rsid w:val="00EA0AF2"/>
    <w:rsid w:val="00EA2763"/>
    <w:rsid w:val="00EE55D6"/>
    <w:rsid w:val="00EF107E"/>
    <w:rsid w:val="00F51B3E"/>
    <w:rsid w:val="00F617C0"/>
    <w:rsid w:val="00F91E53"/>
    <w:rsid w:val="00FB5719"/>
    <w:rsid w:val="00FD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3885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a3">
    <w:name w:val="List Paragraph"/>
    <w:basedOn w:val="Standard"/>
    <w:rsid w:val="00553885"/>
    <w:pPr>
      <w:ind w:left="720"/>
    </w:pPr>
  </w:style>
  <w:style w:type="paragraph" w:customStyle="1" w:styleId="a4">
    <w:name w:val="Название приложения"/>
    <w:basedOn w:val="Standard"/>
    <w:rsid w:val="00553885"/>
    <w:pPr>
      <w:jc w:val="center"/>
    </w:pPr>
    <w:rPr>
      <w:rFonts w:ascii="Times New Roman" w:hAnsi="Times New Roman"/>
      <w:b/>
      <w:sz w:val="24"/>
      <w:szCs w:val="24"/>
    </w:rPr>
  </w:style>
  <w:style w:type="paragraph" w:styleId="a5">
    <w:name w:val="No Spacing"/>
    <w:qFormat/>
    <w:rsid w:val="00553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Standarduser">
    <w:name w:val="Standard (user)"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553885"/>
    <w:rPr>
      <w:color w:val="0563C1"/>
      <w:u w:val="single"/>
    </w:rPr>
  </w:style>
  <w:style w:type="numbering" w:customStyle="1" w:styleId="WW8Num7">
    <w:name w:val="WW8Num7"/>
    <w:basedOn w:val="a2"/>
    <w:rsid w:val="00553885"/>
    <w:pPr>
      <w:numPr>
        <w:numId w:val="1"/>
      </w:numPr>
    </w:pPr>
  </w:style>
  <w:style w:type="numbering" w:customStyle="1" w:styleId="WW8Num23">
    <w:name w:val="WW8Num23"/>
    <w:basedOn w:val="a2"/>
    <w:rsid w:val="00553885"/>
    <w:pPr>
      <w:numPr>
        <w:numId w:val="2"/>
      </w:numPr>
    </w:pPr>
  </w:style>
  <w:style w:type="numbering" w:customStyle="1" w:styleId="WW8Num25">
    <w:name w:val="WW8Num25"/>
    <w:basedOn w:val="a2"/>
    <w:rsid w:val="00553885"/>
    <w:pPr>
      <w:numPr>
        <w:numId w:val="3"/>
      </w:numPr>
    </w:pPr>
  </w:style>
  <w:style w:type="numbering" w:customStyle="1" w:styleId="WW8Num31">
    <w:name w:val="WW8Num31"/>
    <w:basedOn w:val="a2"/>
    <w:rsid w:val="00553885"/>
    <w:pPr>
      <w:numPr>
        <w:numId w:val="4"/>
      </w:numPr>
    </w:pPr>
  </w:style>
  <w:style w:type="paragraph" w:customStyle="1" w:styleId="s15">
    <w:name w:val="s_15"/>
    <w:basedOn w:val="a"/>
    <w:rsid w:val="00F91E5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6">
    <w:name w:val="header"/>
    <w:basedOn w:val="a"/>
    <w:link w:val="a7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a">
    <w:name w:val="Balloon Text"/>
    <w:basedOn w:val="a"/>
    <w:link w:val="ab"/>
    <w:uiPriority w:val="99"/>
    <w:semiHidden/>
    <w:unhideWhenUsed/>
    <w:rsid w:val="004D0F72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0F72"/>
    <w:rPr>
      <w:rFonts w:ascii="Segoe UI" w:eastAsia="SimSun" w:hAnsi="Segoe UI" w:cs="Mangal"/>
      <w:kern w:val="3"/>
      <w:sz w:val="18"/>
      <w:szCs w:val="16"/>
      <w:lang w:eastAsia="zh-CN" w:bidi="hi-IN"/>
    </w:rPr>
  </w:style>
  <w:style w:type="character" w:styleId="ac">
    <w:name w:val="Hyperlink"/>
    <w:basedOn w:val="a0"/>
    <w:uiPriority w:val="99"/>
    <w:unhideWhenUsed/>
    <w:rsid w:val="004D1062"/>
    <w:rPr>
      <w:color w:val="0000FF" w:themeColor="hyperlink"/>
      <w:u w:val="single"/>
    </w:rPr>
  </w:style>
  <w:style w:type="character" w:customStyle="1" w:styleId="InternetLink0">
    <w:name w:val="Internet Link"/>
    <w:rsid w:val="000B7B78"/>
    <w:rPr>
      <w:color w:val="0000FF"/>
      <w:u w:val="single"/>
    </w:rPr>
  </w:style>
  <w:style w:type="paragraph" w:customStyle="1" w:styleId="s1">
    <w:name w:val="s_1"/>
    <w:basedOn w:val="a"/>
    <w:qFormat/>
    <w:rsid w:val="000B7B78"/>
    <w:pPr>
      <w:widowControl/>
      <w:suppressAutoHyphens w:val="0"/>
      <w:autoSpaceDN/>
      <w:spacing w:before="280" w:after="280"/>
      <w:textAlignment w:val="auto"/>
    </w:pPr>
    <w:rPr>
      <w:rFonts w:eastAsia="Times New Roman" w:cs="Times New Roman"/>
      <w:kern w:val="0"/>
      <w:lang w:bidi="ar-SA"/>
    </w:rPr>
  </w:style>
  <w:style w:type="paragraph" w:customStyle="1" w:styleId="s16">
    <w:name w:val="s_16"/>
    <w:basedOn w:val="a"/>
    <w:qFormat/>
    <w:rsid w:val="000B7B78"/>
    <w:pPr>
      <w:widowControl/>
      <w:suppressAutoHyphens w:val="0"/>
      <w:autoSpaceDN/>
      <w:spacing w:before="280" w:after="280"/>
      <w:textAlignment w:val="auto"/>
    </w:pPr>
    <w:rPr>
      <w:rFonts w:eastAsia="Times New Roman" w:cs="Times New Roman"/>
      <w:kern w:val="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3885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a3">
    <w:name w:val="List Paragraph"/>
    <w:basedOn w:val="Standard"/>
    <w:rsid w:val="00553885"/>
    <w:pPr>
      <w:ind w:left="720"/>
    </w:pPr>
  </w:style>
  <w:style w:type="paragraph" w:customStyle="1" w:styleId="a4">
    <w:name w:val="Название приложения"/>
    <w:basedOn w:val="Standard"/>
    <w:rsid w:val="00553885"/>
    <w:pPr>
      <w:jc w:val="center"/>
    </w:pPr>
    <w:rPr>
      <w:rFonts w:ascii="Times New Roman" w:hAnsi="Times New Roman"/>
      <w:b/>
      <w:sz w:val="24"/>
      <w:szCs w:val="24"/>
    </w:rPr>
  </w:style>
  <w:style w:type="paragraph" w:styleId="a5">
    <w:name w:val="No Spacing"/>
    <w:qFormat/>
    <w:rsid w:val="00553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Standarduser">
    <w:name w:val="Standard (user)"/>
    <w:rsid w:val="00553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553885"/>
    <w:rPr>
      <w:color w:val="0563C1"/>
      <w:u w:val="single"/>
    </w:rPr>
  </w:style>
  <w:style w:type="numbering" w:customStyle="1" w:styleId="WW8Num7">
    <w:name w:val="WW8Num7"/>
    <w:basedOn w:val="a2"/>
    <w:rsid w:val="00553885"/>
    <w:pPr>
      <w:numPr>
        <w:numId w:val="1"/>
      </w:numPr>
    </w:pPr>
  </w:style>
  <w:style w:type="numbering" w:customStyle="1" w:styleId="WW8Num23">
    <w:name w:val="WW8Num23"/>
    <w:basedOn w:val="a2"/>
    <w:rsid w:val="00553885"/>
    <w:pPr>
      <w:numPr>
        <w:numId w:val="2"/>
      </w:numPr>
    </w:pPr>
  </w:style>
  <w:style w:type="numbering" w:customStyle="1" w:styleId="WW8Num25">
    <w:name w:val="WW8Num25"/>
    <w:basedOn w:val="a2"/>
    <w:rsid w:val="00553885"/>
    <w:pPr>
      <w:numPr>
        <w:numId w:val="3"/>
      </w:numPr>
    </w:pPr>
  </w:style>
  <w:style w:type="numbering" w:customStyle="1" w:styleId="WW8Num31">
    <w:name w:val="WW8Num31"/>
    <w:basedOn w:val="a2"/>
    <w:rsid w:val="00553885"/>
    <w:pPr>
      <w:numPr>
        <w:numId w:val="4"/>
      </w:numPr>
    </w:pPr>
  </w:style>
  <w:style w:type="paragraph" w:customStyle="1" w:styleId="s15">
    <w:name w:val="s_15"/>
    <w:basedOn w:val="a"/>
    <w:rsid w:val="00F91E5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6">
    <w:name w:val="header"/>
    <w:basedOn w:val="a"/>
    <w:link w:val="a7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Верхний колонтитул Знак"/>
    <w:basedOn w:val="a0"/>
    <w:link w:val="a6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8">
    <w:name w:val="footer"/>
    <w:basedOn w:val="a"/>
    <w:link w:val="a9"/>
    <w:uiPriority w:val="99"/>
    <w:unhideWhenUsed/>
    <w:rsid w:val="006F4CAF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6F4CAF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a">
    <w:name w:val="Balloon Text"/>
    <w:basedOn w:val="a"/>
    <w:link w:val="ab"/>
    <w:uiPriority w:val="99"/>
    <w:semiHidden/>
    <w:unhideWhenUsed/>
    <w:rsid w:val="004D0F72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0F72"/>
    <w:rPr>
      <w:rFonts w:ascii="Segoe UI" w:eastAsia="SimSun" w:hAnsi="Segoe UI" w:cs="Mangal"/>
      <w:kern w:val="3"/>
      <w:sz w:val="18"/>
      <w:szCs w:val="16"/>
      <w:lang w:eastAsia="zh-CN" w:bidi="hi-IN"/>
    </w:rPr>
  </w:style>
  <w:style w:type="character" w:styleId="ac">
    <w:name w:val="Hyperlink"/>
    <w:basedOn w:val="a0"/>
    <w:uiPriority w:val="99"/>
    <w:unhideWhenUsed/>
    <w:rsid w:val="004D1062"/>
    <w:rPr>
      <w:color w:val="0000FF" w:themeColor="hyperlink"/>
      <w:u w:val="single"/>
    </w:rPr>
  </w:style>
  <w:style w:type="character" w:customStyle="1" w:styleId="InternetLink0">
    <w:name w:val="Internet Link"/>
    <w:rsid w:val="000B7B78"/>
    <w:rPr>
      <w:color w:val="0000FF"/>
      <w:u w:val="single"/>
    </w:rPr>
  </w:style>
  <w:style w:type="paragraph" w:customStyle="1" w:styleId="s1">
    <w:name w:val="s_1"/>
    <w:basedOn w:val="a"/>
    <w:qFormat/>
    <w:rsid w:val="000B7B78"/>
    <w:pPr>
      <w:widowControl/>
      <w:suppressAutoHyphens w:val="0"/>
      <w:autoSpaceDN/>
      <w:spacing w:before="280" w:after="280"/>
      <w:textAlignment w:val="auto"/>
    </w:pPr>
    <w:rPr>
      <w:rFonts w:eastAsia="Times New Roman" w:cs="Times New Roman"/>
      <w:kern w:val="0"/>
      <w:lang w:bidi="ar-SA"/>
    </w:rPr>
  </w:style>
  <w:style w:type="paragraph" w:customStyle="1" w:styleId="s16">
    <w:name w:val="s_16"/>
    <w:basedOn w:val="a"/>
    <w:qFormat/>
    <w:rsid w:val="000B7B78"/>
    <w:pPr>
      <w:widowControl/>
      <w:suppressAutoHyphens w:val="0"/>
      <w:autoSpaceDN/>
      <w:spacing w:before="280" w:after="280"/>
      <w:textAlignment w:val="auto"/>
    </w:pPr>
    <w:rPr>
      <w:rFonts w:eastAsia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2022-02-09T08:12:00Z</cp:lastPrinted>
  <dcterms:created xsi:type="dcterms:W3CDTF">2022-02-07T11:54:00Z</dcterms:created>
  <dcterms:modified xsi:type="dcterms:W3CDTF">2022-02-14T06:54:00Z</dcterms:modified>
</cp:coreProperties>
</file>