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012" w:rsidRDefault="00AF3012" w:rsidP="00F91928">
      <w:pPr>
        <w:ind w:firstLine="0"/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12140" cy="76327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3012" w:rsidRPr="006E76BD" w:rsidRDefault="00AF3012" w:rsidP="00F91928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F3012" w:rsidRDefault="00AF3012" w:rsidP="00F91928">
      <w:pPr>
        <w:ind w:firstLine="0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F3012" w:rsidRDefault="00AF3012" w:rsidP="00F91928">
      <w:pPr>
        <w:spacing w:line="360" w:lineRule="auto"/>
        <w:ind w:firstLine="0"/>
        <w:jc w:val="center"/>
        <w:rPr>
          <w:b/>
        </w:rPr>
      </w:pPr>
    </w:p>
    <w:p w:rsidR="00AF3012" w:rsidRDefault="00AF3012" w:rsidP="00F91928">
      <w:pPr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F3012" w:rsidRPr="00154633" w:rsidRDefault="00AF3012" w:rsidP="00F91928">
      <w:pPr>
        <w:spacing w:line="480" w:lineRule="auto"/>
        <w:ind w:firstLine="0"/>
        <w:jc w:val="center"/>
        <w:rPr>
          <w:b/>
          <w:sz w:val="28"/>
          <w:szCs w:val="28"/>
        </w:rPr>
      </w:pPr>
    </w:p>
    <w:p w:rsidR="003D35E9" w:rsidRDefault="003D35E9" w:rsidP="003D35E9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24.09.2018   </w:t>
      </w:r>
      <w:r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100</w:t>
      </w:r>
    </w:p>
    <w:p w:rsidR="00AF3012" w:rsidRDefault="00AF3012" w:rsidP="00F91928">
      <w:pPr>
        <w:ind w:firstLine="0"/>
        <w:jc w:val="center"/>
      </w:pPr>
      <w:r w:rsidRPr="00BC3042">
        <w:t>село Львовское</w:t>
      </w:r>
    </w:p>
    <w:p w:rsidR="00AF3012" w:rsidRDefault="00AF3012" w:rsidP="00F91928">
      <w:pPr>
        <w:spacing w:line="480" w:lineRule="auto"/>
        <w:ind w:right="38" w:firstLine="0"/>
        <w:jc w:val="center"/>
        <w:rPr>
          <w:sz w:val="28"/>
          <w:szCs w:val="28"/>
        </w:rPr>
      </w:pPr>
    </w:p>
    <w:p w:rsidR="00592212" w:rsidRPr="00F852A7" w:rsidRDefault="0094012E" w:rsidP="00F91928">
      <w:pPr>
        <w:widowControl w:val="0"/>
        <w:suppressAutoHyphens/>
        <w:autoSpaceDE w:val="0"/>
        <w:autoSpaceDN w:val="0"/>
        <w:adjustRightInd w:val="0"/>
        <w:ind w:left="851" w:right="849" w:firstLine="0"/>
        <w:jc w:val="center"/>
        <w:rPr>
          <w:b/>
          <w:bCs/>
          <w:sz w:val="28"/>
          <w:szCs w:val="28"/>
        </w:rPr>
      </w:pPr>
      <w:r w:rsidRPr="0094012E">
        <w:rPr>
          <w:b/>
          <w:bCs/>
          <w:sz w:val="28"/>
          <w:szCs w:val="28"/>
        </w:rPr>
        <w:t xml:space="preserve">Об утверждении Порядка досудебного (внесудебного) обжалования заявителем решений и действий (бездействия) отраслевых (функциональных) органов администрации </w:t>
      </w:r>
      <w:r>
        <w:rPr>
          <w:b/>
          <w:bCs/>
          <w:sz w:val="28"/>
          <w:szCs w:val="28"/>
        </w:rPr>
        <w:t>Львовского сельского поселения Северского района</w:t>
      </w:r>
      <w:r w:rsidRPr="0094012E">
        <w:rPr>
          <w:b/>
          <w:bCs/>
          <w:sz w:val="28"/>
          <w:szCs w:val="28"/>
        </w:rPr>
        <w:t>, предоставляющих муниципальную  услугу, их должностных лиц или муниципальных служащих</w:t>
      </w:r>
    </w:p>
    <w:p w:rsidR="00592212" w:rsidRDefault="00592212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852A7" w:rsidRPr="003C18BB" w:rsidRDefault="00F852A7" w:rsidP="00592212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92212" w:rsidRPr="003C18BB" w:rsidRDefault="00AF3012" w:rsidP="00AF3012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реализации </w:t>
      </w:r>
      <w:r w:rsidR="0094012E" w:rsidRPr="0094012E">
        <w:rPr>
          <w:sz w:val="28"/>
          <w:szCs w:val="28"/>
        </w:rPr>
        <w:t>положения части 4 с</w:t>
      </w:r>
      <w:r>
        <w:rPr>
          <w:sz w:val="28"/>
          <w:szCs w:val="28"/>
        </w:rPr>
        <w:t xml:space="preserve">татьи 11.2 Федерального закона </w:t>
      </w:r>
      <w:r w:rsidR="0094012E" w:rsidRPr="0094012E">
        <w:rPr>
          <w:sz w:val="28"/>
          <w:szCs w:val="28"/>
        </w:rPr>
        <w:t>от 27 июля 2010 года № 210-ФЗ «Об организации предоставления государс</w:t>
      </w:r>
      <w:r w:rsidR="0094012E" w:rsidRPr="0094012E">
        <w:rPr>
          <w:sz w:val="28"/>
          <w:szCs w:val="28"/>
        </w:rPr>
        <w:t>т</w:t>
      </w:r>
      <w:r w:rsidR="0094012E" w:rsidRPr="0094012E">
        <w:rPr>
          <w:sz w:val="28"/>
          <w:szCs w:val="28"/>
        </w:rPr>
        <w:t xml:space="preserve">венных и муниципальных услуг» и  постановления Правительства Российской Федерации </w:t>
      </w:r>
      <w:r>
        <w:rPr>
          <w:sz w:val="28"/>
          <w:szCs w:val="28"/>
        </w:rPr>
        <w:t xml:space="preserve"> от 16 августа 2012 года № 840 </w:t>
      </w:r>
      <w:r w:rsidR="0094012E" w:rsidRPr="0094012E">
        <w:rPr>
          <w:sz w:val="28"/>
          <w:szCs w:val="28"/>
        </w:rPr>
        <w:t>«О порядке подачи и рассмотрения жалоб на решения и действия (бездействие) федеральных органов исполн</w:t>
      </w:r>
      <w:r w:rsidR="0094012E" w:rsidRPr="0094012E">
        <w:rPr>
          <w:sz w:val="28"/>
          <w:szCs w:val="28"/>
        </w:rPr>
        <w:t>и</w:t>
      </w:r>
      <w:r w:rsidR="0094012E" w:rsidRPr="0094012E">
        <w:rPr>
          <w:sz w:val="28"/>
          <w:szCs w:val="28"/>
        </w:rPr>
        <w:t>тельной власти и их должностных лиц, федеральных государственных служ</w:t>
      </w:r>
      <w:r w:rsidR="0094012E" w:rsidRPr="0094012E">
        <w:rPr>
          <w:sz w:val="28"/>
          <w:szCs w:val="28"/>
        </w:rPr>
        <w:t>а</w:t>
      </w:r>
      <w:r w:rsidR="0094012E" w:rsidRPr="0094012E">
        <w:rPr>
          <w:sz w:val="28"/>
          <w:szCs w:val="28"/>
        </w:rPr>
        <w:t>щих, должностных лиц государственных внебюджетных</w:t>
      </w:r>
      <w:proofErr w:type="gramEnd"/>
      <w:r w:rsidR="0094012E" w:rsidRPr="0094012E">
        <w:rPr>
          <w:sz w:val="28"/>
          <w:szCs w:val="28"/>
        </w:rPr>
        <w:t xml:space="preserve"> фондов Российской Федерации, а также государственных корпораций, которые в соответствии с федеральным законом наделены полномочиями по предоставлению государс</w:t>
      </w:r>
      <w:r w:rsidR="0094012E" w:rsidRPr="0094012E">
        <w:rPr>
          <w:sz w:val="28"/>
          <w:szCs w:val="28"/>
        </w:rPr>
        <w:t>т</w:t>
      </w:r>
      <w:r w:rsidR="0094012E" w:rsidRPr="0094012E">
        <w:rPr>
          <w:sz w:val="28"/>
          <w:szCs w:val="28"/>
        </w:rPr>
        <w:t>венных услуг в установленной сфере деятельности, и их должностных лиц»</w:t>
      </w:r>
      <w:r w:rsidR="007A20AE">
        <w:rPr>
          <w:sz w:val="28"/>
          <w:szCs w:val="28"/>
        </w:rPr>
        <w:t>,</w:t>
      </w:r>
      <w:r w:rsidR="009401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proofErr w:type="gramStart"/>
      <w:r w:rsidR="00592212" w:rsidRPr="003C18BB">
        <w:rPr>
          <w:sz w:val="28"/>
          <w:szCs w:val="28"/>
        </w:rPr>
        <w:t>п</w:t>
      </w:r>
      <w:proofErr w:type="spellEnd"/>
      <w:proofErr w:type="gramEnd"/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с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т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а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н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о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в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л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я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ю</w:t>
      </w:r>
      <w:r w:rsidR="00482C7D">
        <w:rPr>
          <w:sz w:val="28"/>
          <w:szCs w:val="28"/>
        </w:rPr>
        <w:t xml:space="preserve"> </w:t>
      </w:r>
      <w:r w:rsidR="00592212" w:rsidRPr="003C18BB">
        <w:rPr>
          <w:sz w:val="28"/>
          <w:szCs w:val="28"/>
        </w:rPr>
        <w:t>:</w:t>
      </w:r>
    </w:p>
    <w:p w:rsidR="00592212" w:rsidRDefault="00C86190" w:rsidP="00AF301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4012E" w:rsidRPr="0094012E">
        <w:rPr>
          <w:sz w:val="28"/>
          <w:szCs w:val="28"/>
        </w:rPr>
        <w:t>Утвердить Порядок досудебного (внесудебного) обжалования заяв</w:t>
      </w:r>
      <w:r w:rsidR="0094012E" w:rsidRPr="0094012E">
        <w:rPr>
          <w:sz w:val="28"/>
          <w:szCs w:val="28"/>
        </w:rPr>
        <w:t>и</w:t>
      </w:r>
      <w:r w:rsidR="0094012E" w:rsidRPr="0094012E">
        <w:rPr>
          <w:sz w:val="28"/>
          <w:szCs w:val="28"/>
        </w:rPr>
        <w:t>телем решений и действий (бездействия) отраслевых (функциональных) орг</w:t>
      </w:r>
      <w:r w:rsidR="0094012E" w:rsidRPr="0094012E">
        <w:rPr>
          <w:sz w:val="28"/>
          <w:szCs w:val="28"/>
        </w:rPr>
        <w:t>а</w:t>
      </w:r>
      <w:r w:rsidR="0094012E" w:rsidRPr="0094012E">
        <w:rPr>
          <w:sz w:val="28"/>
          <w:szCs w:val="28"/>
        </w:rPr>
        <w:t xml:space="preserve">нов администрации </w:t>
      </w:r>
      <w:r w:rsidR="0094012E">
        <w:rPr>
          <w:sz w:val="28"/>
          <w:szCs w:val="28"/>
        </w:rPr>
        <w:t>Львовского сельского поселения Северского района</w:t>
      </w:r>
      <w:r w:rsidR="0094012E" w:rsidRPr="0094012E">
        <w:rPr>
          <w:sz w:val="28"/>
          <w:szCs w:val="28"/>
        </w:rPr>
        <w:t>, пр</w:t>
      </w:r>
      <w:r w:rsidR="0094012E" w:rsidRPr="0094012E">
        <w:rPr>
          <w:sz w:val="28"/>
          <w:szCs w:val="28"/>
        </w:rPr>
        <w:t>е</w:t>
      </w:r>
      <w:r w:rsidR="0094012E" w:rsidRPr="0094012E">
        <w:rPr>
          <w:sz w:val="28"/>
          <w:szCs w:val="28"/>
        </w:rPr>
        <w:t>доставляющих муниципальную услугу, их должностных лиц или муниципал</w:t>
      </w:r>
      <w:r w:rsidR="0094012E" w:rsidRPr="0094012E">
        <w:rPr>
          <w:sz w:val="28"/>
          <w:szCs w:val="28"/>
        </w:rPr>
        <w:t>ь</w:t>
      </w:r>
      <w:r w:rsidR="0094012E" w:rsidRPr="0094012E">
        <w:rPr>
          <w:sz w:val="28"/>
          <w:szCs w:val="28"/>
        </w:rPr>
        <w:t xml:space="preserve">ных служащих </w:t>
      </w:r>
      <w:r w:rsidR="00AF3012">
        <w:rPr>
          <w:sz w:val="28"/>
          <w:szCs w:val="28"/>
        </w:rPr>
        <w:t>согласно приложению к настоящему постановлению.</w:t>
      </w:r>
    </w:p>
    <w:p w:rsidR="008855A3" w:rsidRDefault="00AA144A" w:rsidP="008855A3">
      <w:pPr>
        <w:ind w:right="38"/>
        <w:rPr>
          <w:sz w:val="28"/>
          <w:szCs w:val="28"/>
        </w:rPr>
      </w:pPr>
      <w:r>
        <w:rPr>
          <w:rFonts w:eastAsia="Arial"/>
          <w:bCs/>
          <w:kern w:val="2"/>
          <w:sz w:val="28"/>
          <w:szCs w:val="28"/>
        </w:rPr>
        <w:t>2</w:t>
      </w:r>
      <w:r w:rsidR="00C86190" w:rsidRPr="00B73D3E">
        <w:rPr>
          <w:rFonts w:eastAsia="Arial"/>
          <w:bCs/>
          <w:kern w:val="2"/>
          <w:sz w:val="28"/>
          <w:szCs w:val="28"/>
        </w:rPr>
        <w:t>. Общему отделу администрации Львовского поселения Северского района (Васильева) опубликовать настоящее постановление в установленном порядке</w:t>
      </w:r>
      <w:r w:rsidR="00C86190">
        <w:rPr>
          <w:rFonts w:eastAsia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</w:t>
      </w:r>
      <w:r w:rsidR="00C86190">
        <w:rPr>
          <w:rFonts w:eastAsia="Arial"/>
          <w:bCs/>
          <w:kern w:val="2"/>
          <w:sz w:val="28"/>
          <w:szCs w:val="28"/>
        </w:rPr>
        <w:t>ь</w:t>
      </w:r>
      <w:r w:rsidR="00C86190">
        <w:rPr>
          <w:rFonts w:eastAsia="Arial"/>
          <w:bCs/>
          <w:kern w:val="2"/>
          <w:sz w:val="28"/>
          <w:szCs w:val="28"/>
        </w:rPr>
        <w:t xml:space="preserve">ского поселения </w:t>
      </w:r>
      <w:r w:rsidR="00B31B3E">
        <w:rPr>
          <w:rFonts w:eastAsia="Arial"/>
          <w:bCs/>
          <w:kern w:val="2"/>
          <w:sz w:val="28"/>
          <w:szCs w:val="28"/>
        </w:rPr>
        <w:t>С</w:t>
      </w:r>
      <w:r w:rsidR="00C86190">
        <w:rPr>
          <w:rFonts w:eastAsia="Arial"/>
          <w:bCs/>
          <w:kern w:val="2"/>
          <w:sz w:val="28"/>
          <w:szCs w:val="28"/>
        </w:rPr>
        <w:t>еверского района.</w:t>
      </w:r>
    </w:p>
    <w:p w:rsidR="008855A3" w:rsidRPr="008855A3" w:rsidRDefault="008855A3" w:rsidP="008855A3">
      <w:pPr>
        <w:ind w:right="38"/>
        <w:rPr>
          <w:sz w:val="28"/>
          <w:szCs w:val="28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>3. Контроль за выполнением настоящего постановления оставляю за с</w:t>
      </w:r>
      <w:r>
        <w:rPr>
          <w:rFonts w:eastAsia="DejaVuSans"/>
          <w:kern w:val="1"/>
          <w:sz w:val="28"/>
          <w:szCs w:val="28"/>
          <w:shd w:val="clear" w:color="auto" w:fill="FFFFFF"/>
        </w:rPr>
        <w:t>о</w:t>
      </w:r>
      <w:r>
        <w:rPr>
          <w:rFonts w:eastAsia="DejaVuSans"/>
          <w:kern w:val="1"/>
          <w:sz w:val="28"/>
          <w:szCs w:val="28"/>
          <w:shd w:val="clear" w:color="auto" w:fill="FFFFFF"/>
        </w:rPr>
        <w:t>бой.</w:t>
      </w:r>
    </w:p>
    <w:p w:rsidR="00592212" w:rsidRDefault="008855A3" w:rsidP="00F70C8E">
      <w:pPr>
        <w:ind w:right="38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C86190" w:rsidRPr="00B73D3E">
        <w:rPr>
          <w:sz w:val="28"/>
          <w:szCs w:val="28"/>
        </w:rPr>
        <w:t>. Постановление вступает в силу со дня его официального опубликов</w:t>
      </w:r>
      <w:r w:rsidR="00C86190" w:rsidRPr="00B73D3E">
        <w:rPr>
          <w:sz w:val="28"/>
          <w:szCs w:val="28"/>
        </w:rPr>
        <w:t>а</w:t>
      </w:r>
      <w:r w:rsidR="00C86190" w:rsidRPr="00B73D3E">
        <w:rPr>
          <w:sz w:val="28"/>
          <w:szCs w:val="28"/>
        </w:rPr>
        <w:t>ния</w:t>
      </w:r>
      <w:r w:rsidR="00F70C8E">
        <w:rPr>
          <w:sz w:val="28"/>
          <w:szCs w:val="28"/>
        </w:rPr>
        <w:t>.</w:t>
      </w:r>
    </w:p>
    <w:p w:rsidR="00592212" w:rsidRDefault="00592212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rPr>
          <w:sz w:val="28"/>
          <w:szCs w:val="28"/>
        </w:rPr>
      </w:pPr>
      <w:r w:rsidRPr="00F70C8E">
        <w:rPr>
          <w:sz w:val="28"/>
          <w:szCs w:val="28"/>
        </w:rPr>
        <w:tab/>
      </w:r>
      <w:r w:rsidRPr="00F70C8E">
        <w:rPr>
          <w:sz w:val="28"/>
          <w:szCs w:val="28"/>
        </w:rPr>
        <w:tab/>
      </w:r>
      <w:r w:rsidRPr="00F70C8E">
        <w:rPr>
          <w:sz w:val="28"/>
          <w:szCs w:val="28"/>
        </w:rPr>
        <w:tab/>
      </w:r>
    </w:p>
    <w:p w:rsidR="00AF3012" w:rsidRDefault="00AF3012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AF3012" w:rsidRPr="003C18BB" w:rsidRDefault="00AF3012" w:rsidP="00592212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20"/>
        <w:rPr>
          <w:sz w:val="20"/>
          <w:szCs w:val="22"/>
        </w:rPr>
      </w:pPr>
    </w:p>
    <w:p w:rsidR="00F91928" w:rsidRDefault="00F91928" w:rsidP="00F91928">
      <w:pPr>
        <w:ind w:firstLine="0"/>
        <w:rPr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F91928" w:rsidRDefault="00F91928" w:rsidP="00F91928">
      <w:pPr>
        <w:ind w:firstLine="0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F91928" w:rsidRDefault="00F91928" w:rsidP="00F91928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               Н.А. </w:t>
      </w:r>
      <w:proofErr w:type="spellStart"/>
      <w:r>
        <w:rPr>
          <w:sz w:val="28"/>
          <w:szCs w:val="28"/>
        </w:rPr>
        <w:t>Этман</w:t>
      </w:r>
      <w:proofErr w:type="spellEnd"/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3D35E9" w:rsidRDefault="003D35E9" w:rsidP="00AF3012">
      <w:pPr>
        <w:rPr>
          <w:sz w:val="28"/>
          <w:szCs w:val="28"/>
        </w:rPr>
      </w:pPr>
    </w:p>
    <w:p w:rsidR="00AF3012" w:rsidRDefault="00AF3012" w:rsidP="00AF3012">
      <w:pPr>
        <w:rPr>
          <w:sz w:val="28"/>
          <w:szCs w:val="28"/>
        </w:rPr>
      </w:pPr>
    </w:p>
    <w:p w:rsidR="00AF3012" w:rsidRDefault="00AF3012" w:rsidP="00F91928">
      <w:pPr>
        <w:ind w:right="38" w:firstLine="0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AF3012" w:rsidRPr="00914D29" w:rsidTr="00EB68DC">
        <w:tc>
          <w:tcPr>
            <w:tcW w:w="3794" w:type="dxa"/>
          </w:tcPr>
          <w:p w:rsidR="00AF3012" w:rsidRPr="00914D29" w:rsidRDefault="00AF3012" w:rsidP="00EB68DC">
            <w:pPr>
              <w:ind w:right="38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AF3012" w:rsidRPr="00914D29" w:rsidRDefault="00AF3012" w:rsidP="00F91928">
            <w:pPr>
              <w:ind w:right="38" w:firstLine="34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AF3012" w:rsidRPr="00914D29" w:rsidRDefault="00AF3012" w:rsidP="00F91928">
            <w:pPr>
              <w:ind w:right="38" w:firstLine="34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AF3012" w:rsidRPr="00914D29" w:rsidRDefault="00AF3012" w:rsidP="003D35E9">
            <w:pPr>
              <w:ind w:right="38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D35E9">
              <w:rPr>
                <w:sz w:val="28"/>
                <w:szCs w:val="28"/>
                <w:u w:val="single"/>
              </w:rPr>
              <w:t xml:space="preserve">   24.09.2018   </w:t>
            </w:r>
            <w:r>
              <w:rPr>
                <w:sz w:val="28"/>
                <w:szCs w:val="28"/>
              </w:rPr>
              <w:t xml:space="preserve"> № </w:t>
            </w:r>
            <w:r w:rsidR="003D35E9">
              <w:rPr>
                <w:sz w:val="28"/>
                <w:szCs w:val="28"/>
                <w:u w:val="single"/>
              </w:rPr>
              <w:t xml:space="preserve">  100</w:t>
            </w:r>
          </w:p>
        </w:tc>
      </w:tr>
    </w:tbl>
    <w:p w:rsidR="00AF3012" w:rsidRDefault="00AF3012" w:rsidP="00AF3012"/>
    <w:p w:rsidR="00A315A4" w:rsidRDefault="00A315A4" w:rsidP="00397F4E">
      <w:pPr>
        <w:jc w:val="center"/>
        <w:rPr>
          <w:b/>
          <w:sz w:val="28"/>
          <w:szCs w:val="28"/>
        </w:rPr>
      </w:pPr>
    </w:p>
    <w:p w:rsidR="00A35327" w:rsidRPr="003C18BB" w:rsidRDefault="00A35327" w:rsidP="00397F4E">
      <w:pPr>
        <w:jc w:val="center"/>
        <w:rPr>
          <w:b/>
          <w:sz w:val="28"/>
          <w:szCs w:val="28"/>
        </w:rPr>
      </w:pPr>
    </w:p>
    <w:p w:rsidR="0094012E" w:rsidRPr="00B32F85" w:rsidRDefault="0094012E" w:rsidP="00AF3012">
      <w:pPr>
        <w:widowControl w:val="0"/>
        <w:tabs>
          <w:tab w:val="left" w:pos="-1140"/>
        </w:tabs>
        <w:suppressAutoHyphens/>
        <w:ind w:left="709" w:right="844" w:firstLine="0"/>
        <w:jc w:val="center"/>
        <w:rPr>
          <w:rFonts w:eastAsia="DejaVu Sans"/>
          <w:b/>
          <w:kern w:val="1"/>
          <w:sz w:val="28"/>
          <w:szCs w:val="28"/>
          <w:shd w:val="clear" w:color="auto" w:fill="FFFFFF"/>
          <w:lang w:eastAsia="en-US"/>
        </w:rPr>
      </w:pPr>
      <w:r w:rsidRPr="00B32F85">
        <w:rPr>
          <w:rFonts w:eastAsia="DejaVu Sans"/>
          <w:b/>
          <w:kern w:val="1"/>
          <w:sz w:val="28"/>
          <w:szCs w:val="28"/>
          <w:shd w:val="clear" w:color="auto" w:fill="FFFFFF"/>
          <w:lang w:eastAsia="en-US"/>
        </w:rPr>
        <w:t>ПОРЯДОК</w:t>
      </w:r>
    </w:p>
    <w:p w:rsidR="0094012E" w:rsidRDefault="0094012E" w:rsidP="00AF3012">
      <w:pPr>
        <w:widowControl w:val="0"/>
        <w:suppressAutoHyphens/>
        <w:ind w:left="709" w:right="844" w:firstLine="0"/>
        <w:jc w:val="center"/>
        <w:rPr>
          <w:b/>
          <w:kern w:val="1"/>
          <w:sz w:val="28"/>
          <w:szCs w:val="28"/>
          <w:lang w:eastAsia="en-US"/>
        </w:rPr>
      </w:pPr>
      <w:r w:rsidRPr="007C0440">
        <w:rPr>
          <w:b/>
          <w:kern w:val="1"/>
          <w:sz w:val="28"/>
          <w:szCs w:val="28"/>
          <w:lang w:eastAsia="en-US"/>
        </w:rPr>
        <w:t xml:space="preserve">досудебного (внесудебного) обжалования заявителем решений и действий (бездействия) отраслевых (функциональных) органов администрации </w:t>
      </w:r>
      <w:r>
        <w:rPr>
          <w:b/>
          <w:kern w:val="1"/>
          <w:sz w:val="28"/>
          <w:szCs w:val="28"/>
          <w:lang w:eastAsia="en-US"/>
        </w:rPr>
        <w:t>Львовского сельского поселения Северского района</w:t>
      </w:r>
      <w:r w:rsidRPr="007C0440">
        <w:rPr>
          <w:b/>
          <w:kern w:val="1"/>
          <w:sz w:val="28"/>
          <w:szCs w:val="28"/>
          <w:lang w:eastAsia="en-US"/>
        </w:rPr>
        <w:t>, предоставляющих муниципальн</w:t>
      </w:r>
      <w:r>
        <w:rPr>
          <w:b/>
          <w:kern w:val="1"/>
          <w:sz w:val="28"/>
          <w:szCs w:val="28"/>
          <w:lang w:eastAsia="en-US"/>
        </w:rPr>
        <w:t xml:space="preserve">ую </w:t>
      </w:r>
      <w:r w:rsidRPr="007C0440">
        <w:rPr>
          <w:b/>
          <w:kern w:val="1"/>
          <w:sz w:val="28"/>
          <w:szCs w:val="28"/>
          <w:lang w:eastAsia="en-US"/>
        </w:rPr>
        <w:t xml:space="preserve"> услуг</w:t>
      </w:r>
      <w:r>
        <w:rPr>
          <w:b/>
          <w:kern w:val="1"/>
          <w:sz w:val="28"/>
          <w:szCs w:val="28"/>
          <w:lang w:eastAsia="en-US"/>
        </w:rPr>
        <w:t>у</w:t>
      </w:r>
      <w:r w:rsidRPr="007C0440">
        <w:rPr>
          <w:b/>
          <w:kern w:val="1"/>
          <w:sz w:val="28"/>
          <w:szCs w:val="28"/>
          <w:lang w:eastAsia="en-US"/>
        </w:rPr>
        <w:t xml:space="preserve">, </w:t>
      </w:r>
      <w:r>
        <w:rPr>
          <w:b/>
          <w:kern w:val="1"/>
          <w:sz w:val="28"/>
          <w:szCs w:val="28"/>
          <w:lang w:eastAsia="en-US"/>
        </w:rPr>
        <w:t xml:space="preserve">их </w:t>
      </w:r>
      <w:r w:rsidRPr="007C0440">
        <w:rPr>
          <w:b/>
          <w:kern w:val="1"/>
          <w:sz w:val="28"/>
          <w:szCs w:val="28"/>
          <w:lang w:eastAsia="en-US"/>
        </w:rPr>
        <w:t xml:space="preserve">должностных лиц </w:t>
      </w:r>
      <w:r>
        <w:rPr>
          <w:b/>
          <w:kern w:val="1"/>
          <w:sz w:val="28"/>
          <w:szCs w:val="28"/>
          <w:lang w:eastAsia="en-US"/>
        </w:rPr>
        <w:t>и</w:t>
      </w:r>
      <w:r w:rsidRPr="007C0440">
        <w:rPr>
          <w:b/>
          <w:kern w:val="1"/>
          <w:sz w:val="28"/>
          <w:szCs w:val="28"/>
          <w:lang w:eastAsia="en-US"/>
        </w:rPr>
        <w:t xml:space="preserve">ли муниципальных служащих </w:t>
      </w:r>
    </w:p>
    <w:p w:rsidR="0094012E" w:rsidRDefault="0094012E" w:rsidP="0094012E">
      <w:pPr>
        <w:widowControl w:val="0"/>
        <w:suppressAutoHyphens/>
        <w:ind w:firstLine="709"/>
        <w:jc w:val="center"/>
        <w:rPr>
          <w:b/>
          <w:kern w:val="1"/>
          <w:sz w:val="28"/>
          <w:szCs w:val="28"/>
          <w:lang w:eastAsia="en-US"/>
        </w:rPr>
      </w:pPr>
    </w:p>
    <w:p w:rsidR="00A35327" w:rsidRDefault="00A35327" w:rsidP="0094012E">
      <w:pPr>
        <w:widowControl w:val="0"/>
        <w:suppressAutoHyphens/>
        <w:ind w:firstLine="709"/>
        <w:jc w:val="center"/>
        <w:rPr>
          <w:b/>
          <w:kern w:val="1"/>
          <w:sz w:val="28"/>
          <w:szCs w:val="28"/>
          <w:lang w:eastAsia="en-US"/>
        </w:rPr>
      </w:pPr>
    </w:p>
    <w:p w:rsidR="0094012E" w:rsidRPr="00B32F85" w:rsidRDefault="0094012E" w:rsidP="00A35327">
      <w:pPr>
        <w:widowControl w:val="0"/>
        <w:suppressAutoHyphens/>
        <w:ind w:left="851" w:right="844" w:firstLine="0"/>
        <w:jc w:val="center"/>
        <w:rPr>
          <w:rFonts w:eastAsia="DejaVu Sans"/>
          <w:b/>
          <w:kern w:val="1"/>
          <w:sz w:val="28"/>
          <w:szCs w:val="28"/>
          <w:lang w:eastAsia="en-US"/>
        </w:rPr>
      </w:pPr>
      <w:r w:rsidRPr="00B32F85">
        <w:rPr>
          <w:rFonts w:eastAsia="DejaVu Sans"/>
          <w:b/>
          <w:kern w:val="1"/>
          <w:sz w:val="28"/>
          <w:szCs w:val="28"/>
          <w:lang w:val="en-US" w:eastAsia="en-US"/>
        </w:rPr>
        <w:t>I</w:t>
      </w:r>
      <w:r w:rsidRPr="00B32F85">
        <w:rPr>
          <w:rFonts w:eastAsia="DejaVu Sans"/>
          <w:b/>
          <w:kern w:val="1"/>
          <w:sz w:val="28"/>
          <w:szCs w:val="28"/>
          <w:lang w:eastAsia="en-US"/>
        </w:rPr>
        <w:t>. Общие положения</w:t>
      </w:r>
    </w:p>
    <w:p w:rsidR="0094012E" w:rsidRPr="00B32F85" w:rsidRDefault="0094012E" w:rsidP="0094012E">
      <w:pPr>
        <w:widowControl w:val="0"/>
        <w:suppressAutoHyphens/>
        <w:ind w:firstLine="709"/>
        <w:rPr>
          <w:rFonts w:ascii="Arial" w:eastAsia="DejaVu Sans" w:hAnsi="Arial"/>
          <w:kern w:val="1"/>
          <w:sz w:val="28"/>
          <w:szCs w:val="28"/>
          <w:lang w:eastAsia="en-US"/>
        </w:rPr>
      </w:pPr>
    </w:p>
    <w:p w:rsidR="0094012E" w:rsidRPr="007C0440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7C0440">
        <w:rPr>
          <w:rFonts w:eastAsia="DejaVu Sans"/>
          <w:kern w:val="1"/>
          <w:sz w:val="28"/>
          <w:szCs w:val="28"/>
          <w:lang w:eastAsia="en-US"/>
        </w:rPr>
        <w:t xml:space="preserve">1.1. </w:t>
      </w:r>
      <w:proofErr w:type="gramStart"/>
      <w:r w:rsidRPr="007C0440">
        <w:rPr>
          <w:rFonts w:eastAsia="DejaVu Sans"/>
          <w:kern w:val="1"/>
          <w:sz w:val="28"/>
          <w:szCs w:val="28"/>
          <w:lang w:eastAsia="en-US"/>
        </w:rPr>
        <w:t xml:space="preserve">Настоящий Порядок </w:t>
      </w:r>
      <w:r w:rsidRPr="00F05A29">
        <w:rPr>
          <w:rFonts w:eastAsia="DejaVu Sans"/>
          <w:kern w:val="1"/>
          <w:sz w:val="28"/>
          <w:szCs w:val="28"/>
          <w:lang w:eastAsia="en-US"/>
        </w:rPr>
        <w:t>досудебного (внесудебного) обжалования за</w:t>
      </w:r>
      <w:r w:rsidRPr="00F05A29">
        <w:rPr>
          <w:rFonts w:eastAsia="DejaVu Sans"/>
          <w:kern w:val="1"/>
          <w:sz w:val="28"/>
          <w:szCs w:val="28"/>
          <w:lang w:eastAsia="en-US"/>
        </w:rPr>
        <w:t>я</w:t>
      </w:r>
      <w:r w:rsidRPr="00F05A29">
        <w:rPr>
          <w:rFonts w:eastAsia="DejaVu Sans"/>
          <w:kern w:val="1"/>
          <w:sz w:val="28"/>
          <w:szCs w:val="28"/>
          <w:lang w:eastAsia="en-US"/>
        </w:rPr>
        <w:t>вителем решений и действий (бездействия) отраслевых (функциональных) о</w:t>
      </w:r>
      <w:r w:rsidRPr="00F05A29">
        <w:rPr>
          <w:rFonts w:eastAsia="DejaVu Sans"/>
          <w:kern w:val="1"/>
          <w:sz w:val="28"/>
          <w:szCs w:val="28"/>
          <w:lang w:eastAsia="en-US"/>
        </w:rPr>
        <w:t>р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ганов администрации </w:t>
      </w:r>
      <w:r>
        <w:rPr>
          <w:rFonts w:eastAsia="DejaVu Sans"/>
          <w:kern w:val="1"/>
          <w:sz w:val="28"/>
          <w:szCs w:val="28"/>
          <w:lang w:eastAsia="en-US"/>
        </w:rPr>
        <w:t>Львовского сельского поселения Северского района</w:t>
      </w:r>
      <w:r w:rsidRPr="00F05A29">
        <w:rPr>
          <w:rFonts w:eastAsia="DejaVu Sans"/>
          <w:kern w:val="1"/>
          <w:sz w:val="28"/>
          <w:szCs w:val="28"/>
          <w:lang w:eastAsia="en-US"/>
        </w:rPr>
        <w:t>, пр</w:t>
      </w:r>
      <w:r w:rsidRPr="00F05A29">
        <w:rPr>
          <w:rFonts w:eastAsia="DejaVu Sans"/>
          <w:kern w:val="1"/>
          <w:sz w:val="28"/>
          <w:szCs w:val="28"/>
          <w:lang w:eastAsia="en-US"/>
        </w:rPr>
        <w:t>е</w:t>
      </w:r>
      <w:r w:rsidR="00AF3012">
        <w:rPr>
          <w:rFonts w:eastAsia="DejaVu Sans"/>
          <w:kern w:val="1"/>
          <w:sz w:val="28"/>
          <w:szCs w:val="28"/>
          <w:lang w:eastAsia="en-US"/>
        </w:rPr>
        <w:t xml:space="preserve">доставляющих муниципальную услугу, </w:t>
      </w:r>
      <w:r w:rsidRPr="00F05A29">
        <w:rPr>
          <w:rFonts w:eastAsia="DejaVu Sans"/>
          <w:kern w:val="1"/>
          <w:sz w:val="28"/>
          <w:szCs w:val="28"/>
          <w:lang w:eastAsia="en-US"/>
        </w:rPr>
        <w:t>их должностных лиц или муниципал</w:t>
      </w:r>
      <w:r w:rsidRPr="00F05A29">
        <w:rPr>
          <w:rFonts w:eastAsia="DejaVu Sans"/>
          <w:kern w:val="1"/>
          <w:sz w:val="28"/>
          <w:szCs w:val="28"/>
          <w:lang w:eastAsia="en-US"/>
        </w:rPr>
        <w:t>ь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ных служащих </w:t>
      </w:r>
      <w:r w:rsidRPr="007C0440">
        <w:rPr>
          <w:rFonts w:eastAsia="DejaVu Sans"/>
          <w:kern w:val="1"/>
          <w:sz w:val="28"/>
          <w:szCs w:val="28"/>
          <w:lang w:eastAsia="en-US"/>
        </w:rPr>
        <w:t>(далее</w:t>
      </w:r>
      <w:r w:rsidR="00AF3012">
        <w:rPr>
          <w:rFonts w:eastAsia="DejaVu Sans"/>
          <w:kern w:val="1"/>
          <w:sz w:val="28"/>
          <w:szCs w:val="28"/>
          <w:lang w:eastAsia="en-US"/>
        </w:rPr>
        <w:t xml:space="preserve"> </w:t>
      </w:r>
      <w:r w:rsidRPr="007C0440">
        <w:rPr>
          <w:rFonts w:eastAsia="DejaVu Sans"/>
          <w:kern w:val="1"/>
          <w:sz w:val="28"/>
          <w:szCs w:val="28"/>
          <w:lang w:eastAsia="en-US"/>
        </w:rPr>
        <w:t>- Порядок)</w:t>
      </w:r>
      <w:r>
        <w:rPr>
          <w:rFonts w:eastAsia="DejaVu Sans"/>
          <w:kern w:val="1"/>
          <w:sz w:val="28"/>
          <w:szCs w:val="28"/>
          <w:lang w:eastAsia="en-US"/>
        </w:rPr>
        <w:t xml:space="preserve"> </w:t>
      </w:r>
      <w:r w:rsidR="00AF3012">
        <w:rPr>
          <w:rFonts w:eastAsia="DejaVu Sans"/>
          <w:kern w:val="1"/>
          <w:sz w:val="28"/>
          <w:szCs w:val="28"/>
          <w:lang w:eastAsia="en-US"/>
        </w:rPr>
        <w:t>устанавливает особенности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 подачи и рассмо</w:t>
      </w:r>
      <w:r w:rsidRPr="00F05A29">
        <w:rPr>
          <w:rFonts w:eastAsia="DejaVu Sans"/>
          <w:kern w:val="1"/>
          <w:sz w:val="28"/>
          <w:szCs w:val="28"/>
          <w:lang w:eastAsia="en-US"/>
        </w:rPr>
        <w:t>т</w:t>
      </w:r>
      <w:r w:rsidRPr="00F05A29">
        <w:rPr>
          <w:rFonts w:eastAsia="DejaVu Sans"/>
          <w:kern w:val="1"/>
          <w:sz w:val="28"/>
          <w:szCs w:val="28"/>
          <w:lang w:eastAsia="en-US"/>
        </w:rPr>
        <w:t>рения жалоб на решения и действия (бездействие) отраслевых (функционал</w:t>
      </w:r>
      <w:r w:rsidRPr="00F05A29">
        <w:rPr>
          <w:rFonts w:eastAsia="DejaVu Sans"/>
          <w:kern w:val="1"/>
          <w:sz w:val="28"/>
          <w:szCs w:val="28"/>
          <w:lang w:eastAsia="en-US"/>
        </w:rPr>
        <w:t>ь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ных) органов администрации </w:t>
      </w:r>
      <w:r>
        <w:rPr>
          <w:rFonts w:eastAsia="DejaVu Sans"/>
          <w:kern w:val="1"/>
          <w:sz w:val="28"/>
          <w:szCs w:val="28"/>
          <w:lang w:eastAsia="en-US"/>
        </w:rPr>
        <w:t>Львовского сельского поселения Северского ра</w:t>
      </w:r>
      <w:r>
        <w:rPr>
          <w:rFonts w:eastAsia="DejaVu Sans"/>
          <w:kern w:val="1"/>
          <w:sz w:val="28"/>
          <w:szCs w:val="28"/>
          <w:lang w:eastAsia="en-US"/>
        </w:rPr>
        <w:t>й</w:t>
      </w:r>
      <w:r>
        <w:rPr>
          <w:rFonts w:eastAsia="DejaVu Sans"/>
          <w:kern w:val="1"/>
          <w:sz w:val="28"/>
          <w:szCs w:val="28"/>
          <w:lang w:eastAsia="en-US"/>
        </w:rPr>
        <w:t>она</w:t>
      </w:r>
      <w:r w:rsidRPr="00F05A29">
        <w:rPr>
          <w:rFonts w:eastAsia="DejaVu Sans"/>
          <w:kern w:val="1"/>
          <w:sz w:val="28"/>
          <w:szCs w:val="28"/>
          <w:lang w:eastAsia="en-US"/>
        </w:rPr>
        <w:t>, предоставляющих муниципальные услуг</w:t>
      </w:r>
      <w:r w:rsidR="00AF3012">
        <w:rPr>
          <w:rFonts w:eastAsia="DejaVu Sans"/>
          <w:kern w:val="1"/>
          <w:sz w:val="28"/>
          <w:szCs w:val="28"/>
          <w:lang w:eastAsia="en-US"/>
        </w:rPr>
        <w:t xml:space="preserve">и, </w:t>
      </w:r>
      <w:r w:rsidRPr="00F05A29">
        <w:rPr>
          <w:rFonts w:eastAsia="DejaVu Sans"/>
          <w:kern w:val="1"/>
          <w:sz w:val="28"/>
          <w:szCs w:val="28"/>
          <w:lang w:eastAsia="en-US"/>
        </w:rPr>
        <w:t>их должностных лиц или мун</w:t>
      </w:r>
      <w:r w:rsidRPr="00F05A29">
        <w:rPr>
          <w:rFonts w:eastAsia="DejaVu Sans"/>
          <w:kern w:val="1"/>
          <w:sz w:val="28"/>
          <w:szCs w:val="28"/>
          <w:lang w:eastAsia="en-US"/>
        </w:rPr>
        <w:t>и</w:t>
      </w:r>
      <w:r w:rsidRPr="00F05A29">
        <w:rPr>
          <w:rFonts w:eastAsia="DejaVu Sans"/>
          <w:kern w:val="1"/>
          <w:sz w:val="28"/>
          <w:szCs w:val="28"/>
          <w:lang w:eastAsia="en-US"/>
        </w:rPr>
        <w:t>ципальных служащих.</w:t>
      </w:r>
      <w:proofErr w:type="gramEnd"/>
    </w:p>
    <w:p w:rsidR="00A35327" w:rsidRDefault="00AF3012" w:rsidP="00F91928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>
        <w:rPr>
          <w:rFonts w:eastAsia="DejaVu Sans"/>
          <w:kern w:val="1"/>
          <w:sz w:val="28"/>
          <w:szCs w:val="28"/>
          <w:lang w:eastAsia="en-US"/>
        </w:rPr>
        <w:t xml:space="preserve">1.2. </w:t>
      </w:r>
      <w:proofErr w:type="gramStart"/>
      <w:r>
        <w:rPr>
          <w:rFonts w:eastAsia="DejaVu Sans"/>
          <w:kern w:val="1"/>
          <w:sz w:val="28"/>
          <w:szCs w:val="28"/>
          <w:lang w:eastAsia="en-US"/>
        </w:rPr>
        <w:t xml:space="preserve">Порядок 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>разработан в соответствии с требованиями положения ч</w:t>
      </w:r>
      <w:r w:rsidR="0094012E">
        <w:rPr>
          <w:rFonts w:eastAsia="DejaVu Sans"/>
          <w:kern w:val="1"/>
          <w:sz w:val="28"/>
          <w:szCs w:val="28"/>
          <w:lang w:eastAsia="en-US"/>
        </w:rPr>
        <w:t>а</w:t>
      </w:r>
      <w:r w:rsidR="0094012E">
        <w:rPr>
          <w:rFonts w:eastAsia="DejaVu Sans"/>
          <w:kern w:val="1"/>
          <w:sz w:val="28"/>
          <w:szCs w:val="28"/>
          <w:lang w:eastAsia="en-US"/>
        </w:rPr>
        <w:t>с</w:t>
      </w:r>
      <w:r>
        <w:rPr>
          <w:rFonts w:eastAsia="DejaVu Sans"/>
          <w:kern w:val="1"/>
          <w:sz w:val="28"/>
          <w:szCs w:val="28"/>
          <w:lang w:eastAsia="en-US"/>
        </w:rPr>
        <w:t xml:space="preserve">ти </w:t>
      </w:r>
      <w:r w:rsidR="0094012E">
        <w:rPr>
          <w:rFonts w:eastAsia="DejaVu Sans"/>
          <w:kern w:val="1"/>
          <w:sz w:val="28"/>
          <w:szCs w:val="28"/>
          <w:lang w:eastAsia="en-US"/>
        </w:rPr>
        <w:t xml:space="preserve">4 статьи 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>11.2 Феде</w:t>
      </w:r>
      <w:r w:rsidR="0094012E">
        <w:rPr>
          <w:rFonts w:eastAsia="DejaVu Sans"/>
          <w:kern w:val="1"/>
          <w:sz w:val="28"/>
          <w:szCs w:val="28"/>
          <w:lang w:eastAsia="en-US"/>
        </w:rPr>
        <w:t xml:space="preserve">рального закона от 27 июля 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 xml:space="preserve">2010 </w:t>
      </w:r>
      <w:r w:rsidR="0094012E">
        <w:rPr>
          <w:rFonts w:eastAsia="DejaVu Sans"/>
          <w:kern w:val="1"/>
          <w:sz w:val="28"/>
          <w:szCs w:val="28"/>
          <w:lang w:eastAsia="en-US"/>
        </w:rPr>
        <w:t xml:space="preserve">года 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>№</w:t>
      </w:r>
      <w:r w:rsidR="0094012E">
        <w:rPr>
          <w:rFonts w:eastAsia="DejaVu Sans"/>
          <w:kern w:val="1"/>
          <w:sz w:val="28"/>
          <w:szCs w:val="28"/>
          <w:lang w:eastAsia="en-US"/>
        </w:rPr>
        <w:t xml:space="preserve"> 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>210-ФЗ «Об орг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>а</w:t>
      </w:r>
      <w:r w:rsidR="0094012E" w:rsidRPr="007C0440">
        <w:rPr>
          <w:rFonts w:eastAsia="DejaVu Sans"/>
          <w:kern w:val="1"/>
          <w:sz w:val="28"/>
          <w:szCs w:val="28"/>
          <w:lang w:eastAsia="en-US"/>
        </w:rPr>
        <w:t xml:space="preserve">низации предоставления государственных и муниципальных услуг» 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 xml:space="preserve">и </w:t>
      </w:r>
      <w:r>
        <w:rPr>
          <w:rFonts w:eastAsia="DejaVu Sans"/>
          <w:kern w:val="1"/>
          <w:sz w:val="28"/>
          <w:szCs w:val="28"/>
          <w:lang w:eastAsia="en-US"/>
        </w:rPr>
        <w:t>п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ост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а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новления Правительства Р</w:t>
      </w:r>
      <w:r w:rsidR="0094012E">
        <w:rPr>
          <w:rFonts w:eastAsia="DejaVu Sans"/>
          <w:kern w:val="1"/>
          <w:sz w:val="28"/>
          <w:szCs w:val="28"/>
          <w:lang w:eastAsia="en-US"/>
        </w:rPr>
        <w:t xml:space="preserve">оссийской 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Ф</w:t>
      </w:r>
      <w:r w:rsidR="0094012E">
        <w:rPr>
          <w:rFonts w:eastAsia="DejaVu Sans"/>
          <w:kern w:val="1"/>
          <w:sz w:val="28"/>
          <w:szCs w:val="28"/>
          <w:lang w:eastAsia="en-US"/>
        </w:rPr>
        <w:t>едерации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 xml:space="preserve"> от 16 августа 2012 г</w:t>
      </w:r>
      <w:r w:rsidR="0094012E">
        <w:rPr>
          <w:rFonts w:eastAsia="DejaVu Sans"/>
          <w:kern w:val="1"/>
          <w:sz w:val="28"/>
          <w:szCs w:val="28"/>
          <w:lang w:eastAsia="en-US"/>
        </w:rPr>
        <w:t>ода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 xml:space="preserve"> </w:t>
      </w:r>
      <w:r w:rsidR="0094012E">
        <w:rPr>
          <w:rFonts w:eastAsia="DejaVu Sans"/>
          <w:kern w:val="1"/>
          <w:sz w:val="28"/>
          <w:szCs w:val="28"/>
          <w:lang w:eastAsia="en-US"/>
        </w:rPr>
        <w:t>№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 xml:space="preserve"> 840 </w:t>
      </w:r>
      <w:r w:rsidR="0094012E">
        <w:rPr>
          <w:rFonts w:eastAsia="DejaVu Sans"/>
          <w:kern w:val="1"/>
          <w:sz w:val="28"/>
          <w:szCs w:val="28"/>
          <w:lang w:eastAsia="en-US"/>
        </w:rPr>
        <w:t>«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е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ральных государственных служащих, должностных</w:t>
      </w:r>
      <w:proofErr w:type="gramEnd"/>
      <w:r w:rsidR="0094012E" w:rsidRPr="00F05A29">
        <w:rPr>
          <w:rFonts w:eastAsia="DejaVu Sans"/>
          <w:kern w:val="1"/>
          <w:sz w:val="28"/>
          <w:szCs w:val="28"/>
          <w:lang w:eastAsia="en-US"/>
        </w:rPr>
        <w:t xml:space="preserve"> лиц государственных вн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е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бюджетных фондов Российской Федерации, а также государственных корпор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а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ций, которые в соответствии с федеральным законом наделены полномочиями по предоставлению государственных услуг в установленной сфере деятельн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о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сти, и их должностных лиц</w:t>
      </w:r>
      <w:r w:rsidR="0094012E">
        <w:rPr>
          <w:rFonts w:eastAsia="DejaVu Sans"/>
          <w:kern w:val="1"/>
          <w:sz w:val="28"/>
          <w:szCs w:val="28"/>
          <w:lang w:eastAsia="en-US"/>
        </w:rPr>
        <w:t>»</w:t>
      </w:r>
      <w:r w:rsidR="0094012E" w:rsidRPr="00F05A29">
        <w:rPr>
          <w:rFonts w:eastAsia="DejaVu Sans"/>
          <w:kern w:val="1"/>
          <w:sz w:val="28"/>
          <w:szCs w:val="28"/>
          <w:lang w:eastAsia="en-US"/>
        </w:rPr>
        <w:t>.</w:t>
      </w:r>
    </w:p>
    <w:p w:rsidR="00F91928" w:rsidRDefault="00F91928" w:rsidP="00F91928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</w:p>
    <w:p w:rsidR="00F91928" w:rsidRDefault="00F91928" w:rsidP="00F91928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</w:p>
    <w:p w:rsidR="00F91928" w:rsidRDefault="00F91928" w:rsidP="00F91928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</w:p>
    <w:p w:rsidR="00F91928" w:rsidRDefault="00F91928" w:rsidP="00F91928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</w:p>
    <w:p w:rsidR="00F91928" w:rsidRDefault="00F91928" w:rsidP="00F91928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</w:p>
    <w:p w:rsidR="00F91928" w:rsidRPr="00F91928" w:rsidRDefault="00F91928" w:rsidP="00F91928">
      <w:pPr>
        <w:autoSpaceDE w:val="0"/>
        <w:autoSpaceDN w:val="0"/>
        <w:adjustRightInd w:val="0"/>
        <w:ind w:firstLine="0"/>
        <w:rPr>
          <w:rFonts w:eastAsia="DejaVu Sans"/>
          <w:kern w:val="1"/>
          <w:sz w:val="28"/>
          <w:szCs w:val="28"/>
          <w:lang w:eastAsia="en-US"/>
        </w:rPr>
      </w:pPr>
    </w:p>
    <w:p w:rsidR="00A35327" w:rsidRDefault="00A35327" w:rsidP="00F91928">
      <w:pPr>
        <w:tabs>
          <w:tab w:val="left" w:pos="142"/>
        </w:tabs>
        <w:autoSpaceDE w:val="0"/>
        <w:autoSpaceDN w:val="0"/>
        <w:adjustRightInd w:val="0"/>
        <w:ind w:right="844" w:firstLine="0"/>
        <w:rPr>
          <w:rFonts w:eastAsia="DejaVu Sans"/>
          <w:b/>
          <w:kern w:val="1"/>
          <w:sz w:val="28"/>
          <w:szCs w:val="28"/>
          <w:lang w:eastAsia="en-US"/>
        </w:rPr>
      </w:pPr>
    </w:p>
    <w:p w:rsidR="0094012E" w:rsidRDefault="0094012E" w:rsidP="00F91928">
      <w:pPr>
        <w:tabs>
          <w:tab w:val="left" w:pos="142"/>
          <w:tab w:val="left" w:pos="8931"/>
        </w:tabs>
        <w:autoSpaceDE w:val="0"/>
        <w:autoSpaceDN w:val="0"/>
        <w:adjustRightInd w:val="0"/>
        <w:ind w:left="851" w:right="702" w:firstLine="0"/>
        <w:jc w:val="center"/>
        <w:rPr>
          <w:rFonts w:eastAsia="DejaVu Sans"/>
          <w:b/>
          <w:kern w:val="1"/>
          <w:sz w:val="28"/>
          <w:szCs w:val="28"/>
          <w:lang w:eastAsia="en-US"/>
        </w:rPr>
      </w:pPr>
      <w:r w:rsidRPr="0027154D">
        <w:rPr>
          <w:rFonts w:eastAsia="DejaVu Sans"/>
          <w:b/>
          <w:kern w:val="1"/>
          <w:sz w:val="28"/>
          <w:szCs w:val="28"/>
          <w:lang w:eastAsia="en-US"/>
        </w:rPr>
        <w:lastRenderedPageBreak/>
        <w:t xml:space="preserve">II. 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Предмет досудебного (внесудебного) обжалования заявит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е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лем</w:t>
      </w:r>
      <w:r w:rsidR="00A35327">
        <w:rPr>
          <w:rFonts w:eastAsia="DejaVu Sans"/>
          <w:b/>
          <w:kern w:val="1"/>
          <w:sz w:val="28"/>
          <w:szCs w:val="28"/>
          <w:lang w:eastAsia="en-US"/>
        </w:rPr>
        <w:t xml:space="preserve"> 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решений и действий (бездействия) отраслевых (функци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о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 xml:space="preserve">нальных) органов администрации </w:t>
      </w:r>
      <w:r>
        <w:rPr>
          <w:rFonts w:eastAsia="DejaVu Sans"/>
          <w:b/>
          <w:kern w:val="1"/>
          <w:sz w:val="28"/>
          <w:szCs w:val="28"/>
          <w:lang w:eastAsia="en-US"/>
        </w:rPr>
        <w:t>Львовского сельского пос</w:t>
      </w:r>
      <w:r>
        <w:rPr>
          <w:rFonts w:eastAsia="DejaVu Sans"/>
          <w:b/>
          <w:kern w:val="1"/>
          <w:sz w:val="28"/>
          <w:szCs w:val="28"/>
          <w:lang w:eastAsia="en-US"/>
        </w:rPr>
        <w:t>е</w:t>
      </w:r>
      <w:r>
        <w:rPr>
          <w:rFonts w:eastAsia="DejaVu Sans"/>
          <w:b/>
          <w:kern w:val="1"/>
          <w:sz w:val="28"/>
          <w:szCs w:val="28"/>
          <w:lang w:eastAsia="en-US"/>
        </w:rPr>
        <w:t>ления Северского района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, предоставляющих муниципальные услуги, их должностных лиц или муниципальных служащих</w:t>
      </w:r>
    </w:p>
    <w:p w:rsidR="00A35327" w:rsidRPr="00A35327" w:rsidRDefault="00A35327" w:rsidP="00A35327">
      <w:pPr>
        <w:tabs>
          <w:tab w:val="left" w:pos="142"/>
        </w:tabs>
        <w:autoSpaceDE w:val="0"/>
        <w:autoSpaceDN w:val="0"/>
        <w:adjustRightInd w:val="0"/>
        <w:ind w:left="851" w:right="844" w:firstLine="0"/>
        <w:jc w:val="center"/>
        <w:rPr>
          <w:rFonts w:eastAsia="DejaVu Sans"/>
          <w:b/>
          <w:kern w:val="1"/>
          <w:sz w:val="28"/>
          <w:szCs w:val="28"/>
          <w:lang w:eastAsia="en-US"/>
        </w:rPr>
      </w:pP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2.1. Предметом досудебного (внесудебного) обжалования заявителем решений и действий (бездействия) отраслевых (функциональных) органов а</w:t>
      </w:r>
      <w:r w:rsidRPr="00F05A29">
        <w:rPr>
          <w:rFonts w:eastAsia="DejaVu Sans"/>
          <w:kern w:val="1"/>
          <w:sz w:val="28"/>
          <w:szCs w:val="28"/>
          <w:lang w:eastAsia="en-US"/>
        </w:rPr>
        <w:t>д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министрации </w:t>
      </w:r>
      <w:r>
        <w:rPr>
          <w:rFonts w:eastAsia="DejaVu Sans"/>
          <w:kern w:val="1"/>
          <w:sz w:val="28"/>
          <w:szCs w:val="28"/>
          <w:lang w:eastAsia="en-US"/>
        </w:rPr>
        <w:t>Львовского сельского поселения Северского района</w:t>
      </w:r>
      <w:r w:rsidRPr="00F05A29">
        <w:rPr>
          <w:rFonts w:eastAsia="DejaVu Sans"/>
          <w:kern w:val="1"/>
          <w:sz w:val="28"/>
          <w:szCs w:val="28"/>
          <w:lang w:eastAsia="en-US"/>
        </w:rPr>
        <w:t>, предоста</w:t>
      </w:r>
      <w:r w:rsidRPr="00F05A29">
        <w:rPr>
          <w:rFonts w:eastAsia="DejaVu Sans"/>
          <w:kern w:val="1"/>
          <w:sz w:val="28"/>
          <w:szCs w:val="28"/>
          <w:lang w:eastAsia="en-US"/>
        </w:rPr>
        <w:t>в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ляющих муниципальные услуги (далее – орган администрации </w:t>
      </w:r>
      <w:r>
        <w:rPr>
          <w:rFonts w:eastAsia="DejaVu Sans"/>
          <w:kern w:val="1"/>
          <w:sz w:val="28"/>
          <w:szCs w:val="28"/>
          <w:lang w:eastAsia="en-US"/>
        </w:rPr>
        <w:t>Львовского сельского поселения Северского района</w:t>
      </w:r>
      <w:r w:rsidRPr="00F05A29">
        <w:rPr>
          <w:rFonts w:eastAsia="DejaVu Sans"/>
          <w:kern w:val="1"/>
          <w:sz w:val="28"/>
          <w:szCs w:val="28"/>
          <w:lang w:eastAsia="en-US"/>
        </w:rPr>
        <w:t>), их должностных лиц или муниц</w:t>
      </w:r>
      <w:r w:rsidRPr="00F05A29">
        <w:rPr>
          <w:rFonts w:eastAsia="DejaVu Sans"/>
          <w:kern w:val="1"/>
          <w:sz w:val="28"/>
          <w:szCs w:val="28"/>
          <w:lang w:eastAsia="en-US"/>
        </w:rPr>
        <w:t>и</w:t>
      </w:r>
      <w:r w:rsidRPr="00F05A29">
        <w:rPr>
          <w:rFonts w:eastAsia="DejaVu Sans"/>
          <w:kern w:val="1"/>
          <w:sz w:val="28"/>
          <w:szCs w:val="28"/>
          <w:lang w:eastAsia="en-US"/>
        </w:rPr>
        <w:t>пальных служащих является конкретное решение или действие (бездействие), принятое или осуществленное ими в ходе предоставления муниципальной у</w:t>
      </w:r>
      <w:r w:rsidRPr="00F05A29">
        <w:rPr>
          <w:rFonts w:eastAsia="DejaVu Sans"/>
          <w:kern w:val="1"/>
          <w:sz w:val="28"/>
          <w:szCs w:val="28"/>
          <w:lang w:eastAsia="en-US"/>
        </w:rPr>
        <w:t>с</w:t>
      </w:r>
      <w:r w:rsidRPr="00F05A29">
        <w:rPr>
          <w:rFonts w:eastAsia="DejaVu Sans"/>
          <w:kern w:val="1"/>
          <w:sz w:val="28"/>
          <w:szCs w:val="28"/>
          <w:lang w:eastAsia="en-US"/>
        </w:rPr>
        <w:t>луги, в том числе в следующих случаях: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1) нарушение срока регистрации запроса о предоставлении муниципал</w:t>
      </w:r>
      <w:r w:rsidRPr="00F05A29">
        <w:rPr>
          <w:rFonts w:eastAsia="DejaVu Sans"/>
          <w:kern w:val="1"/>
          <w:sz w:val="28"/>
          <w:szCs w:val="28"/>
          <w:lang w:eastAsia="en-US"/>
        </w:rPr>
        <w:t>ь</w:t>
      </w:r>
      <w:r w:rsidRPr="00F05A29">
        <w:rPr>
          <w:rFonts w:eastAsia="DejaVu Sans"/>
          <w:kern w:val="1"/>
          <w:sz w:val="28"/>
          <w:szCs w:val="28"/>
          <w:lang w:eastAsia="en-US"/>
        </w:rPr>
        <w:t>ной услуги;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2) нарушение срока предоставления муниципальной услуги;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3) требование у заявителя документов, не предусмотренных нормати</w:t>
      </w:r>
      <w:r w:rsidRPr="00F05A29">
        <w:rPr>
          <w:rFonts w:eastAsia="DejaVu Sans"/>
          <w:kern w:val="1"/>
          <w:sz w:val="28"/>
          <w:szCs w:val="28"/>
          <w:lang w:eastAsia="en-US"/>
        </w:rPr>
        <w:t>в</w:t>
      </w:r>
      <w:r w:rsidRPr="00F05A29">
        <w:rPr>
          <w:rFonts w:eastAsia="DejaVu Sans"/>
          <w:kern w:val="1"/>
          <w:sz w:val="28"/>
          <w:szCs w:val="28"/>
          <w:lang w:eastAsia="en-US"/>
        </w:rPr>
        <w:t>ны</w:t>
      </w:r>
      <w:r w:rsidR="00A35327">
        <w:rPr>
          <w:rFonts w:eastAsia="DejaVu Sans"/>
          <w:kern w:val="1"/>
          <w:sz w:val="28"/>
          <w:szCs w:val="28"/>
          <w:lang w:eastAsia="en-US"/>
        </w:rPr>
        <w:t xml:space="preserve">ми правовыми актами Российской </w:t>
      </w:r>
      <w:r w:rsidRPr="00F05A29">
        <w:rPr>
          <w:rFonts w:eastAsia="DejaVu Sans"/>
          <w:kern w:val="1"/>
          <w:sz w:val="28"/>
          <w:szCs w:val="28"/>
          <w:lang w:eastAsia="en-US"/>
        </w:rPr>
        <w:t>Федерации, нормативными правовыми а</w:t>
      </w:r>
      <w:r w:rsidRPr="00F05A29">
        <w:rPr>
          <w:rFonts w:eastAsia="DejaVu Sans"/>
          <w:kern w:val="1"/>
          <w:sz w:val="28"/>
          <w:szCs w:val="28"/>
          <w:lang w:eastAsia="en-US"/>
        </w:rPr>
        <w:t>к</w:t>
      </w:r>
      <w:r w:rsidRPr="00F05A29">
        <w:rPr>
          <w:rFonts w:eastAsia="DejaVu Sans"/>
          <w:kern w:val="1"/>
          <w:sz w:val="28"/>
          <w:szCs w:val="28"/>
          <w:lang w:eastAsia="en-US"/>
        </w:rPr>
        <w:t>тами субъектов Российской Федерации, муниципальными правовыми актами для предоставления муниципальной услуги;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F05A29">
        <w:rPr>
          <w:rFonts w:eastAsia="DejaVu Sans"/>
          <w:kern w:val="1"/>
          <w:sz w:val="28"/>
          <w:szCs w:val="28"/>
          <w:lang w:eastAsia="en-US"/>
        </w:rPr>
        <w:t>а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вовыми актами субъектов Российской Федерации, муниципальными правовыми актами для предоставления муниципальной услуги, у заявителя; 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5) отказ в предоставлении муниципальной услуги, если основания отк</w:t>
      </w:r>
      <w:r w:rsidRPr="00F05A29">
        <w:rPr>
          <w:rFonts w:eastAsia="DejaVu Sans"/>
          <w:kern w:val="1"/>
          <w:sz w:val="28"/>
          <w:szCs w:val="28"/>
          <w:lang w:eastAsia="en-US"/>
        </w:rPr>
        <w:t>а</w:t>
      </w:r>
      <w:r w:rsidRPr="00F05A29">
        <w:rPr>
          <w:rFonts w:eastAsia="DejaVu Sans"/>
          <w:kern w:val="1"/>
          <w:sz w:val="28"/>
          <w:szCs w:val="28"/>
          <w:lang w:eastAsia="en-US"/>
        </w:rPr>
        <w:t>за не предусмотрены федеральными законами и принятыми в соответствии с ними иными нормативными правовыми актами Российской Федерации, закон</w:t>
      </w:r>
      <w:r w:rsidRPr="00F05A29">
        <w:rPr>
          <w:rFonts w:eastAsia="DejaVu Sans"/>
          <w:kern w:val="1"/>
          <w:sz w:val="28"/>
          <w:szCs w:val="28"/>
          <w:lang w:eastAsia="en-US"/>
        </w:rPr>
        <w:t>а</w:t>
      </w:r>
      <w:r w:rsidRPr="00F05A29">
        <w:rPr>
          <w:rFonts w:eastAsia="DejaVu Sans"/>
          <w:kern w:val="1"/>
          <w:sz w:val="28"/>
          <w:szCs w:val="28"/>
          <w:lang w:eastAsia="en-US"/>
        </w:rPr>
        <w:t>ми и иными нормативными правовыми актами субъектов Российской Федер</w:t>
      </w:r>
      <w:r w:rsidRPr="00F05A29">
        <w:rPr>
          <w:rFonts w:eastAsia="DejaVu Sans"/>
          <w:kern w:val="1"/>
          <w:sz w:val="28"/>
          <w:szCs w:val="28"/>
          <w:lang w:eastAsia="en-US"/>
        </w:rPr>
        <w:t>а</w:t>
      </w:r>
      <w:r w:rsidRPr="00F05A29">
        <w:rPr>
          <w:rFonts w:eastAsia="DejaVu Sans"/>
          <w:kern w:val="1"/>
          <w:sz w:val="28"/>
          <w:szCs w:val="28"/>
          <w:lang w:eastAsia="en-US"/>
        </w:rPr>
        <w:t>ции, муниципальными правовыми актами;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F05A29">
        <w:rPr>
          <w:rFonts w:eastAsia="DejaVu Sans"/>
          <w:kern w:val="1"/>
          <w:sz w:val="28"/>
          <w:szCs w:val="28"/>
          <w:lang w:eastAsia="en-US"/>
        </w:rPr>
        <w:t>е</w:t>
      </w:r>
      <w:r w:rsidRPr="00F05A29">
        <w:rPr>
          <w:rFonts w:eastAsia="DejaVu Sans"/>
          <w:kern w:val="1"/>
          <w:sz w:val="28"/>
          <w:szCs w:val="28"/>
          <w:lang w:eastAsia="en-US"/>
        </w:rPr>
        <w:t>дерации, нормативными правовыми актами субъектов Российской Федерации, муниципальными правовыми актами;</w:t>
      </w:r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proofErr w:type="gramStart"/>
      <w:r w:rsidRPr="00F05A29">
        <w:rPr>
          <w:rFonts w:eastAsia="DejaVu Sans"/>
          <w:kern w:val="1"/>
          <w:sz w:val="28"/>
          <w:szCs w:val="28"/>
          <w:lang w:eastAsia="en-US"/>
        </w:rPr>
        <w:t xml:space="preserve">7) отказ органов администрации </w:t>
      </w:r>
      <w:r>
        <w:rPr>
          <w:rFonts w:eastAsia="DejaVu Sans"/>
          <w:kern w:val="1"/>
          <w:sz w:val="28"/>
          <w:szCs w:val="28"/>
          <w:lang w:eastAsia="en-US"/>
        </w:rPr>
        <w:t>Львовского сельского поселения Севе</w:t>
      </w:r>
      <w:r>
        <w:rPr>
          <w:rFonts w:eastAsia="DejaVu Sans"/>
          <w:kern w:val="1"/>
          <w:sz w:val="28"/>
          <w:szCs w:val="28"/>
          <w:lang w:eastAsia="en-US"/>
        </w:rPr>
        <w:t>р</w:t>
      </w:r>
      <w:r>
        <w:rPr>
          <w:rFonts w:eastAsia="DejaVu Sans"/>
          <w:kern w:val="1"/>
          <w:sz w:val="28"/>
          <w:szCs w:val="28"/>
          <w:lang w:eastAsia="en-US"/>
        </w:rPr>
        <w:t>ского района</w:t>
      </w:r>
      <w:r w:rsidRPr="00F05A29">
        <w:rPr>
          <w:rFonts w:eastAsia="DejaVu Sans"/>
          <w:kern w:val="1"/>
          <w:sz w:val="28"/>
          <w:szCs w:val="28"/>
          <w:lang w:eastAsia="en-US"/>
        </w:rPr>
        <w:t>, предоставляющих муниц</w:t>
      </w:r>
      <w:r w:rsidR="00A35327">
        <w:rPr>
          <w:rFonts w:eastAsia="DejaVu Sans"/>
          <w:kern w:val="1"/>
          <w:sz w:val="28"/>
          <w:szCs w:val="28"/>
          <w:lang w:eastAsia="en-US"/>
        </w:rPr>
        <w:t xml:space="preserve">ипальную услугу, должностного </w:t>
      </w:r>
      <w:r w:rsidRPr="00F05A29">
        <w:rPr>
          <w:rFonts w:eastAsia="DejaVu Sans"/>
          <w:kern w:val="1"/>
          <w:sz w:val="28"/>
          <w:szCs w:val="28"/>
          <w:lang w:eastAsia="en-US"/>
        </w:rPr>
        <w:t>лица или муниципального служащего в исправлении допущенных ими опечаток и ошибок в выданных в результате предоставления муниципальной услуги док</w:t>
      </w:r>
      <w:r w:rsidRPr="00F05A29">
        <w:rPr>
          <w:rFonts w:eastAsia="DejaVu Sans"/>
          <w:kern w:val="1"/>
          <w:sz w:val="28"/>
          <w:szCs w:val="28"/>
          <w:lang w:eastAsia="en-US"/>
        </w:rPr>
        <w:t>у</w:t>
      </w:r>
      <w:r w:rsidRPr="00F05A29">
        <w:rPr>
          <w:rFonts w:eastAsia="DejaVu Sans"/>
          <w:kern w:val="1"/>
          <w:sz w:val="28"/>
          <w:szCs w:val="28"/>
          <w:lang w:eastAsia="en-US"/>
        </w:rPr>
        <w:t>ментах либо нарушение установленного срока таких исправлений;</w:t>
      </w:r>
      <w:proofErr w:type="gramEnd"/>
    </w:p>
    <w:p w:rsidR="0094012E" w:rsidRPr="00F05A29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8) нарушение срока или порядка выдачи документов по результатам пр</w:t>
      </w:r>
      <w:r w:rsidRPr="00F05A29">
        <w:rPr>
          <w:rFonts w:eastAsia="DejaVu Sans"/>
          <w:kern w:val="1"/>
          <w:sz w:val="28"/>
          <w:szCs w:val="28"/>
          <w:lang w:eastAsia="en-US"/>
        </w:rPr>
        <w:t>е</w:t>
      </w:r>
      <w:r w:rsidRPr="00F05A29">
        <w:rPr>
          <w:rFonts w:eastAsia="DejaVu Sans"/>
          <w:kern w:val="1"/>
          <w:sz w:val="28"/>
          <w:szCs w:val="28"/>
          <w:lang w:eastAsia="en-US"/>
        </w:rPr>
        <w:t>доставления муниципальной услуги;</w:t>
      </w:r>
    </w:p>
    <w:p w:rsidR="0094012E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F05A29">
        <w:rPr>
          <w:rFonts w:eastAsia="DejaVu Sans"/>
          <w:kern w:val="1"/>
          <w:sz w:val="28"/>
          <w:szCs w:val="28"/>
          <w:lang w:eastAsia="en-US"/>
        </w:rPr>
        <w:t>9) приостановление предоставления муниципальной услуги, если осн</w:t>
      </w:r>
      <w:r w:rsidRPr="00F05A29">
        <w:rPr>
          <w:rFonts w:eastAsia="DejaVu Sans"/>
          <w:kern w:val="1"/>
          <w:sz w:val="28"/>
          <w:szCs w:val="28"/>
          <w:lang w:eastAsia="en-US"/>
        </w:rPr>
        <w:t>о</w:t>
      </w:r>
      <w:r w:rsidRPr="00F05A29">
        <w:rPr>
          <w:rFonts w:eastAsia="DejaVu Sans"/>
          <w:kern w:val="1"/>
          <w:sz w:val="28"/>
          <w:szCs w:val="28"/>
          <w:lang w:eastAsia="en-US"/>
        </w:rPr>
        <w:t>вания приостановления не предусмотрены федеральными законами и принят</w:t>
      </w:r>
      <w:r w:rsidRPr="00F05A29">
        <w:rPr>
          <w:rFonts w:eastAsia="DejaVu Sans"/>
          <w:kern w:val="1"/>
          <w:sz w:val="28"/>
          <w:szCs w:val="28"/>
          <w:lang w:eastAsia="en-US"/>
        </w:rPr>
        <w:t>ы</w:t>
      </w:r>
      <w:r w:rsidRPr="00F05A29">
        <w:rPr>
          <w:rFonts w:eastAsia="DejaVu Sans"/>
          <w:kern w:val="1"/>
          <w:sz w:val="28"/>
          <w:szCs w:val="28"/>
          <w:lang w:eastAsia="en-US"/>
        </w:rPr>
        <w:t xml:space="preserve">ми в соответствии с ними иными нормативными правовыми актами Российской </w:t>
      </w:r>
      <w:r w:rsidRPr="00F05A29">
        <w:rPr>
          <w:rFonts w:eastAsia="DejaVu Sans"/>
          <w:kern w:val="1"/>
          <w:sz w:val="28"/>
          <w:szCs w:val="28"/>
          <w:lang w:eastAsia="en-US"/>
        </w:rPr>
        <w:lastRenderedPageBreak/>
        <w:t>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94012E" w:rsidRPr="007C0440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</w:p>
    <w:p w:rsidR="0094012E" w:rsidRPr="00E43A30" w:rsidRDefault="0094012E" w:rsidP="00A35327">
      <w:pPr>
        <w:autoSpaceDE w:val="0"/>
        <w:autoSpaceDN w:val="0"/>
        <w:adjustRightInd w:val="0"/>
        <w:ind w:left="851" w:right="844" w:firstLine="0"/>
        <w:jc w:val="center"/>
        <w:rPr>
          <w:rFonts w:eastAsia="DejaVu Sans"/>
          <w:b/>
          <w:kern w:val="1"/>
          <w:sz w:val="28"/>
          <w:szCs w:val="28"/>
          <w:lang w:eastAsia="en-US"/>
        </w:rPr>
      </w:pPr>
      <w:r w:rsidRPr="00E43A30">
        <w:rPr>
          <w:rFonts w:eastAsia="DejaVu Sans"/>
          <w:b/>
          <w:kern w:val="1"/>
          <w:sz w:val="28"/>
          <w:szCs w:val="28"/>
          <w:lang w:eastAsia="en-US"/>
        </w:rPr>
        <w:t xml:space="preserve">III. 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Особенности подачи и рассмотрения жалоб на решения и действия (бездействие) отраслевых (функциональных) орг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а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нов администрации</w:t>
      </w:r>
      <w:r>
        <w:rPr>
          <w:rFonts w:eastAsia="DejaVu Sans"/>
          <w:b/>
          <w:kern w:val="1"/>
          <w:sz w:val="28"/>
          <w:szCs w:val="28"/>
          <w:lang w:eastAsia="en-US"/>
        </w:rPr>
        <w:t xml:space="preserve"> Львовского сельского поселения Севе</w:t>
      </w:r>
      <w:r>
        <w:rPr>
          <w:rFonts w:eastAsia="DejaVu Sans"/>
          <w:b/>
          <w:kern w:val="1"/>
          <w:sz w:val="28"/>
          <w:szCs w:val="28"/>
          <w:lang w:eastAsia="en-US"/>
        </w:rPr>
        <w:t>р</w:t>
      </w:r>
      <w:r>
        <w:rPr>
          <w:rFonts w:eastAsia="DejaVu Sans"/>
          <w:b/>
          <w:kern w:val="1"/>
          <w:sz w:val="28"/>
          <w:szCs w:val="28"/>
          <w:lang w:eastAsia="en-US"/>
        </w:rPr>
        <w:t>ского района</w:t>
      </w:r>
      <w:r w:rsidRPr="00F05A29">
        <w:rPr>
          <w:rFonts w:eastAsia="DejaVu Sans"/>
          <w:b/>
          <w:kern w:val="1"/>
          <w:sz w:val="28"/>
          <w:szCs w:val="28"/>
          <w:lang w:eastAsia="en-US"/>
        </w:rPr>
        <w:t>, предоставляющих муниципальные услуги, их должностных лиц или муниципальных служащих</w:t>
      </w:r>
    </w:p>
    <w:p w:rsidR="0094012E" w:rsidRPr="007C0440" w:rsidRDefault="0094012E" w:rsidP="00AF3012">
      <w:pPr>
        <w:autoSpaceDE w:val="0"/>
        <w:autoSpaceDN w:val="0"/>
        <w:adjustRightInd w:val="0"/>
        <w:rPr>
          <w:rFonts w:eastAsia="DejaVu Sans"/>
          <w:kern w:val="1"/>
          <w:sz w:val="28"/>
          <w:szCs w:val="28"/>
          <w:lang w:eastAsia="en-US"/>
        </w:rPr>
      </w:pPr>
      <w:r w:rsidRPr="007C0440">
        <w:rPr>
          <w:rFonts w:eastAsia="DejaVu Sans"/>
          <w:kern w:val="1"/>
          <w:sz w:val="28"/>
          <w:szCs w:val="28"/>
          <w:lang w:eastAsia="en-US"/>
        </w:rPr>
        <w:t xml:space="preserve"> </w:t>
      </w:r>
    </w:p>
    <w:p w:rsidR="0094012E" w:rsidRPr="005C5ADA" w:rsidRDefault="0094012E" w:rsidP="00F91928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3.1. Жалоба подается в письменной форме на бумажном носителе, в электронной форме посредством информационно-коммуникационной сети </w:t>
      </w:r>
      <w:r>
        <w:rPr>
          <w:rFonts w:eastAsia="Droid Sans Fallback"/>
          <w:color w:val="00000A"/>
          <w:sz w:val="28"/>
          <w:szCs w:val="28"/>
          <w:lang w:eastAsia="en-US"/>
        </w:rPr>
        <w:t>«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Интернет</w:t>
      </w:r>
      <w:r>
        <w:rPr>
          <w:rFonts w:eastAsia="Droid Sans Fallback"/>
          <w:color w:val="00000A"/>
          <w:sz w:val="28"/>
          <w:szCs w:val="28"/>
          <w:lang w:eastAsia="en-US"/>
        </w:rPr>
        <w:t>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, в устной форме на личном приёме в администрацию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или в орган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участвующий в предоставление усл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у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ги.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Жалобы на решения, принятые администрацией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действия (бездействие) должностных лиц, мун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ципальных служащих могут подаваться в адрес главы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Жалоба на решения и действия (бездействие) органа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участвующего в предо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тавлении муниципальной услуги, должностного лица или муниципального служащего могут подаваться главе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руководителям органов, участвующих в предоставлении муниципал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ь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ной услуги. 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3.2. </w:t>
      </w:r>
      <w:proofErr w:type="gramStart"/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Жалоба на решения и действия (бездействие) органа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предоставляющего мун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ципальную услугу, муниципального служащего, руководителя органа, предо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</w:t>
      </w:r>
      <w:r>
        <w:rPr>
          <w:rFonts w:eastAsia="Droid Sans Fallback"/>
          <w:color w:val="00000A"/>
          <w:sz w:val="28"/>
          <w:szCs w:val="28"/>
          <w:lang w:eastAsia="en-US"/>
        </w:rPr>
        <w:t>«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Интернет</w:t>
      </w:r>
      <w:r>
        <w:rPr>
          <w:rFonts w:eastAsia="Droid Sans Fallback"/>
          <w:color w:val="00000A"/>
          <w:sz w:val="28"/>
          <w:szCs w:val="28"/>
          <w:lang w:eastAsia="en-US"/>
        </w:rPr>
        <w:t>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официального сайта органа, предо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тавляющего муниципальную услугу, Единого портала государственных и м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у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ниципальных услуг либо Регионального портала государственных и муниц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паль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 xml:space="preserve">ных услуг Краснодарского края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(далее Единого и</w:t>
      </w:r>
      <w:proofErr w:type="gramEnd"/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</w:t>
      </w:r>
      <w:proofErr w:type="gramStart"/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Регионального портала), а также может быть принята при личном приеме заявителя. </w:t>
      </w:r>
      <w:proofErr w:type="gramEnd"/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3.3. </w:t>
      </w:r>
      <w:proofErr w:type="gramStart"/>
      <w:r w:rsidRPr="005C5ADA">
        <w:rPr>
          <w:rFonts w:eastAsia="Droid Sans Fallback"/>
          <w:color w:val="00000A"/>
          <w:sz w:val="28"/>
          <w:szCs w:val="28"/>
          <w:lang w:eastAsia="en-US"/>
        </w:rPr>
        <w:t>Жалоба на решения и (или) действия (бездействие) органов админ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предоставляющих муниципальные услуги, должностных лиц органов, предоставляющих муниц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пальные услуги, либо муниципальных служащих при осуществлении в отнош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нии юридических лиц и индивидуальных предпринимателей, являющихся субъектами градостроительных отношений, процедур, включенных в исчерп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ы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вающие перечни процедур в сферах строительства, утвержденные Правител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ь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ством Российской Федерации в 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 xml:space="preserve">соответствии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с </w:t>
      </w:r>
      <w:hyperlink r:id="rId9">
        <w:r w:rsidR="00A35327">
          <w:rPr>
            <w:rFonts w:eastAsia="Droid Sans Fallback"/>
            <w:color w:val="00000A"/>
            <w:sz w:val="28"/>
            <w:szCs w:val="28"/>
            <w:lang w:eastAsia="en-US"/>
          </w:rPr>
          <w:t xml:space="preserve">частью 2 статьи </w:t>
        </w:r>
        <w:r w:rsidRPr="005C5ADA">
          <w:rPr>
            <w:rFonts w:eastAsia="Droid Sans Fallback"/>
            <w:color w:val="00000A"/>
            <w:sz w:val="28"/>
            <w:szCs w:val="28"/>
            <w:lang w:eastAsia="en-US"/>
          </w:rPr>
          <w:t>6</w:t>
        </w:r>
      </w:hyperlink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Градостро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тельного</w:t>
      </w:r>
      <w:proofErr w:type="gramEnd"/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кодекса Российской Федерации, может быть </w:t>
      </w:r>
      <w:proofErr w:type="gramStart"/>
      <w:r w:rsidRPr="005C5ADA">
        <w:rPr>
          <w:rFonts w:eastAsia="Droid Sans Fallback"/>
          <w:color w:val="00000A"/>
          <w:sz w:val="28"/>
          <w:szCs w:val="28"/>
          <w:lang w:eastAsia="en-US"/>
        </w:rPr>
        <w:t>подана</w:t>
      </w:r>
      <w:proofErr w:type="gramEnd"/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такими лицами в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lastRenderedPageBreak/>
        <w:t xml:space="preserve">порядке, установленном настоящим 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>П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орядком, либо в порядке, установленном </w:t>
      </w:r>
      <w:hyperlink r:id="rId10">
        <w:r w:rsidRPr="005C5ADA">
          <w:rPr>
            <w:rFonts w:eastAsia="Droid Sans Fallback"/>
            <w:color w:val="00000A"/>
            <w:sz w:val="28"/>
            <w:szCs w:val="28"/>
            <w:lang w:eastAsia="en-US"/>
          </w:rPr>
          <w:t>антимонопольным законодательством</w:t>
        </w:r>
      </w:hyperlink>
      <w:r w:rsidRPr="005C5ADA">
        <w:rPr>
          <w:rFonts w:eastAsia="Droid Sans Fallback"/>
          <w:b/>
          <w:color w:val="00000A"/>
          <w:sz w:val="28"/>
          <w:szCs w:val="28"/>
          <w:lang w:eastAsia="en-US"/>
        </w:rPr>
        <w:t xml:space="preserve">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Российской Федерации, в антимон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польный орган.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3.4. Жалоба должна содержать: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1) наименование органа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предоставляющего муниципальную услугу, должностного лица или муниципального служащего решения и действия (бездействие) которых обжалуются;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3) сведения об обжалуемых решениях и действиях (бездействии) органа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тавляющего муниципальную услугу, должностного лица органа или муниц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пального служащего;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4) доводы, на основании которых заявитель не согласен с решением и действием (бездействием) органа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</w:t>
      </w:r>
      <w:r>
        <w:rPr>
          <w:rFonts w:eastAsia="Droid Sans Fallback"/>
          <w:color w:val="00000A"/>
          <w:sz w:val="28"/>
          <w:szCs w:val="28"/>
          <w:lang w:eastAsia="en-US"/>
        </w:rPr>
        <w:t>е</w:t>
      </w:r>
      <w:r>
        <w:rPr>
          <w:rFonts w:eastAsia="Droid Sans Fallback"/>
          <w:color w:val="00000A"/>
          <w:sz w:val="28"/>
          <w:szCs w:val="28"/>
          <w:lang w:eastAsia="en-US"/>
        </w:rPr>
        <w:t>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предоставляющего муниципальную услугу, должнос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ного лица или муниципального служащего. Заявителем могут быть представл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ны документы (при наличии), подтверждающие доводы заявителя, либо их к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пии.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3.5. В случае если жалоба подается через представителя заявителя, та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к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же представляется документ, подтверждающий полномочия на осуществление действий от имени заявителя. В качестве документа, подтверждающего полн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мочия на осуществление действий от имени заявителя, может быть представл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на: 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а) оформленная в соответствии с </w:t>
      </w:r>
      <w:hyperlink r:id="rId11">
        <w:r w:rsidRPr="005C5ADA">
          <w:rPr>
            <w:rFonts w:eastAsia="Droid Sans Fallback"/>
            <w:color w:val="00000A"/>
            <w:sz w:val="28"/>
            <w:szCs w:val="28"/>
            <w:lang w:eastAsia="en-US"/>
          </w:rPr>
          <w:t>законодательством</w:t>
        </w:r>
      </w:hyperlink>
      <w:r w:rsidRPr="005C5ADA">
        <w:rPr>
          <w:rFonts w:eastAsia="Droid Sans Fallback"/>
          <w:b/>
          <w:color w:val="00000A"/>
          <w:sz w:val="28"/>
          <w:szCs w:val="28"/>
          <w:lang w:eastAsia="en-US"/>
        </w:rPr>
        <w:t xml:space="preserve">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Российской Фед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рации доверенность (для физических лиц); 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б) оформленная в соответствии с </w:t>
      </w:r>
      <w:hyperlink r:id="rId12">
        <w:r w:rsidRPr="005C5ADA">
          <w:rPr>
            <w:rFonts w:eastAsia="Droid Sans Fallback"/>
            <w:color w:val="00000A"/>
            <w:sz w:val="28"/>
            <w:szCs w:val="28"/>
            <w:lang w:eastAsia="en-US"/>
          </w:rPr>
          <w:t>законодательством</w:t>
        </w:r>
      </w:hyperlink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Российской Фед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рации доверенность, заверенная печатью заявителя (при наличии печати) и подписанная руководителем заявителя или уполномоченным этим руководит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лем лицом (для юридических лиц);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в) копия решения о назначении или об избрании либо приказа о назн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чении физического лица на должность, в соответствии с которым такое физич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ское лицо обладает правом действовать от имени заявителя без доверенности.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3.6. Прием жалоб в письменной форме осуществляется органами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предоставляющими муниципальные услуги, в 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lastRenderedPageBreak/>
        <w:t>Время приема жалоб должно совпадать со временем предоставления муниципальной услуги.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Жалоба в письменной форме может быть также направл</w:t>
      </w:r>
      <w:r w:rsidR="00435BC1">
        <w:rPr>
          <w:rFonts w:eastAsia="Droid Sans Fallback"/>
          <w:color w:val="00000A"/>
          <w:sz w:val="28"/>
          <w:szCs w:val="28"/>
          <w:lang w:eastAsia="en-US"/>
        </w:rPr>
        <w:t xml:space="preserve">ена по почте. В случае 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 xml:space="preserve">подачи жалобы при личном приеме заявитель представляет документ,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удостоверяющий его личность в соответствии с законодательством Российской Федерации.</w:t>
      </w:r>
    </w:p>
    <w:p w:rsidR="0094012E" w:rsidRPr="005C5ADA" w:rsidRDefault="00435BC1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3.7.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В электронном виде жалоба может быть подана заявителем посредством: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а) официального сайта органа, предоставляющего муниципальную услугу, в информационно-телекоммуникационной сети </w:t>
      </w:r>
      <w:r>
        <w:rPr>
          <w:rFonts w:eastAsia="Droid Sans Fallback"/>
          <w:color w:val="00000A"/>
          <w:sz w:val="28"/>
          <w:szCs w:val="28"/>
          <w:lang w:eastAsia="en-US"/>
        </w:rPr>
        <w:t>«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Интернет</w:t>
      </w:r>
      <w:r>
        <w:rPr>
          <w:rFonts w:eastAsia="Droid Sans Fallback"/>
          <w:color w:val="00000A"/>
          <w:sz w:val="28"/>
          <w:szCs w:val="28"/>
          <w:lang w:eastAsia="en-US"/>
        </w:rPr>
        <w:t>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;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б) федеральной государственной информационной системы </w:t>
      </w:r>
      <w:r>
        <w:rPr>
          <w:rFonts w:eastAsia="Droid Sans Fallback"/>
          <w:color w:val="00000A"/>
          <w:sz w:val="28"/>
          <w:szCs w:val="28"/>
          <w:lang w:eastAsia="en-US"/>
        </w:rPr>
        <w:t>«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Единый портал государственных и муниципальных услуг (функций)</w:t>
      </w:r>
      <w:r>
        <w:rPr>
          <w:rFonts w:eastAsia="Droid Sans Fallback"/>
          <w:color w:val="00000A"/>
          <w:sz w:val="28"/>
          <w:szCs w:val="28"/>
          <w:lang w:eastAsia="en-US"/>
        </w:rPr>
        <w:t xml:space="preserve">»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(далее - Единый портал);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proofErr w:type="gramStart"/>
      <w:r>
        <w:rPr>
          <w:rFonts w:eastAsia="Droid Sans Fallback"/>
          <w:color w:val="00000A"/>
          <w:sz w:val="28"/>
          <w:szCs w:val="28"/>
          <w:lang w:eastAsia="en-US"/>
        </w:rPr>
        <w:t xml:space="preserve">в)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ципальные услуги, их должностными лицами, государственными и муниц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пальными служащими (далее - система досудебного обжалования) с использ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ванием информационно-телекоммуникационной сети 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«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Интернет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»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.</w:t>
      </w:r>
      <w:proofErr w:type="gramEnd"/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3.8.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При подаче жалобы в электронном виде документы, указанные в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 xml:space="preserve">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пункте 3.5 настояще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го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Порядка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, могут быть представлены в форме электро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н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ных документов, подписанных </w:t>
      </w:r>
      <w:hyperlink r:id="rId13">
        <w:r w:rsidR="0094012E" w:rsidRPr="005C5ADA">
          <w:rPr>
            <w:rFonts w:eastAsia="Droid Sans Fallback"/>
            <w:color w:val="00000A"/>
            <w:sz w:val="28"/>
            <w:szCs w:val="28"/>
            <w:lang w:eastAsia="en-US"/>
          </w:rPr>
          <w:t>электронной подписью</w:t>
        </w:r>
      </w:hyperlink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, вид которой предусмо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рен законодательством Российской Федерации, при этом документ, удостов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ряющий личность заявителя, не требуется.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3.9. Жалоба, поступившая в орган, предоставляющий муниципальную услугу, либо в администрацию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подлежит рассмотрению в течение пятнадцати рабочих дней со дня ее регистрации, а в случае обжалования отказа органа, предоставляющего мун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ципальную услугу, в приеме документов у заявителя, либо в исправлении д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пущенных опечаток и ошибок, или в случае обжалования нарушения устано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в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ленного срока таких исправлений - в течение пяти рабочих дней со дня ее рег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страции.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3.10. </w:t>
      </w:r>
      <w:proofErr w:type="gramStart"/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В случае если жалоба подана заявителем в орган, в компетенцию которого не входит принятие решения по жалобе в соответствии с требовани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я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ми пункта 3.6 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настоящего Порядка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, в течение 3 рабочих дней со дня ее регис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рации указанный орган направляет жалобу в уполномоченный на ее рассмотр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ние орган и в письменной форме информирует заявителя о перенаправлении жалобы.</w:t>
      </w:r>
      <w:proofErr w:type="gramEnd"/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94012E" w:rsidRPr="005C5ADA" w:rsidRDefault="0094012E" w:rsidP="00A35327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3.11. Жалоба может быть подана заявителем через многофункционал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ь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ный центр. </w:t>
      </w:r>
      <w:proofErr w:type="gramStart"/>
      <w:r w:rsidRPr="005C5ADA">
        <w:rPr>
          <w:rFonts w:eastAsia="Droid Sans Fallback"/>
          <w:color w:val="00000A"/>
          <w:sz w:val="28"/>
          <w:szCs w:val="28"/>
          <w:lang w:eastAsia="en-US"/>
        </w:rPr>
        <w:t>При поступлении жалобы многофункциональный центр обеспеч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вает ее передачу в уполномоченный на ее рассмотрение </w:t>
      </w:r>
      <w:r w:rsidRPr="005C5ADA">
        <w:rPr>
          <w:rFonts w:eastAsia="Droid Sans Fallback"/>
          <w:color w:val="000000"/>
          <w:sz w:val="28"/>
          <w:szCs w:val="28"/>
          <w:shd w:val="clear" w:color="auto" w:fill="FFFFFF"/>
          <w:lang w:eastAsia="en-US"/>
        </w:rPr>
        <w:t>отраслевой (функци</w:t>
      </w:r>
      <w:r w:rsidRPr="005C5ADA">
        <w:rPr>
          <w:rFonts w:eastAsia="Droid Sans Fallback"/>
          <w:color w:val="000000"/>
          <w:sz w:val="28"/>
          <w:szCs w:val="28"/>
          <w:shd w:val="clear" w:color="auto" w:fill="FFFFFF"/>
          <w:lang w:eastAsia="en-US"/>
        </w:rPr>
        <w:t>о</w:t>
      </w:r>
      <w:r w:rsidRPr="005C5ADA">
        <w:rPr>
          <w:rFonts w:eastAsia="Droid Sans Fallback"/>
          <w:color w:val="000000"/>
          <w:sz w:val="28"/>
          <w:szCs w:val="28"/>
          <w:shd w:val="clear" w:color="auto" w:fill="FFFFFF"/>
          <w:lang w:eastAsia="en-US"/>
        </w:rPr>
        <w:lastRenderedPageBreak/>
        <w:t xml:space="preserve">нальный) орган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в порядке и сроки, которые установлены соглашением о взаимодейс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вии 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 xml:space="preserve">между многофункциональным центром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и </w:t>
      </w:r>
      <w:r w:rsidR="00A35327">
        <w:rPr>
          <w:rFonts w:eastAsia="Droid Sans Fallback"/>
          <w:color w:val="00000A"/>
          <w:sz w:val="28"/>
          <w:szCs w:val="28"/>
          <w:lang w:eastAsia="en-US"/>
        </w:rPr>
        <w:t xml:space="preserve">администрацией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(далее - соглашение о взаимодейс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вии), но не позднее следующего рабочего дня со дня поступления жалобы.</w:t>
      </w:r>
      <w:proofErr w:type="gramEnd"/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3.12. В</w:t>
      </w:r>
      <w:r w:rsidRPr="005C5ADA">
        <w:rPr>
          <w:rFonts w:eastAsia="Droid Sans Fallback"/>
          <w:color w:val="000000"/>
          <w:sz w:val="28"/>
          <w:szCs w:val="28"/>
          <w:shd w:val="clear" w:color="auto" w:fill="FFFFFF"/>
          <w:lang w:eastAsia="en-US"/>
        </w:rPr>
        <w:t xml:space="preserve"> отраслевых (функциональных) органах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</w:t>
      </w:r>
      <w:r>
        <w:rPr>
          <w:rFonts w:eastAsia="Droid Sans Fallback"/>
          <w:color w:val="00000A"/>
          <w:sz w:val="28"/>
          <w:szCs w:val="28"/>
          <w:lang w:eastAsia="en-US"/>
        </w:rPr>
        <w:t>в</w:t>
      </w:r>
      <w:r>
        <w:rPr>
          <w:rFonts w:eastAsia="Droid Sans Fallback"/>
          <w:color w:val="00000A"/>
          <w:sz w:val="28"/>
          <w:szCs w:val="28"/>
          <w:lang w:eastAsia="en-US"/>
        </w:rPr>
        <w:t>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предоставляющих муниципал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ь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ные услуги, определяются должностные лица, уполномоченные на рассмотр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ние жалоб, которые обеспечивают: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а) прием и рассмотрение жалоб в соответствии с требованиями насто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я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щего По</w:t>
      </w:r>
      <w:r>
        <w:rPr>
          <w:rFonts w:eastAsia="Droid Sans Fallback"/>
          <w:color w:val="00000A"/>
          <w:sz w:val="28"/>
          <w:szCs w:val="28"/>
          <w:lang w:eastAsia="en-US"/>
        </w:rPr>
        <w:t>рядка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б) направление жалоб в уполномоченный на их рассмотрение орган в соответствии с </w:t>
      </w:r>
      <w:hyperlink w:anchor="sub_1009" w:history="1">
        <w:r w:rsidRPr="005C5ADA">
          <w:rPr>
            <w:rFonts w:eastAsia="Droid Sans Fallback"/>
            <w:color w:val="00000A"/>
            <w:sz w:val="28"/>
            <w:szCs w:val="28"/>
            <w:lang w:eastAsia="en-US"/>
          </w:rPr>
          <w:t>пунктом 3.9</w:t>
        </w:r>
      </w:hyperlink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</w:t>
      </w:r>
      <w:r>
        <w:rPr>
          <w:rFonts w:eastAsia="Droid Sans Fallback"/>
          <w:color w:val="00000A"/>
          <w:sz w:val="28"/>
          <w:szCs w:val="28"/>
          <w:lang w:eastAsia="en-US"/>
        </w:rPr>
        <w:t>настоящего Порядка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3.13. По результатам рассмотрения жалобы принимается одно из сл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дующих решений: 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1) жалоба удовлетворяется, в том числе в форме отмены принятого р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нежных средств, взи</w:t>
      </w:r>
      <w:r w:rsidR="00435BC1">
        <w:rPr>
          <w:rFonts w:eastAsia="Droid Sans Fallback"/>
          <w:color w:val="00000A"/>
          <w:sz w:val="28"/>
          <w:szCs w:val="28"/>
          <w:lang w:eastAsia="en-US"/>
        </w:rPr>
        <w:t>мание которых не предусмотрено нормативными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правов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ы</w:t>
      </w:r>
      <w:r w:rsidR="00435BC1">
        <w:rPr>
          <w:rFonts w:eastAsia="Droid Sans Fallback"/>
          <w:color w:val="00000A"/>
          <w:sz w:val="28"/>
          <w:szCs w:val="28"/>
          <w:lang w:eastAsia="en-US"/>
        </w:rPr>
        <w:t>ми актами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Российской Федерации, нормативными правовыми актами субъектов Российской Федерации, муниципальными правовыми актами;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2) в удовлетворении жалобы отказывается.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3.14 При удовлетворении жалобы уполномоченный на нее рассмотрение </w:t>
      </w:r>
      <w:r w:rsidRPr="005C5ADA">
        <w:rPr>
          <w:rFonts w:eastAsia="Droid Sans Fallback"/>
          <w:color w:val="000000"/>
          <w:sz w:val="28"/>
          <w:szCs w:val="28"/>
          <w:shd w:val="clear" w:color="auto" w:fill="FFFFFF"/>
          <w:lang w:eastAsia="en-US"/>
        </w:rPr>
        <w:t xml:space="preserve">орган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доставляющий муниципальные услуги, принимает исчерпывающие меры по устранению выявленных нарушений, в том числе по выдаче заявителю резул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ь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тата муниципальной услуги, не позднее 5 рабочих дней со дня принятия реш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ния.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3.14. Не позднее дня, следующего за днем принятия решения, указанн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го в пункте 3.13 настояще</w:t>
      </w:r>
      <w:r>
        <w:rPr>
          <w:rFonts w:eastAsia="Droid Sans Fallback"/>
          <w:color w:val="00000A"/>
          <w:sz w:val="28"/>
          <w:szCs w:val="28"/>
          <w:lang w:eastAsia="en-US"/>
        </w:rPr>
        <w:t>го Порядка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заявителю в письменной форме и по ж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ланию заявителя в электронной форме направляется мотивированный ответ о результатах рассмотрения жалобы.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3.15. В случае установления в ходе или по результатам рассмотрения жалобы признаков состава административного правонарушения или престу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ления должностное лицо, работник, наделенные полномочиями по рассмотр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нию жалоб, незамедлительно направляют имеющиеся материалы в органы пр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куратуры.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3.16. В ответе по результатам рассмотрения жалобы указываются: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а) наименование органа администрации </w:t>
      </w:r>
      <w:r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предоставляющего муниципальную услугу, рассмотревш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го жалобу, должность, фамилия, имя, отчество (при наличии) его должностного лица, принявшего решение по жалобе;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б) номер, дата, место принятия решения, включая сведения о должнос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ном лице, решение или действие (бездействие) которого обжалуется;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lastRenderedPageBreak/>
        <w:t>в) фамилия, имя, отчество (при наличии) или наименование заявителя;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г) основания для принятия решения по жалобе;</w:t>
      </w:r>
    </w:p>
    <w:p w:rsidR="00435BC1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д) принятое по жалобе решение;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е) в случае, если жалоба признана обоснованной, - сроки устранения в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ы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явленных нарушений, в том числе срок предоставления результата муниц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и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пальной услуги;</w:t>
      </w:r>
    </w:p>
    <w:p w:rsidR="0094012E" w:rsidRPr="005C5ADA" w:rsidRDefault="0094012E" w:rsidP="00AF3012">
      <w:pPr>
        <w:suppressAutoHyphens/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ж) сведения о порядке обжалования принятого по жалобе решения.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3.17.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Ответ по результатам рассмотрения жалобы подписывается упо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л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номоченным на рассмотрение жалобы должностным лицом органа админис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рации 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, предоставляющего муниципальные услуги. По желанию заявителя ответ по результатам рассмо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т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рения жалобы может быть представлен не позднее дня, следующего за днем принятия решения, в форме электронного документа, подписанного </w:t>
      </w:r>
      <w:hyperlink r:id="rId14">
        <w:r w:rsidR="0094012E" w:rsidRPr="005C5ADA">
          <w:rPr>
            <w:rFonts w:eastAsia="Droid Sans Fallback"/>
            <w:color w:val="00000A"/>
            <w:sz w:val="28"/>
            <w:szCs w:val="28"/>
            <w:lang w:eastAsia="en-US"/>
          </w:rPr>
          <w:t>электро</w:t>
        </w:r>
        <w:r w:rsidR="0094012E" w:rsidRPr="005C5ADA">
          <w:rPr>
            <w:rFonts w:eastAsia="Droid Sans Fallback"/>
            <w:color w:val="00000A"/>
            <w:sz w:val="28"/>
            <w:szCs w:val="28"/>
            <w:lang w:eastAsia="en-US"/>
          </w:rPr>
          <w:t>н</w:t>
        </w:r>
        <w:r w:rsidR="0094012E" w:rsidRPr="005C5ADA">
          <w:rPr>
            <w:rFonts w:eastAsia="Droid Sans Fallback"/>
            <w:color w:val="00000A"/>
            <w:sz w:val="28"/>
            <w:szCs w:val="28"/>
            <w:lang w:eastAsia="en-US"/>
          </w:rPr>
          <w:t>ной подписью</w:t>
        </w:r>
      </w:hyperlink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уполномоченного на рассмотрение жалобы должностного лица и (или) уполномоченного на рассмотрение жалобы органа, вид которой устано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в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лен законодательством Российской Федерации.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3.18.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Уполномоченный на рассмотрение жалобы орган администрации 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>
        <w:rPr>
          <w:rFonts w:eastAsia="Droid Sans Fallback"/>
          <w:color w:val="00000A"/>
          <w:sz w:val="28"/>
          <w:szCs w:val="28"/>
          <w:lang w:eastAsia="en-US"/>
        </w:rPr>
        <w:t xml:space="preserve"> отказывает в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удовлетвор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нии жалобы в следующих случаях: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а)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б)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подача жалобы лицом, полномочия которого не подтверждены в п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рядке, установленном законодательством Российской Федерации; 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в)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наличие решения по жалобе, принятого ранее в соответствии с треб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>ваниями настоящ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его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П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орядка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в отношении того же заявителя и по тому же предмету жалобы. </w:t>
      </w:r>
    </w:p>
    <w:p w:rsidR="0094012E" w:rsidRPr="005C5ADA" w:rsidRDefault="00435BC1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>
        <w:rPr>
          <w:rFonts w:eastAsia="Droid Sans Fallback"/>
          <w:color w:val="00000A"/>
          <w:sz w:val="28"/>
          <w:szCs w:val="28"/>
          <w:lang w:eastAsia="en-US"/>
        </w:rPr>
        <w:t xml:space="preserve">3.17. 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Уполномоченный на рассмотрение жалобы орган администрации </w:t>
      </w:r>
      <w:r w:rsidR="0094012E">
        <w:rPr>
          <w:rFonts w:eastAsia="Droid Sans Fallback"/>
          <w:color w:val="00000A"/>
          <w:sz w:val="28"/>
          <w:szCs w:val="28"/>
          <w:lang w:eastAsia="en-US"/>
        </w:rPr>
        <w:t>Львовского сельского поселения Северского района</w:t>
      </w:r>
      <w:r w:rsidR="0094012E"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 вправе оставить жалобу без ответа в следующих случаях: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а) наличие в жалобе нецензурных либо оскорбительных выражений, у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г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роз жизни, здоровью и имуществу должностного лица, а также членов его 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мьи;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б) отсутствие возможности прочитать какую-либо часть текста жалобы, фамилию, имя, отчество (при наличии) и (или) почтовый адрес заявителя, ук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занные в жалобе.</w:t>
      </w:r>
    </w:p>
    <w:p w:rsidR="0094012E" w:rsidRPr="005C5ADA" w:rsidRDefault="0094012E" w:rsidP="00435BC1">
      <w:pPr>
        <w:rPr>
          <w:rFonts w:eastAsia="Droid Sans Fallback"/>
          <w:color w:val="00000A"/>
          <w:sz w:val="28"/>
          <w:szCs w:val="28"/>
          <w:lang w:eastAsia="en-US"/>
        </w:rPr>
      </w:pPr>
      <w:r w:rsidRPr="005C5ADA">
        <w:rPr>
          <w:rFonts w:eastAsia="Droid Sans Fallback"/>
          <w:color w:val="00000A"/>
          <w:sz w:val="28"/>
          <w:szCs w:val="28"/>
          <w:lang w:eastAsia="en-US"/>
        </w:rPr>
        <w:t>3.19. Положения настоящего Порядка, устанавливающие порядок ра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смотрения жалоб на нарушения прав граждан и организаций при предоставл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е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нии государственных и муниципальных услуг, не распространяются на отн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шения, регулируемые </w:t>
      </w:r>
      <w:hyperlink r:id="rId15">
        <w:r w:rsidRPr="005C5ADA">
          <w:rPr>
            <w:rFonts w:eastAsia="Droid Sans Fallback"/>
            <w:color w:val="00000A"/>
            <w:sz w:val="28"/>
            <w:szCs w:val="28"/>
            <w:lang w:eastAsia="en-US"/>
          </w:rPr>
          <w:t>Федеральным законом</w:t>
        </w:r>
      </w:hyperlink>
      <w:r w:rsidR="00F91928">
        <w:rPr>
          <w:rFonts w:eastAsia="Droid Sans Fallback"/>
          <w:color w:val="00000A"/>
          <w:sz w:val="28"/>
          <w:szCs w:val="28"/>
          <w:lang w:eastAsia="en-US"/>
        </w:rPr>
        <w:t xml:space="preserve"> от 2 мая 2006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года </w:t>
      </w:r>
      <w:r>
        <w:rPr>
          <w:rFonts w:eastAsia="Droid Sans Fallback"/>
          <w:color w:val="00000A"/>
          <w:sz w:val="28"/>
          <w:szCs w:val="28"/>
          <w:lang w:eastAsia="en-US"/>
        </w:rPr>
        <w:t>№</w:t>
      </w:r>
      <w:r w:rsidR="00F91928">
        <w:rPr>
          <w:rFonts w:eastAsia="Droid Sans Fallback"/>
          <w:color w:val="00000A"/>
          <w:sz w:val="28"/>
          <w:szCs w:val="28"/>
          <w:lang w:eastAsia="en-US"/>
        </w:rPr>
        <w:t xml:space="preserve"> 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 xml:space="preserve">59-ФЗ </w:t>
      </w:r>
      <w:r>
        <w:rPr>
          <w:rFonts w:eastAsia="Droid Sans Fallback"/>
          <w:color w:val="00000A"/>
          <w:sz w:val="28"/>
          <w:szCs w:val="28"/>
          <w:lang w:eastAsia="en-US"/>
        </w:rPr>
        <w:t>«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О порядке рассмотрения обращений граждан Российской Федерации</w:t>
      </w:r>
      <w:r>
        <w:rPr>
          <w:rFonts w:eastAsia="Droid Sans Fallback"/>
          <w:color w:val="00000A"/>
          <w:sz w:val="28"/>
          <w:szCs w:val="28"/>
          <w:lang w:eastAsia="en-US"/>
        </w:rPr>
        <w:t>»</w:t>
      </w:r>
      <w:r w:rsidRPr="005C5ADA">
        <w:rPr>
          <w:rFonts w:eastAsia="Droid Sans Fallback"/>
          <w:color w:val="00000A"/>
          <w:sz w:val="28"/>
          <w:szCs w:val="28"/>
          <w:lang w:eastAsia="en-US"/>
        </w:rPr>
        <w:t>.</w:t>
      </w:r>
    </w:p>
    <w:p w:rsidR="0094012E" w:rsidRDefault="0094012E" w:rsidP="0094012E">
      <w:pPr>
        <w:autoSpaceDE w:val="0"/>
        <w:autoSpaceDN w:val="0"/>
        <w:adjustRightInd w:val="0"/>
        <w:rPr>
          <w:sz w:val="28"/>
          <w:szCs w:val="28"/>
        </w:rPr>
      </w:pPr>
    </w:p>
    <w:p w:rsidR="00435BC1" w:rsidRDefault="00435BC1" w:rsidP="00435BC1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435BC1" w:rsidRDefault="00435BC1" w:rsidP="00435BC1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847246" w:rsidRPr="003C18BB" w:rsidRDefault="00435BC1" w:rsidP="00435BC1">
      <w:pPr>
        <w:ind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                            Р.Ш. </w:t>
      </w:r>
      <w:proofErr w:type="spellStart"/>
      <w:r>
        <w:rPr>
          <w:sz w:val="28"/>
          <w:szCs w:val="28"/>
        </w:rPr>
        <w:t>Шабадинов</w:t>
      </w:r>
      <w:bookmarkEnd w:id="0"/>
      <w:bookmarkEnd w:id="1"/>
      <w:bookmarkEnd w:id="2"/>
      <w:bookmarkEnd w:id="3"/>
      <w:proofErr w:type="spellEnd"/>
    </w:p>
    <w:sectPr w:rsidR="00847246" w:rsidRPr="003C18BB" w:rsidSect="00AF3012">
      <w:headerReference w:type="even" r:id="rId16"/>
      <w:headerReference w:type="default" r:id="rId17"/>
      <w:footerReference w:type="even" r:id="rId18"/>
      <w:footerReference w:type="default" r:id="rId19"/>
      <w:pgSz w:w="11901" w:h="16817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BE6" w:rsidRDefault="003C0BE6">
      <w:r>
        <w:separator/>
      </w:r>
    </w:p>
  </w:endnote>
  <w:endnote w:type="continuationSeparator" w:id="0">
    <w:p w:rsidR="003C0BE6" w:rsidRDefault="003C0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38" w:rsidRDefault="00776C5C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66B3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66B38" w:rsidRDefault="00E66B38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38" w:rsidRDefault="00E66B38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BE6" w:rsidRDefault="003C0BE6">
      <w:r>
        <w:separator/>
      </w:r>
    </w:p>
  </w:footnote>
  <w:footnote w:type="continuationSeparator" w:id="0">
    <w:p w:rsidR="003C0BE6" w:rsidRDefault="003C0B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38" w:rsidRDefault="00776C5C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66B3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66B38" w:rsidRDefault="00E66B3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505714"/>
      <w:docPartObj>
        <w:docPartGallery w:val="Page Numbers (Top of Page)"/>
        <w:docPartUnique/>
      </w:docPartObj>
    </w:sdtPr>
    <w:sdtContent>
      <w:p w:rsidR="00E66B38" w:rsidRDefault="00776C5C">
        <w:pPr>
          <w:pStyle w:val="a7"/>
          <w:jc w:val="center"/>
        </w:pPr>
        <w:r>
          <w:fldChar w:fldCharType="begin"/>
        </w:r>
        <w:r w:rsidR="00E66B38">
          <w:instrText>PAGE   \* MERGEFORMAT</w:instrText>
        </w:r>
        <w:r>
          <w:fldChar w:fldCharType="separate"/>
        </w:r>
        <w:r w:rsidR="003D35E9">
          <w:rPr>
            <w:noProof/>
          </w:rPr>
          <w:t>9</w:t>
        </w:r>
        <w:r>
          <w:fldChar w:fldCharType="end"/>
        </w:r>
      </w:p>
    </w:sdtContent>
  </w:sdt>
  <w:p w:rsidR="00E66B38" w:rsidRDefault="00E66B3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4FCE"/>
    <w:rsid w:val="00016E18"/>
    <w:rsid w:val="0001700A"/>
    <w:rsid w:val="000174A4"/>
    <w:rsid w:val="00021220"/>
    <w:rsid w:val="00024A4D"/>
    <w:rsid w:val="00025500"/>
    <w:rsid w:val="00025DF6"/>
    <w:rsid w:val="00026066"/>
    <w:rsid w:val="00026E27"/>
    <w:rsid w:val="00034001"/>
    <w:rsid w:val="000368B2"/>
    <w:rsid w:val="000415D9"/>
    <w:rsid w:val="0004212E"/>
    <w:rsid w:val="00042F9A"/>
    <w:rsid w:val="0004443E"/>
    <w:rsid w:val="0004497D"/>
    <w:rsid w:val="00044D7C"/>
    <w:rsid w:val="00045817"/>
    <w:rsid w:val="0004745E"/>
    <w:rsid w:val="000509A7"/>
    <w:rsid w:val="00052409"/>
    <w:rsid w:val="00052556"/>
    <w:rsid w:val="00052F34"/>
    <w:rsid w:val="00053564"/>
    <w:rsid w:val="00054C5C"/>
    <w:rsid w:val="00057381"/>
    <w:rsid w:val="000604B3"/>
    <w:rsid w:val="00061801"/>
    <w:rsid w:val="00061C6B"/>
    <w:rsid w:val="00065F9B"/>
    <w:rsid w:val="00066408"/>
    <w:rsid w:val="00070CA8"/>
    <w:rsid w:val="00070D3B"/>
    <w:rsid w:val="00076AA8"/>
    <w:rsid w:val="00076DB3"/>
    <w:rsid w:val="000804C2"/>
    <w:rsid w:val="00080F47"/>
    <w:rsid w:val="00087389"/>
    <w:rsid w:val="000931EE"/>
    <w:rsid w:val="0009731E"/>
    <w:rsid w:val="00097961"/>
    <w:rsid w:val="000A06A7"/>
    <w:rsid w:val="000A0A2D"/>
    <w:rsid w:val="000A1788"/>
    <w:rsid w:val="000B273B"/>
    <w:rsid w:val="000B3332"/>
    <w:rsid w:val="000B33D0"/>
    <w:rsid w:val="000B79D3"/>
    <w:rsid w:val="000B7E6E"/>
    <w:rsid w:val="000C0CCD"/>
    <w:rsid w:val="000C1B43"/>
    <w:rsid w:val="000C5912"/>
    <w:rsid w:val="000C6E41"/>
    <w:rsid w:val="000C78D1"/>
    <w:rsid w:val="000D1936"/>
    <w:rsid w:val="000D1FCC"/>
    <w:rsid w:val="000D2E75"/>
    <w:rsid w:val="000D651D"/>
    <w:rsid w:val="000D76D9"/>
    <w:rsid w:val="000D7C29"/>
    <w:rsid w:val="000E589A"/>
    <w:rsid w:val="000E6645"/>
    <w:rsid w:val="000E6BAF"/>
    <w:rsid w:val="000F1761"/>
    <w:rsid w:val="000F2096"/>
    <w:rsid w:val="000F42D0"/>
    <w:rsid w:val="000F4E81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2701"/>
    <w:rsid w:val="00114118"/>
    <w:rsid w:val="0011434D"/>
    <w:rsid w:val="00121423"/>
    <w:rsid w:val="001228F5"/>
    <w:rsid w:val="00124576"/>
    <w:rsid w:val="00124A3F"/>
    <w:rsid w:val="00130955"/>
    <w:rsid w:val="0013207F"/>
    <w:rsid w:val="00134F4C"/>
    <w:rsid w:val="001364F0"/>
    <w:rsid w:val="001367E4"/>
    <w:rsid w:val="00136EB0"/>
    <w:rsid w:val="001430DA"/>
    <w:rsid w:val="0014387D"/>
    <w:rsid w:val="00145C73"/>
    <w:rsid w:val="00146008"/>
    <w:rsid w:val="001462F7"/>
    <w:rsid w:val="00150FC6"/>
    <w:rsid w:val="00152FAE"/>
    <w:rsid w:val="00154ABB"/>
    <w:rsid w:val="00156E88"/>
    <w:rsid w:val="00161688"/>
    <w:rsid w:val="00163C06"/>
    <w:rsid w:val="00166D3A"/>
    <w:rsid w:val="00166D6A"/>
    <w:rsid w:val="00167527"/>
    <w:rsid w:val="00176A9D"/>
    <w:rsid w:val="00177C26"/>
    <w:rsid w:val="00180A4C"/>
    <w:rsid w:val="00180D03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96F9E"/>
    <w:rsid w:val="001A2573"/>
    <w:rsid w:val="001A383A"/>
    <w:rsid w:val="001A4AB2"/>
    <w:rsid w:val="001A618D"/>
    <w:rsid w:val="001B2904"/>
    <w:rsid w:val="001B3D88"/>
    <w:rsid w:val="001B4058"/>
    <w:rsid w:val="001C2E9C"/>
    <w:rsid w:val="001C487D"/>
    <w:rsid w:val="001C5E15"/>
    <w:rsid w:val="001C6A2F"/>
    <w:rsid w:val="001C704D"/>
    <w:rsid w:val="001C7631"/>
    <w:rsid w:val="001C76AB"/>
    <w:rsid w:val="001C79EF"/>
    <w:rsid w:val="001D183F"/>
    <w:rsid w:val="001D2447"/>
    <w:rsid w:val="001D4D09"/>
    <w:rsid w:val="001D5645"/>
    <w:rsid w:val="001D69F2"/>
    <w:rsid w:val="001D78BF"/>
    <w:rsid w:val="001D7AF0"/>
    <w:rsid w:val="001E019A"/>
    <w:rsid w:val="001E0F76"/>
    <w:rsid w:val="001E2128"/>
    <w:rsid w:val="001E25D6"/>
    <w:rsid w:val="001E335C"/>
    <w:rsid w:val="001E5FB1"/>
    <w:rsid w:val="001E6457"/>
    <w:rsid w:val="001E6AA4"/>
    <w:rsid w:val="001E78AE"/>
    <w:rsid w:val="001E795F"/>
    <w:rsid w:val="001F4AFA"/>
    <w:rsid w:val="00200CB2"/>
    <w:rsid w:val="002018CB"/>
    <w:rsid w:val="002022A1"/>
    <w:rsid w:val="00202C9C"/>
    <w:rsid w:val="002070E0"/>
    <w:rsid w:val="00207C54"/>
    <w:rsid w:val="00210B3E"/>
    <w:rsid w:val="00210D28"/>
    <w:rsid w:val="00217AC2"/>
    <w:rsid w:val="00221565"/>
    <w:rsid w:val="00224508"/>
    <w:rsid w:val="002245BC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6B62"/>
    <w:rsid w:val="00250192"/>
    <w:rsid w:val="002503C9"/>
    <w:rsid w:val="00250413"/>
    <w:rsid w:val="0025074D"/>
    <w:rsid w:val="00252967"/>
    <w:rsid w:val="00252ADE"/>
    <w:rsid w:val="00253EC1"/>
    <w:rsid w:val="00261D82"/>
    <w:rsid w:val="00263024"/>
    <w:rsid w:val="00267947"/>
    <w:rsid w:val="00271012"/>
    <w:rsid w:val="00271A99"/>
    <w:rsid w:val="00272D0A"/>
    <w:rsid w:val="002817F5"/>
    <w:rsid w:val="00281DEC"/>
    <w:rsid w:val="00283721"/>
    <w:rsid w:val="00285998"/>
    <w:rsid w:val="0028630C"/>
    <w:rsid w:val="00287D60"/>
    <w:rsid w:val="0029061F"/>
    <w:rsid w:val="00296830"/>
    <w:rsid w:val="00297E97"/>
    <w:rsid w:val="002A0F32"/>
    <w:rsid w:val="002A1550"/>
    <w:rsid w:val="002A3A27"/>
    <w:rsid w:val="002A5564"/>
    <w:rsid w:val="002A70CF"/>
    <w:rsid w:val="002A73A9"/>
    <w:rsid w:val="002A74E6"/>
    <w:rsid w:val="002B0DB6"/>
    <w:rsid w:val="002B10CB"/>
    <w:rsid w:val="002B2220"/>
    <w:rsid w:val="002B4445"/>
    <w:rsid w:val="002B4E19"/>
    <w:rsid w:val="002C364A"/>
    <w:rsid w:val="002C4D3F"/>
    <w:rsid w:val="002D0A13"/>
    <w:rsid w:val="002D2D5C"/>
    <w:rsid w:val="002D4785"/>
    <w:rsid w:val="002D4B02"/>
    <w:rsid w:val="002D62F0"/>
    <w:rsid w:val="002E0076"/>
    <w:rsid w:val="002E2E79"/>
    <w:rsid w:val="002E384A"/>
    <w:rsid w:val="002E57CE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1048"/>
    <w:rsid w:val="003032A4"/>
    <w:rsid w:val="0030444C"/>
    <w:rsid w:val="003104D2"/>
    <w:rsid w:val="00311C1D"/>
    <w:rsid w:val="003133FC"/>
    <w:rsid w:val="00315D03"/>
    <w:rsid w:val="00315DAF"/>
    <w:rsid w:val="003174E2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0E4F"/>
    <w:rsid w:val="0034497B"/>
    <w:rsid w:val="00344E40"/>
    <w:rsid w:val="003455E1"/>
    <w:rsid w:val="00350AD8"/>
    <w:rsid w:val="003553E6"/>
    <w:rsid w:val="003568BB"/>
    <w:rsid w:val="0036073E"/>
    <w:rsid w:val="00362A86"/>
    <w:rsid w:val="003633C5"/>
    <w:rsid w:val="0036451A"/>
    <w:rsid w:val="00364ED4"/>
    <w:rsid w:val="00367E45"/>
    <w:rsid w:val="00371A2B"/>
    <w:rsid w:val="00375B6B"/>
    <w:rsid w:val="00377641"/>
    <w:rsid w:val="00377A9B"/>
    <w:rsid w:val="00381E11"/>
    <w:rsid w:val="003825C1"/>
    <w:rsid w:val="00383019"/>
    <w:rsid w:val="00383442"/>
    <w:rsid w:val="00384169"/>
    <w:rsid w:val="003845E7"/>
    <w:rsid w:val="0038795E"/>
    <w:rsid w:val="00390005"/>
    <w:rsid w:val="00391D72"/>
    <w:rsid w:val="00397F4E"/>
    <w:rsid w:val="003A1559"/>
    <w:rsid w:val="003A56FC"/>
    <w:rsid w:val="003A7613"/>
    <w:rsid w:val="003A7753"/>
    <w:rsid w:val="003B01E0"/>
    <w:rsid w:val="003B0791"/>
    <w:rsid w:val="003B0C84"/>
    <w:rsid w:val="003B12BC"/>
    <w:rsid w:val="003B195B"/>
    <w:rsid w:val="003B240D"/>
    <w:rsid w:val="003B3F01"/>
    <w:rsid w:val="003B51EB"/>
    <w:rsid w:val="003B5AD3"/>
    <w:rsid w:val="003B685D"/>
    <w:rsid w:val="003C0BE6"/>
    <w:rsid w:val="003C0D73"/>
    <w:rsid w:val="003C14BA"/>
    <w:rsid w:val="003C18BB"/>
    <w:rsid w:val="003C580A"/>
    <w:rsid w:val="003D35E9"/>
    <w:rsid w:val="003D3C23"/>
    <w:rsid w:val="003D6B4E"/>
    <w:rsid w:val="003D6FCA"/>
    <w:rsid w:val="003D7364"/>
    <w:rsid w:val="003E3967"/>
    <w:rsid w:val="003E403F"/>
    <w:rsid w:val="003F0342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6FC"/>
    <w:rsid w:val="0042088F"/>
    <w:rsid w:val="004239B0"/>
    <w:rsid w:val="00424D7E"/>
    <w:rsid w:val="004255EC"/>
    <w:rsid w:val="00425E92"/>
    <w:rsid w:val="00426308"/>
    <w:rsid w:val="0043013F"/>
    <w:rsid w:val="00430501"/>
    <w:rsid w:val="0043195C"/>
    <w:rsid w:val="0043352A"/>
    <w:rsid w:val="00433925"/>
    <w:rsid w:val="00435BC1"/>
    <w:rsid w:val="0043645A"/>
    <w:rsid w:val="004438E2"/>
    <w:rsid w:val="00444208"/>
    <w:rsid w:val="00444A09"/>
    <w:rsid w:val="00445E47"/>
    <w:rsid w:val="00446A09"/>
    <w:rsid w:val="0044711A"/>
    <w:rsid w:val="004475D3"/>
    <w:rsid w:val="004560E8"/>
    <w:rsid w:val="004565DC"/>
    <w:rsid w:val="00460CD2"/>
    <w:rsid w:val="004631B4"/>
    <w:rsid w:val="004648F4"/>
    <w:rsid w:val="00465811"/>
    <w:rsid w:val="00470361"/>
    <w:rsid w:val="00472C8D"/>
    <w:rsid w:val="004734F2"/>
    <w:rsid w:val="0047582E"/>
    <w:rsid w:val="00476115"/>
    <w:rsid w:val="004766E2"/>
    <w:rsid w:val="00476927"/>
    <w:rsid w:val="0048101E"/>
    <w:rsid w:val="00482C7D"/>
    <w:rsid w:val="00482E45"/>
    <w:rsid w:val="00485A70"/>
    <w:rsid w:val="00485DC6"/>
    <w:rsid w:val="00491038"/>
    <w:rsid w:val="00496D14"/>
    <w:rsid w:val="004A2592"/>
    <w:rsid w:val="004A2711"/>
    <w:rsid w:val="004A4FBA"/>
    <w:rsid w:val="004B091A"/>
    <w:rsid w:val="004B1342"/>
    <w:rsid w:val="004B5075"/>
    <w:rsid w:val="004B6537"/>
    <w:rsid w:val="004B6AD9"/>
    <w:rsid w:val="004C2EA5"/>
    <w:rsid w:val="004C3DA3"/>
    <w:rsid w:val="004C4F7C"/>
    <w:rsid w:val="004D0D44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22A6"/>
    <w:rsid w:val="004F3D71"/>
    <w:rsid w:val="004F786C"/>
    <w:rsid w:val="004F7FC9"/>
    <w:rsid w:val="00503E47"/>
    <w:rsid w:val="005118F9"/>
    <w:rsid w:val="005121D4"/>
    <w:rsid w:val="00512308"/>
    <w:rsid w:val="005133A7"/>
    <w:rsid w:val="005177DA"/>
    <w:rsid w:val="0052115A"/>
    <w:rsid w:val="00522CBA"/>
    <w:rsid w:val="0052755E"/>
    <w:rsid w:val="005278FF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1B8"/>
    <w:rsid w:val="00545660"/>
    <w:rsid w:val="00545F64"/>
    <w:rsid w:val="00546A49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7456B"/>
    <w:rsid w:val="00574920"/>
    <w:rsid w:val="005775B8"/>
    <w:rsid w:val="005778C2"/>
    <w:rsid w:val="00580A95"/>
    <w:rsid w:val="0058303B"/>
    <w:rsid w:val="00583E0D"/>
    <w:rsid w:val="0058454F"/>
    <w:rsid w:val="00584920"/>
    <w:rsid w:val="0058527F"/>
    <w:rsid w:val="005875DB"/>
    <w:rsid w:val="00592212"/>
    <w:rsid w:val="00592434"/>
    <w:rsid w:val="00594948"/>
    <w:rsid w:val="00594A1F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3CE4"/>
    <w:rsid w:val="005B5917"/>
    <w:rsid w:val="005B59DD"/>
    <w:rsid w:val="005B61C1"/>
    <w:rsid w:val="005B786A"/>
    <w:rsid w:val="005C19AF"/>
    <w:rsid w:val="005C1CFE"/>
    <w:rsid w:val="005C2926"/>
    <w:rsid w:val="005C3518"/>
    <w:rsid w:val="005C463D"/>
    <w:rsid w:val="005C7731"/>
    <w:rsid w:val="005D0FD7"/>
    <w:rsid w:val="005D1E7B"/>
    <w:rsid w:val="005D1E9D"/>
    <w:rsid w:val="005D28F6"/>
    <w:rsid w:val="005D2914"/>
    <w:rsid w:val="005D2F54"/>
    <w:rsid w:val="005D45A2"/>
    <w:rsid w:val="005D60D0"/>
    <w:rsid w:val="005E0BCE"/>
    <w:rsid w:val="005E43A5"/>
    <w:rsid w:val="005E5B26"/>
    <w:rsid w:val="005E668A"/>
    <w:rsid w:val="005E6805"/>
    <w:rsid w:val="005E7997"/>
    <w:rsid w:val="005F071A"/>
    <w:rsid w:val="005F13F6"/>
    <w:rsid w:val="005F216F"/>
    <w:rsid w:val="005F3F59"/>
    <w:rsid w:val="005F431F"/>
    <w:rsid w:val="005F55ED"/>
    <w:rsid w:val="005F5E38"/>
    <w:rsid w:val="00601171"/>
    <w:rsid w:val="006043EE"/>
    <w:rsid w:val="006049B8"/>
    <w:rsid w:val="00605B07"/>
    <w:rsid w:val="00606077"/>
    <w:rsid w:val="00607584"/>
    <w:rsid w:val="00607AC7"/>
    <w:rsid w:val="00611E3A"/>
    <w:rsid w:val="0061214F"/>
    <w:rsid w:val="00613D55"/>
    <w:rsid w:val="00615773"/>
    <w:rsid w:val="006167AD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AD9"/>
    <w:rsid w:val="00664EB2"/>
    <w:rsid w:val="00666B96"/>
    <w:rsid w:val="00670180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0D12"/>
    <w:rsid w:val="006C1855"/>
    <w:rsid w:val="006C1EF5"/>
    <w:rsid w:val="006C6624"/>
    <w:rsid w:val="006C6A60"/>
    <w:rsid w:val="006C703E"/>
    <w:rsid w:val="006D4035"/>
    <w:rsid w:val="006D70F1"/>
    <w:rsid w:val="006E068E"/>
    <w:rsid w:val="006E38CB"/>
    <w:rsid w:val="006E3922"/>
    <w:rsid w:val="006E4A31"/>
    <w:rsid w:val="006E4CE6"/>
    <w:rsid w:val="006E682A"/>
    <w:rsid w:val="006F3AC9"/>
    <w:rsid w:val="006F7A06"/>
    <w:rsid w:val="006F7EB8"/>
    <w:rsid w:val="00704237"/>
    <w:rsid w:val="007042F9"/>
    <w:rsid w:val="007046E7"/>
    <w:rsid w:val="00705736"/>
    <w:rsid w:val="0071004B"/>
    <w:rsid w:val="00711089"/>
    <w:rsid w:val="00713694"/>
    <w:rsid w:val="007136FD"/>
    <w:rsid w:val="00714DC9"/>
    <w:rsid w:val="00716960"/>
    <w:rsid w:val="00721D5C"/>
    <w:rsid w:val="0072216F"/>
    <w:rsid w:val="007250C9"/>
    <w:rsid w:val="00731088"/>
    <w:rsid w:val="00733BC2"/>
    <w:rsid w:val="00734BB5"/>
    <w:rsid w:val="0073587E"/>
    <w:rsid w:val="00736B80"/>
    <w:rsid w:val="0074085E"/>
    <w:rsid w:val="0074087F"/>
    <w:rsid w:val="007425C8"/>
    <w:rsid w:val="00742929"/>
    <w:rsid w:val="0074516D"/>
    <w:rsid w:val="0075080B"/>
    <w:rsid w:val="00752311"/>
    <w:rsid w:val="00752667"/>
    <w:rsid w:val="0075286C"/>
    <w:rsid w:val="00754307"/>
    <w:rsid w:val="00754404"/>
    <w:rsid w:val="007550FF"/>
    <w:rsid w:val="00755DE5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399A"/>
    <w:rsid w:val="00773EBE"/>
    <w:rsid w:val="00776397"/>
    <w:rsid w:val="00776C5C"/>
    <w:rsid w:val="007771FF"/>
    <w:rsid w:val="007779B4"/>
    <w:rsid w:val="00780DDD"/>
    <w:rsid w:val="00781861"/>
    <w:rsid w:val="00783B5D"/>
    <w:rsid w:val="00792D5F"/>
    <w:rsid w:val="007937CA"/>
    <w:rsid w:val="0079543E"/>
    <w:rsid w:val="007A20AE"/>
    <w:rsid w:val="007A4513"/>
    <w:rsid w:val="007A5935"/>
    <w:rsid w:val="007B06AC"/>
    <w:rsid w:val="007B57F5"/>
    <w:rsid w:val="007C22DF"/>
    <w:rsid w:val="007C3EBF"/>
    <w:rsid w:val="007C59C7"/>
    <w:rsid w:val="007C6382"/>
    <w:rsid w:val="007C6ADE"/>
    <w:rsid w:val="007D2BFB"/>
    <w:rsid w:val="007D47D6"/>
    <w:rsid w:val="007D54C4"/>
    <w:rsid w:val="007D7C26"/>
    <w:rsid w:val="007E1CF5"/>
    <w:rsid w:val="007E1F48"/>
    <w:rsid w:val="007E31E1"/>
    <w:rsid w:val="007E3731"/>
    <w:rsid w:val="007E40B0"/>
    <w:rsid w:val="007E4F9C"/>
    <w:rsid w:val="007E73FF"/>
    <w:rsid w:val="007F26CE"/>
    <w:rsid w:val="007F3A36"/>
    <w:rsid w:val="007F3D4E"/>
    <w:rsid w:val="007F3DDD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365"/>
    <w:rsid w:val="00812013"/>
    <w:rsid w:val="00813225"/>
    <w:rsid w:val="00813567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246"/>
    <w:rsid w:val="008477A1"/>
    <w:rsid w:val="0085079D"/>
    <w:rsid w:val="0085313C"/>
    <w:rsid w:val="008541B7"/>
    <w:rsid w:val="00857DD9"/>
    <w:rsid w:val="0086115B"/>
    <w:rsid w:val="008616B5"/>
    <w:rsid w:val="0086213E"/>
    <w:rsid w:val="00867144"/>
    <w:rsid w:val="00867F60"/>
    <w:rsid w:val="00870C37"/>
    <w:rsid w:val="00872354"/>
    <w:rsid w:val="008734D7"/>
    <w:rsid w:val="0087701A"/>
    <w:rsid w:val="008817AF"/>
    <w:rsid w:val="00882116"/>
    <w:rsid w:val="0088297F"/>
    <w:rsid w:val="00882FE2"/>
    <w:rsid w:val="0088413D"/>
    <w:rsid w:val="00884AF8"/>
    <w:rsid w:val="008855A3"/>
    <w:rsid w:val="00886783"/>
    <w:rsid w:val="00893647"/>
    <w:rsid w:val="00894282"/>
    <w:rsid w:val="008A2311"/>
    <w:rsid w:val="008A5CFA"/>
    <w:rsid w:val="008B0E3E"/>
    <w:rsid w:val="008B2319"/>
    <w:rsid w:val="008B2463"/>
    <w:rsid w:val="008B2682"/>
    <w:rsid w:val="008B5F60"/>
    <w:rsid w:val="008B60C4"/>
    <w:rsid w:val="008C0334"/>
    <w:rsid w:val="008C09F3"/>
    <w:rsid w:val="008C2630"/>
    <w:rsid w:val="008C37B3"/>
    <w:rsid w:val="008C4F05"/>
    <w:rsid w:val="008C5CD5"/>
    <w:rsid w:val="008C7148"/>
    <w:rsid w:val="008D21A5"/>
    <w:rsid w:val="008D2BBD"/>
    <w:rsid w:val="008D42B7"/>
    <w:rsid w:val="008D5018"/>
    <w:rsid w:val="008E1866"/>
    <w:rsid w:val="008E2E5D"/>
    <w:rsid w:val="008E4FA0"/>
    <w:rsid w:val="008E5234"/>
    <w:rsid w:val="008E52D7"/>
    <w:rsid w:val="008E7166"/>
    <w:rsid w:val="008E7864"/>
    <w:rsid w:val="008F0FD4"/>
    <w:rsid w:val="008F4B94"/>
    <w:rsid w:val="00900610"/>
    <w:rsid w:val="00903EBD"/>
    <w:rsid w:val="009064EC"/>
    <w:rsid w:val="00907A68"/>
    <w:rsid w:val="00910781"/>
    <w:rsid w:val="009132B2"/>
    <w:rsid w:val="00916270"/>
    <w:rsid w:val="00916DF4"/>
    <w:rsid w:val="00916F03"/>
    <w:rsid w:val="00920E3A"/>
    <w:rsid w:val="00920FA4"/>
    <w:rsid w:val="009274F9"/>
    <w:rsid w:val="009307F7"/>
    <w:rsid w:val="0093178C"/>
    <w:rsid w:val="00932303"/>
    <w:rsid w:val="00932D03"/>
    <w:rsid w:val="009359D9"/>
    <w:rsid w:val="00936D08"/>
    <w:rsid w:val="0094012E"/>
    <w:rsid w:val="00940FFD"/>
    <w:rsid w:val="00942626"/>
    <w:rsid w:val="00943BB7"/>
    <w:rsid w:val="00944B45"/>
    <w:rsid w:val="009477A1"/>
    <w:rsid w:val="00950B32"/>
    <w:rsid w:val="00951320"/>
    <w:rsid w:val="0095172E"/>
    <w:rsid w:val="00952363"/>
    <w:rsid w:val="00952546"/>
    <w:rsid w:val="0095265A"/>
    <w:rsid w:val="00952B6F"/>
    <w:rsid w:val="00954429"/>
    <w:rsid w:val="00956082"/>
    <w:rsid w:val="00957CFC"/>
    <w:rsid w:val="0096039F"/>
    <w:rsid w:val="00961C44"/>
    <w:rsid w:val="00962608"/>
    <w:rsid w:val="00962C8D"/>
    <w:rsid w:val="00962DAA"/>
    <w:rsid w:val="0096349D"/>
    <w:rsid w:val="0096503F"/>
    <w:rsid w:val="009667C2"/>
    <w:rsid w:val="009742B4"/>
    <w:rsid w:val="009810C9"/>
    <w:rsid w:val="00982C16"/>
    <w:rsid w:val="0098441C"/>
    <w:rsid w:val="0098747D"/>
    <w:rsid w:val="00991233"/>
    <w:rsid w:val="00991FB3"/>
    <w:rsid w:val="00992475"/>
    <w:rsid w:val="00994FEF"/>
    <w:rsid w:val="00997A7F"/>
    <w:rsid w:val="009A223F"/>
    <w:rsid w:val="009A2434"/>
    <w:rsid w:val="009A3DFD"/>
    <w:rsid w:val="009B0DA7"/>
    <w:rsid w:val="009B2634"/>
    <w:rsid w:val="009B2A5D"/>
    <w:rsid w:val="009B351C"/>
    <w:rsid w:val="009B379F"/>
    <w:rsid w:val="009B3FA1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0C94"/>
    <w:rsid w:val="009D27A3"/>
    <w:rsid w:val="009D2817"/>
    <w:rsid w:val="009E07BE"/>
    <w:rsid w:val="009E172C"/>
    <w:rsid w:val="009E176A"/>
    <w:rsid w:val="009E1A5B"/>
    <w:rsid w:val="009E27A7"/>
    <w:rsid w:val="009E3641"/>
    <w:rsid w:val="009E4774"/>
    <w:rsid w:val="009E77A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177A3"/>
    <w:rsid w:val="00A24947"/>
    <w:rsid w:val="00A267FC"/>
    <w:rsid w:val="00A275D7"/>
    <w:rsid w:val="00A315A4"/>
    <w:rsid w:val="00A320A7"/>
    <w:rsid w:val="00A33201"/>
    <w:rsid w:val="00A34595"/>
    <w:rsid w:val="00A35198"/>
    <w:rsid w:val="00A35327"/>
    <w:rsid w:val="00A3606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740D"/>
    <w:rsid w:val="00A70168"/>
    <w:rsid w:val="00A71B92"/>
    <w:rsid w:val="00A73592"/>
    <w:rsid w:val="00A73C83"/>
    <w:rsid w:val="00A75D4B"/>
    <w:rsid w:val="00A7725E"/>
    <w:rsid w:val="00A772AC"/>
    <w:rsid w:val="00A804C8"/>
    <w:rsid w:val="00A84ADB"/>
    <w:rsid w:val="00A865E5"/>
    <w:rsid w:val="00A90B0E"/>
    <w:rsid w:val="00A91B34"/>
    <w:rsid w:val="00A92DCB"/>
    <w:rsid w:val="00A939D5"/>
    <w:rsid w:val="00A96792"/>
    <w:rsid w:val="00A96BCE"/>
    <w:rsid w:val="00AA144A"/>
    <w:rsid w:val="00AA17A1"/>
    <w:rsid w:val="00AA19FB"/>
    <w:rsid w:val="00AA1D1F"/>
    <w:rsid w:val="00AA4F96"/>
    <w:rsid w:val="00AB08EB"/>
    <w:rsid w:val="00AB3992"/>
    <w:rsid w:val="00AB433A"/>
    <w:rsid w:val="00AB4589"/>
    <w:rsid w:val="00AB4916"/>
    <w:rsid w:val="00AB5F7B"/>
    <w:rsid w:val="00AC0634"/>
    <w:rsid w:val="00AC3CEE"/>
    <w:rsid w:val="00AC3D19"/>
    <w:rsid w:val="00AC634F"/>
    <w:rsid w:val="00AD0805"/>
    <w:rsid w:val="00AD16B8"/>
    <w:rsid w:val="00AD23F6"/>
    <w:rsid w:val="00AD245A"/>
    <w:rsid w:val="00AD61F8"/>
    <w:rsid w:val="00AE04DC"/>
    <w:rsid w:val="00AE15E0"/>
    <w:rsid w:val="00AE1650"/>
    <w:rsid w:val="00AE239A"/>
    <w:rsid w:val="00AE26B4"/>
    <w:rsid w:val="00AE2B03"/>
    <w:rsid w:val="00AE5AD3"/>
    <w:rsid w:val="00AE744C"/>
    <w:rsid w:val="00AF1378"/>
    <w:rsid w:val="00AF3012"/>
    <w:rsid w:val="00AF4363"/>
    <w:rsid w:val="00AF56BA"/>
    <w:rsid w:val="00AF6974"/>
    <w:rsid w:val="00B04912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1B3E"/>
    <w:rsid w:val="00B353A4"/>
    <w:rsid w:val="00B37A37"/>
    <w:rsid w:val="00B41C72"/>
    <w:rsid w:val="00B44DEB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25B3"/>
    <w:rsid w:val="00B8450F"/>
    <w:rsid w:val="00B84B15"/>
    <w:rsid w:val="00B84F0A"/>
    <w:rsid w:val="00B8621A"/>
    <w:rsid w:val="00B87C32"/>
    <w:rsid w:val="00B87D37"/>
    <w:rsid w:val="00B87E2C"/>
    <w:rsid w:val="00B90C8D"/>
    <w:rsid w:val="00B90EAA"/>
    <w:rsid w:val="00B90F56"/>
    <w:rsid w:val="00B91142"/>
    <w:rsid w:val="00B9432E"/>
    <w:rsid w:val="00B95670"/>
    <w:rsid w:val="00BA1FEC"/>
    <w:rsid w:val="00BA5628"/>
    <w:rsid w:val="00BA6DC4"/>
    <w:rsid w:val="00BB1AA8"/>
    <w:rsid w:val="00BB2352"/>
    <w:rsid w:val="00BB2AE7"/>
    <w:rsid w:val="00BB2F24"/>
    <w:rsid w:val="00BB4289"/>
    <w:rsid w:val="00BB70F5"/>
    <w:rsid w:val="00BB725C"/>
    <w:rsid w:val="00BB7342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10AF"/>
    <w:rsid w:val="00BE3835"/>
    <w:rsid w:val="00BE453A"/>
    <w:rsid w:val="00BE5354"/>
    <w:rsid w:val="00BE6CA4"/>
    <w:rsid w:val="00BF168D"/>
    <w:rsid w:val="00BF71F9"/>
    <w:rsid w:val="00BF7597"/>
    <w:rsid w:val="00C000B0"/>
    <w:rsid w:val="00C06F44"/>
    <w:rsid w:val="00C1428F"/>
    <w:rsid w:val="00C14BB0"/>
    <w:rsid w:val="00C14F9E"/>
    <w:rsid w:val="00C1514C"/>
    <w:rsid w:val="00C1531A"/>
    <w:rsid w:val="00C17512"/>
    <w:rsid w:val="00C17C99"/>
    <w:rsid w:val="00C204A3"/>
    <w:rsid w:val="00C22400"/>
    <w:rsid w:val="00C22711"/>
    <w:rsid w:val="00C22E22"/>
    <w:rsid w:val="00C24983"/>
    <w:rsid w:val="00C25E1A"/>
    <w:rsid w:val="00C30EC9"/>
    <w:rsid w:val="00C31FF4"/>
    <w:rsid w:val="00C32002"/>
    <w:rsid w:val="00C33658"/>
    <w:rsid w:val="00C37909"/>
    <w:rsid w:val="00C435D2"/>
    <w:rsid w:val="00C51261"/>
    <w:rsid w:val="00C53E38"/>
    <w:rsid w:val="00C549FD"/>
    <w:rsid w:val="00C54C29"/>
    <w:rsid w:val="00C54F51"/>
    <w:rsid w:val="00C60D7C"/>
    <w:rsid w:val="00C719AE"/>
    <w:rsid w:val="00C72355"/>
    <w:rsid w:val="00C765C6"/>
    <w:rsid w:val="00C76C5D"/>
    <w:rsid w:val="00C77B8B"/>
    <w:rsid w:val="00C80BB7"/>
    <w:rsid w:val="00C81520"/>
    <w:rsid w:val="00C818B1"/>
    <w:rsid w:val="00C82868"/>
    <w:rsid w:val="00C82D73"/>
    <w:rsid w:val="00C83337"/>
    <w:rsid w:val="00C83DDE"/>
    <w:rsid w:val="00C84616"/>
    <w:rsid w:val="00C85377"/>
    <w:rsid w:val="00C86190"/>
    <w:rsid w:val="00C87160"/>
    <w:rsid w:val="00C92EE5"/>
    <w:rsid w:val="00C95730"/>
    <w:rsid w:val="00C965A2"/>
    <w:rsid w:val="00C97059"/>
    <w:rsid w:val="00CA16BB"/>
    <w:rsid w:val="00CA19D0"/>
    <w:rsid w:val="00CA49A5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3AC6"/>
    <w:rsid w:val="00CC5416"/>
    <w:rsid w:val="00CC5DBA"/>
    <w:rsid w:val="00CC62F6"/>
    <w:rsid w:val="00CD26F7"/>
    <w:rsid w:val="00CD4767"/>
    <w:rsid w:val="00CD48C0"/>
    <w:rsid w:val="00CD4CCD"/>
    <w:rsid w:val="00CD578F"/>
    <w:rsid w:val="00CD72EB"/>
    <w:rsid w:val="00CD7D57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63D4"/>
    <w:rsid w:val="00CF791F"/>
    <w:rsid w:val="00D03EE7"/>
    <w:rsid w:val="00D0732C"/>
    <w:rsid w:val="00D1036D"/>
    <w:rsid w:val="00D11FB3"/>
    <w:rsid w:val="00D165D5"/>
    <w:rsid w:val="00D20C8D"/>
    <w:rsid w:val="00D26883"/>
    <w:rsid w:val="00D278CC"/>
    <w:rsid w:val="00D311A5"/>
    <w:rsid w:val="00D351E1"/>
    <w:rsid w:val="00D3598B"/>
    <w:rsid w:val="00D3776B"/>
    <w:rsid w:val="00D401BF"/>
    <w:rsid w:val="00D41373"/>
    <w:rsid w:val="00D43A5D"/>
    <w:rsid w:val="00D449D0"/>
    <w:rsid w:val="00D455FE"/>
    <w:rsid w:val="00D5102D"/>
    <w:rsid w:val="00D52C2D"/>
    <w:rsid w:val="00D5302E"/>
    <w:rsid w:val="00D538FD"/>
    <w:rsid w:val="00D567CB"/>
    <w:rsid w:val="00D5694D"/>
    <w:rsid w:val="00D56E32"/>
    <w:rsid w:val="00D6053D"/>
    <w:rsid w:val="00D611F5"/>
    <w:rsid w:val="00D62D20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86B6D"/>
    <w:rsid w:val="00DA0D46"/>
    <w:rsid w:val="00DA1E05"/>
    <w:rsid w:val="00DA3C1C"/>
    <w:rsid w:val="00DA3FA9"/>
    <w:rsid w:val="00DB0888"/>
    <w:rsid w:val="00DB0D7D"/>
    <w:rsid w:val="00DB343B"/>
    <w:rsid w:val="00DB6194"/>
    <w:rsid w:val="00DC0E3D"/>
    <w:rsid w:val="00DC29F4"/>
    <w:rsid w:val="00DC30EA"/>
    <w:rsid w:val="00DC379B"/>
    <w:rsid w:val="00DC3DBA"/>
    <w:rsid w:val="00DD0ACB"/>
    <w:rsid w:val="00DD407F"/>
    <w:rsid w:val="00DD412A"/>
    <w:rsid w:val="00DD4331"/>
    <w:rsid w:val="00DE2543"/>
    <w:rsid w:val="00DE2771"/>
    <w:rsid w:val="00DE3965"/>
    <w:rsid w:val="00DE41DB"/>
    <w:rsid w:val="00DE6747"/>
    <w:rsid w:val="00DE78A2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40E0"/>
    <w:rsid w:val="00E20996"/>
    <w:rsid w:val="00E21B0D"/>
    <w:rsid w:val="00E248BE"/>
    <w:rsid w:val="00E2507E"/>
    <w:rsid w:val="00E264BA"/>
    <w:rsid w:val="00E32E4D"/>
    <w:rsid w:val="00E338CB"/>
    <w:rsid w:val="00E3424E"/>
    <w:rsid w:val="00E34EFE"/>
    <w:rsid w:val="00E45EC8"/>
    <w:rsid w:val="00E4677E"/>
    <w:rsid w:val="00E47A7F"/>
    <w:rsid w:val="00E502C4"/>
    <w:rsid w:val="00E50387"/>
    <w:rsid w:val="00E542AA"/>
    <w:rsid w:val="00E565B1"/>
    <w:rsid w:val="00E57C0D"/>
    <w:rsid w:val="00E60595"/>
    <w:rsid w:val="00E60E82"/>
    <w:rsid w:val="00E60F8C"/>
    <w:rsid w:val="00E615C6"/>
    <w:rsid w:val="00E64943"/>
    <w:rsid w:val="00E66937"/>
    <w:rsid w:val="00E66B38"/>
    <w:rsid w:val="00E67BB5"/>
    <w:rsid w:val="00E7235B"/>
    <w:rsid w:val="00E72D46"/>
    <w:rsid w:val="00E73EC8"/>
    <w:rsid w:val="00E75104"/>
    <w:rsid w:val="00E75536"/>
    <w:rsid w:val="00E75D6E"/>
    <w:rsid w:val="00E77BCB"/>
    <w:rsid w:val="00E825C6"/>
    <w:rsid w:val="00E82FAC"/>
    <w:rsid w:val="00E8427E"/>
    <w:rsid w:val="00E8428D"/>
    <w:rsid w:val="00E8659D"/>
    <w:rsid w:val="00E86B37"/>
    <w:rsid w:val="00E86DA4"/>
    <w:rsid w:val="00E86F7C"/>
    <w:rsid w:val="00E87B0F"/>
    <w:rsid w:val="00E91D44"/>
    <w:rsid w:val="00E950C3"/>
    <w:rsid w:val="00E95257"/>
    <w:rsid w:val="00E95A4D"/>
    <w:rsid w:val="00E96E0F"/>
    <w:rsid w:val="00EA13AB"/>
    <w:rsid w:val="00EA48FA"/>
    <w:rsid w:val="00EA521B"/>
    <w:rsid w:val="00EA6155"/>
    <w:rsid w:val="00EB0056"/>
    <w:rsid w:val="00EB2A0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3DD"/>
    <w:rsid w:val="00EE6B02"/>
    <w:rsid w:val="00EE6E67"/>
    <w:rsid w:val="00EF0645"/>
    <w:rsid w:val="00EF0C87"/>
    <w:rsid w:val="00EF4E49"/>
    <w:rsid w:val="00F00083"/>
    <w:rsid w:val="00F00AEC"/>
    <w:rsid w:val="00F00DBE"/>
    <w:rsid w:val="00F01E22"/>
    <w:rsid w:val="00F02E9E"/>
    <w:rsid w:val="00F02FF8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D2"/>
    <w:rsid w:val="00F34E57"/>
    <w:rsid w:val="00F357C1"/>
    <w:rsid w:val="00F361C0"/>
    <w:rsid w:val="00F36645"/>
    <w:rsid w:val="00F3704D"/>
    <w:rsid w:val="00F40AA2"/>
    <w:rsid w:val="00F46F81"/>
    <w:rsid w:val="00F47DB1"/>
    <w:rsid w:val="00F51905"/>
    <w:rsid w:val="00F54575"/>
    <w:rsid w:val="00F612D5"/>
    <w:rsid w:val="00F62BD2"/>
    <w:rsid w:val="00F63F10"/>
    <w:rsid w:val="00F66FD9"/>
    <w:rsid w:val="00F6755B"/>
    <w:rsid w:val="00F67D52"/>
    <w:rsid w:val="00F705EB"/>
    <w:rsid w:val="00F70C8E"/>
    <w:rsid w:val="00F74908"/>
    <w:rsid w:val="00F74D0A"/>
    <w:rsid w:val="00F7512C"/>
    <w:rsid w:val="00F77A38"/>
    <w:rsid w:val="00F83925"/>
    <w:rsid w:val="00F84BB5"/>
    <w:rsid w:val="00F84FE9"/>
    <w:rsid w:val="00F85054"/>
    <w:rsid w:val="00F852A7"/>
    <w:rsid w:val="00F90958"/>
    <w:rsid w:val="00F912B9"/>
    <w:rsid w:val="00F91928"/>
    <w:rsid w:val="00F91CF2"/>
    <w:rsid w:val="00F948BA"/>
    <w:rsid w:val="00F95B65"/>
    <w:rsid w:val="00F9616A"/>
    <w:rsid w:val="00F9618A"/>
    <w:rsid w:val="00F96323"/>
    <w:rsid w:val="00FA2A37"/>
    <w:rsid w:val="00FA58C0"/>
    <w:rsid w:val="00FA6A87"/>
    <w:rsid w:val="00FA71D3"/>
    <w:rsid w:val="00FB01B7"/>
    <w:rsid w:val="00FB1B7A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uiPriority w:val="99"/>
    <w:rsid w:val="00397F4E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rsid w:val="001922F2"/>
    <w:pPr>
      <w:ind w:firstLine="720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rsid w:val="0043013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b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Гипертекстовая ссылка"/>
    <w:basedOn w:val="a0"/>
    <w:uiPriority w:val="99"/>
    <w:rsid w:val="00CC3AC6"/>
    <w:rPr>
      <w:rFonts w:cs="Times New Roman"/>
      <w:b w:val="0"/>
      <w:color w:val="106BBE"/>
    </w:rPr>
  </w:style>
  <w:style w:type="paragraph" w:customStyle="1" w:styleId="ae">
    <w:name w:val="Прижатый влево"/>
    <w:basedOn w:val="a"/>
    <w:next w:val="a"/>
    <w:uiPriority w:val="99"/>
    <w:rsid w:val="00362A8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8">
    <w:name w:val="Верхний колонтитул Знак"/>
    <w:basedOn w:val="a0"/>
    <w:link w:val="a7"/>
    <w:uiPriority w:val="99"/>
    <w:rsid w:val="001A618D"/>
    <w:rPr>
      <w:sz w:val="24"/>
      <w:szCs w:val="24"/>
    </w:rPr>
  </w:style>
  <w:style w:type="paragraph" w:customStyle="1" w:styleId="ConsNonformat">
    <w:name w:val="ConsNonformat"/>
    <w:uiPriority w:val="99"/>
    <w:rsid w:val="00D4137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84522.2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garantf1://10064072.1850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1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46661.0" TargetMode="External"/><Relationship Id="rId10" Type="http://schemas.openxmlformats.org/officeDocument/2006/relationships/hyperlink" Target="garantf1://12048517.2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garantf1://12038258.6020" TargetMode="External"/><Relationship Id="rId14" Type="http://schemas.openxmlformats.org/officeDocument/2006/relationships/hyperlink" Target="garantf1://12084522.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F03B7-DE45-4D23-BB12-A0E275586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2964</Words>
  <Characters>16899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19824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Приемная</cp:lastModifiedBy>
  <cp:revision>2</cp:revision>
  <cp:lastPrinted>2018-09-24T06:46:00Z</cp:lastPrinted>
  <dcterms:created xsi:type="dcterms:W3CDTF">2018-09-27T09:52:00Z</dcterms:created>
  <dcterms:modified xsi:type="dcterms:W3CDTF">2018-09-27T09:52:00Z</dcterms:modified>
</cp:coreProperties>
</file>