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73C" w:rsidRPr="00B6373C" w:rsidRDefault="00B6373C" w:rsidP="00B637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73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73C" w:rsidRPr="00B6373C" w:rsidRDefault="00B6373C" w:rsidP="00B637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73C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B6373C" w:rsidRPr="00B6373C" w:rsidRDefault="00B6373C" w:rsidP="00B637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73C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B6373C" w:rsidRPr="00B6373C" w:rsidRDefault="00B6373C" w:rsidP="00B6373C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B6373C" w:rsidRPr="00B6373C" w:rsidRDefault="00B6373C" w:rsidP="00B6373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6373C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B6373C" w:rsidRPr="00B6373C" w:rsidRDefault="00B6373C" w:rsidP="00B6373C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73C" w:rsidRPr="00B6373C" w:rsidRDefault="00B6373C" w:rsidP="00B637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373C">
        <w:rPr>
          <w:rFonts w:ascii="Times New Roman" w:hAnsi="Times New Roman" w:cs="Times New Roman"/>
          <w:sz w:val="28"/>
          <w:szCs w:val="28"/>
        </w:rPr>
        <w:t xml:space="preserve">от </w:t>
      </w:r>
      <w:r w:rsidR="00D87C44">
        <w:rPr>
          <w:rFonts w:ascii="Times New Roman" w:hAnsi="Times New Roman" w:cs="Times New Roman"/>
          <w:sz w:val="28"/>
          <w:szCs w:val="28"/>
          <w:u w:val="single"/>
        </w:rPr>
        <w:t xml:space="preserve">   11.07.2019   </w:t>
      </w:r>
      <w:r w:rsidRPr="00B637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D87C4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B6373C">
        <w:rPr>
          <w:rFonts w:ascii="Times New Roman" w:hAnsi="Times New Roman" w:cs="Times New Roman"/>
          <w:sz w:val="28"/>
          <w:szCs w:val="28"/>
        </w:rPr>
        <w:t xml:space="preserve">№ </w:t>
      </w:r>
      <w:r w:rsidR="00D87C44">
        <w:rPr>
          <w:rFonts w:ascii="Times New Roman" w:hAnsi="Times New Roman" w:cs="Times New Roman"/>
          <w:sz w:val="28"/>
          <w:szCs w:val="28"/>
          <w:u w:val="single"/>
        </w:rPr>
        <w:t xml:space="preserve">  85</w:t>
      </w:r>
    </w:p>
    <w:p w:rsidR="00B6373C" w:rsidRPr="00B6373C" w:rsidRDefault="00B6373C" w:rsidP="00B637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6373C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B6373C" w:rsidRPr="00B6373C" w:rsidRDefault="00B6373C" w:rsidP="00B6373C">
      <w:pPr>
        <w:spacing w:after="0" w:line="48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2240BB" w:rsidRPr="002240BB" w:rsidRDefault="002240BB" w:rsidP="00B6373C">
      <w:pPr>
        <w:spacing w:after="0" w:line="259" w:lineRule="auto"/>
        <w:ind w:left="709"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0BB">
        <w:rPr>
          <w:rFonts w:ascii="Times New Roman" w:hAnsi="Times New Roman" w:cs="Times New Roman"/>
          <w:b/>
          <w:sz w:val="28"/>
          <w:szCs w:val="28"/>
        </w:rPr>
        <w:t>О принятии решения по результатам рассмотрения предложения о заключении концессионного соглашения</w:t>
      </w:r>
    </w:p>
    <w:p w:rsidR="002B7F65" w:rsidRDefault="002B7F65" w:rsidP="002B7F65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B6373C" w:rsidRDefault="00B6373C" w:rsidP="002B7F65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417A8C" w:rsidRDefault="00417A8C" w:rsidP="00417A8C">
      <w:pPr>
        <w:pStyle w:val="a3"/>
        <w:spacing w:after="0"/>
        <w:ind w:firstLine="709"/>
        <w:contextualSpacing/>
        <w:jc w:val="both"/>
        <w:rPr>
          <w:sz w:val="28"/>
          <w:szCs w:val="28"/>
        </w:rPr>
      </w:pPr>
      <w:proofErr w:type="gramStart"/>
      <w:r w:rsidRPr="006929BA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Федеральным законом от 6 октября </w:t>
      </w:r>
      <w:r w:rsidRPr="006929BA">
        <w:rPr>
          <w:sz w:val="28"/>
          <w:szCs w:val="28"/>
        </w:rPr>
        <w:t>20</w:t>
      </w:r>
      <w:r>
        <w:rPr>
          <w:sz w:val="28"/>
          <w:szCs w:val="28"/>
        </w:rPr>
        <w:t xml:space="preserve">03 года                     № 131-ФЗ «Об общих принципах </w:t>
      </w:r>
      <w:r w:rsidRPr="006929BA">
        <w:rPr>
          <w:sz w:val="28"/>
          <w:szCs w:val="28"/>
        </w:rPr>
        <w:t>организации местного самоуправления в Российской Федерации»</w:t>
      </w:r>
      <w:r>
        <w:rPr>
          <w:sz w:val="28"/>
          <w:szCs w:val="28"/>
        </w:rPr>
        <w:t>, во исполнение требований частей 4.1, 4.2. статьи       37 Федерального закона от 21 июля 2005 года № 115-ФЗ «О концессионных соглашениях»,</w:t>
      </w:r>
      <w:r w:rsidRPr="00F705F9">
        <w:rPr>
          <w:rFonts w:eastAsiaTheme="minorHAnsi"/>
          <w:sz w:val="28"/>
          <w:szCs w:val="28"/>
          <w:lang w:eastAsia="en-US"/>
        </w:rPr>
        <w:t xml:space="preserve"> </w:t>
      </w:r>
      <w:r w:rsidRPr="00F705F9">
        <w:rPr>
          <w:sz w:val="28"/>
          <w:szCs w:val="28"/>
        </w:rPr>
        <w:t>на основании предложения ООО «Центр управления проектами в жилищно-коммунальном хозяйстве» о заключении концессионного соглашения с лицом, выступающим с инициативой заключения концессионного</w:t>
      </w:r>
      <w:proofErr w:type="gramEnd"/>
      <w:r w:rsidRPr="00F705F9">
        <w:rPr>
          <w:sz w:val="28"/>
          <w:szCs w:val="28"/>
        </w:rPr>
        <w:t xml:space="preserve"> </w:t>
      </w:r>
      <w:proofErr w:type="gramStart"/>
      <w:r w:rsidRPr="00F705F9">
        <w:rPr>
          <w:sz w:val="28"/>
          <w:szCs w:val="28"/>
        </w:rPr>
        <w:t>о финансировании, модернизации (реконструкция/строительство) и эксплуатации сетей горячего водоснабжения,</w:t>
      </w:r>
      <w:r>
        <w:rPr>
          <w:sz w:val="28"/>
          <w:szCs w:val="28"/>
        </w:rPr>
        <w:t xml:space="preserve"> сетей горячего водоснабжения, сетей теплоснабжения, источников горячего водоснабжения, источников теплоснабжения на </w:t>
      </w:r>
      <w:r w:rsidRPr="00F705F9">
        <w:rPr>
          <w:sz w:val="28"/>
          <w:szCs w:val="28"/>
        </w:rPr>
        <w:t xml:space="preserve"> территории</w:t>
      </w:r>
      <w:r>
        <w:rPr>
          <w:sz w:val="28"/>
          <w:szCs w:val="28"/>
        </w:rPr>
        <w:t xml:space="preserve"> Львовского сельского поселения</w:t>
      </w:r>
      <w:r w:rsidRPr="00F705F9">
        <w:rPr>
          <w:sz w:val="28"/>
          <w:szCs w:val="28"/>
        </w:rPr>
        <w:t xml:space="preserve"> Северского района Краснодарск</w:t>
      </w:r>
      <w:r>
        <w:rPr>
          <w:sz w:val="28"/>
          <w:szCs w:val="28"/>
        </w:rPr>
        <w:t>ого края от 11 июня 2019 года,</w:t>
      </w:r>
      <w:r w:rsidRPr="00F705F9">
        <w:rPr>
          <w:sz w:val="28"/>
          <w:szCs w:val="28"/>
        </w:rPr>
        <w:t xml:space="preserve"> постановления администрации </w:t>
      </w:r>
      <w:r>
        <w:rPr>
          <w:sz w:val="28"/>
          <w:szCs w:val="28"/>
        </w:rPr>
        <w:t>Львовского сельского поселения Северского</w:t>
      </w:r>
      <w:r w:rsidRPr="00F705F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F705F9">
        <w:rPr>
          <w:sz w:val="28"/>
          <w:szCs w:val="28"/>
        </w:rPr>
        <w:t xml:space="preserve"> от </w:t>
      </w:r>
      <w:r>
        <w:rPr>
          <w:sz w:val="28"/>
          <w:szCs w:val="28"/>
        </w:rPr>
        <w:t>26</w:t>
      </w:r>
      <w:r w:rsidRPr="00F705F9">
        <w:rPr>
          <w:sz w:val="28"/>
          <w:szCs w:val="28"/>
        </w:rPr>
        <w:t xml:space="preserve"> июня 2019 года № </w:t>
      </w:r>
      <w:r>
        <w:rPr>
          <w:sz w:val="28"/>
          <w:szCs w:val="28"/>
        </w:rPr>
        <w:t>79</w:t>
      </w:r>
      <w:r w:rsidRPr="00F705F9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Порядка рассмотрения предложения лица, выступившего с инициативой о заключении концессионного соглашения</w:t>
      </w:r>
      <w:proofErr w:type="gramEnd"/>
      <w:r>
        <w:rPr>
          <w:sz w:val="28"/>
          <w:szCs w:val="28"/>
        </w:rPr>
        <w:t>»</w:t>
      </w:r>
      <w:r w:rsidRPr="00F705F9">
        <w:rPr>
          <w:sz w:val="28"/>
          <w:szCs w:val="28"/>
        </w:rPr>
        <w:t xml:space="preserve"> и протокола заседания </w:t>
      </w:r>
      <w:r>
        <w:rPr>
          <w:sz w:val="28"/>
          <w:szCs w:val="28"/>
        </w:rPr>
        <w:t>рабочей группы</w:t>
      </w:r>
      <w:r w:rsidRPr="00F705F9">
        <w:rPr>
          <w:sz w:val="28"/>
          <w:szCs w:val="28"/>
        </w:rPr>
        <w:t xml:space="preserve"> по рассмотрению предложения лица, выступившего с инициативой о заключении концессионного соглашения от </w:t>
      </w:r>
      <w:r>
        <w:rPr>
          <w:sz w:val="28"/>
          <w:szCs w:val="28"/>
        </w:rPr>
        <w:t xml:space="preserve">   10 июля 2019 года</w:t>
      </w:r>
      <w:r w:rsidRPr="00F705F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F705F9">
        <w:rPr>
          <w:sz w:val="28"/>
          <w:szCs w:val="28"/>
        </w:rPr>
        <w:t>1</w:t>
      </w:r>
      <w:r>
        <w:rPr>
          <w:sz w:val="28"/>
          <w:szCs w:val="28"/>
        </w:rPr>
        <w:t xml:space="preserve">, </w:t>
      </w:r>
      <w:r>
        <w:rPr>
          <w:spacing w:val="-5"/>
          <w:sz w:val="28"/>
          <w:szCs w:val="28"/>
        </w:rPr>
        <w:t xml:space="preserve">руководствуясь Уставом Львовского сельского поселения Северского района, </w:t>
      </w:r>
      <w:proofErr w:type="spellStart"/>
      <w:proofErr w:type="gramStart"/>
      <w:r>
        <w:rPr>
          <w:spacing w:val="-5"/>
          <w:sz w:val="28"/>
          <w:szCs w:val="28"/>
        </w:rPr>
        <w:t>п</w:t>
      </w:r>
      <w:proofErr w:type="spellEnd"/>
      <w:proofErr w:type="gramEnd"/>
      <w:r>
        <w:rPr>
          <w:spacing w:val="-5"/>
          <w:sz w:val="28"/>
          <w:szCs w:val="28"/>
        </w:rPr>
        <w:t xml:space="preserve"> о с т а </w:t>
      </w:r>
      <w:proofErr w:type="spellStart"/>
      <w:r>
        <w:rPr>
          <w:spacing w:val="-5"/>
          <w:sz w:val="28"/>
          <w:szCs w:val="28"/>
        </w:rPr>
        <w:t>н</w:t>
      </w:r>
      <w:proofErr w:type="spellEnd"/>
      <w:r>
        <w:rPr>
          <w:spacing w:val="-5"/>
          <w:sz w:val="28"/>
          <w:szCs w:val="28"/>
        </w:rPr>
        <w:t xml:space="preserve"> о </w:t>
      </w:r>
      <w:proofErr w:type="spellStart"/>
      <w:r>
        <w:rPr>
          <w:spacing w:val="-5"/>
          <w:sz w:val="28"/>
          <w:szCs w:val="28"/>
        </w:rPr>
        <w:t>вл</w:t>
      </w:r>
      <w:proofErr w:type="spellEnd"/>
      <w:r>
        <w:rPr>
          <w:spacing w:val="-5"/>
          <w:sz w:val="28"/>
          <w:szCs w:val="28"/>
        </w:rPr>
        <w:t xml:space="preserve"> я </w:t>
      </w:r>
      <w:proofErr w:type="spellStart"/>
      <w:r>
        <w:rPr>
          <w:spacing w:val="-5"/>
          <w:sz w:val="28"/>
          <w:szCs w:val="28"/>
        </w:rPr>
        <w:t>ю</w:t>
      </w:r>
      <w:proofErr w:type="spellEnd"/>
      <w:r>
        <w:rPr>
          <w:spacing w:val="-5"/>
          <w:sz w:val="28"/>
          <w:szCs w:val="28"/>
        </w:rPr>
        <w:t xml:space="preserve"> :</w:t>
      </w:r>
      <w:r>
        <w:rPr>
          <w:sz w:val="28"/>
          <w:szCs w:val="28"/>
        </w:rPr>
        <w:t xml:space="preserve">  </w:t>
      </w:r>
    </w:p>
    <w:p w:rsidR="00417A8C" w:rsidRDefault="00417A8C" w:rsidP="00417A8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519D4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Признать в</w:t>
      </w:r>
      <w:r w:rsidRPr="008E4C5D">
        <w:rPr>
          <w:sz w:val="28"/>
          <w:szCs w:val="28"/>
        </w:rPr>
        <w:t>озможн</w:t>
      </w:r>
      <w:r>
        <w:rPr>
          <w:sz w:val="28"/>
          <w:szCs w:val="28"/>
        </w:rPr>
        <w:t>ым</w:t>
      </w:r>
      <w:r w:rsidRPr="008E4C5D">
        <w:rPr>
          <w:sz w:val="28"/>
          <w:szCs w:val="28"/>
        </w:rPr>
        <w:t xml:space="preserve"> заключить концессионное соглашение в отношении конкретного объекта</w:t>
      </w:r>
      <w:r>
        <w:rPr>
          <w:sz w:val="28"/>
          <w:szCs w:val="28"/>
        </w:rPr>
        <w:t xml:space="preserve">, указанного в предложении </w:t>
      </w:r>
      <w:r w:rsidRPr="00B51B47">
        <w:rPr>
          <w:sz w:val="28"/>
          <w:szCs w:val="28"/>
        </w:rPr>
        <w:t>ООО «Центр управления проектами в жилищно-коммунальном хозяйстве»</w:t>
      </w:r>
      <w:r>
        <w:rPr>
          <w:sz w:val="28"/>
          <w:szCs w:val="28"/>
        </w:rPr>
        <w:t xml:space="preserve"> о заключении концессионного соглашения, </w:t>
      </w:r>
      <w:r w:rsidRPr="008E4C5D">
        <w:rPr>
          <w:sz w:val="28"/>
          <w:szCs w:val="28"/>
        </w:rPr>
        <w:t>на представленных в предложении о заключении концессионного согла</w:t>
      </w:r>
      <w:r>
        <w:rPr>
          <w:sz w:val="28"/>
          <w:szCs w:val="28"/>
        </w:rPr>
        <w:t>шения условиях.</w:t>
      </w:r>
      <w:proofErr w:type="gramEnd"/>
    </w:p>
    <w:p w:rsidR="00417A8C" w:rsidRDefault="00417A8C" w:rsidP="00417A8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Ведущему специалисту общего отдела </w:t>
      </w:r>
      <w:r w:rsidRPr="008E4C5D">
        <w:rPr>
          <w:sz w:val="28"/>
          <w:szCs w:val="28"/>
        </w:rPr>
        <w:t>администрации Львовского сельско</w:t>
      </w:r>
      <w:r>
        <w:rPr>
          <w:sz w:val="28"/>
          <w:szCs w:val="28"/>
        </w:rPr>
        <w:t>го поселения Северского района Бабушкину И.Б. в</w:t>
      </w:r>
      <w:r w:rsidRPr="008E4C5D">
        <w:rPr>
          <w:sz w:val="28"/>
          <w:szCs w:val="28"/>
        </w:rPr>
        <w:t xml:space="preserve"> десятидневный срок</w:t>
      </w:r>
      <w:r w:rsidRPr="002240BB">
        <w:t xml:space="preserve"> </w:t>
      </w:r>
      <w:r w:rsidRPr="002240BB">
        <w:rPr>
          <w:sz w:val="28"/>
          <w:szCs w:val="28"/>
        </w:rPr>
        <w:lastRenderedPageBreak/>
        <w:t>со дня принятия настоящего постановления разместить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</w:t>
      </w:r>
      <w:r>
        <w:rPr>
          <w:sz w:val="28"/>
          <w:szCs w:val="28"/>
        </w:rPr>
        <w:t xml:space="preserve">ской Федерации </w:t>
      </w:r>
      <w:proofErr w:type="spellStart"/>
      <w:r>
        <w:rPr>
          <w:sz w:val="28"/>
          <w:szCs w:val="28"/>
        </w:rPr>
        <w:t>www.torgi.gov.ru</w:t>
      </w:r>
      <w:proofErr w:type="spellEnd"/>
      <w:r w:rsidRPr="002240BB">
        <w:rPr>
          <w:sz w:val="28"/>
          <w:szCs w:val="28"/>
        </w:rPr>
        <w:t>, предложение о заключении концессионного соглашения на условиях, определенных в предложении о заключении концессионного соглашения</w:t>
      </w:r>
      <w:r>
        <w:rPr>
          <w:sz w:val="28"/>
          <w:szCs w:val="28"/>
        </w:rPr>
        <w:t>,</w:t>
      </w:r>
      <w:r w:rsidRPr="002240BB">
        <w:rPr>
          <w:sz w:val="28"/>
          <w:szCs w:val="28"/>
        </w:rPr>
        <w:t xml:space="preserve"> в целях принятия</w:t>
      </w:r>
      <w:proofErr w:type="gramEnd"/>
      <w:r w:rsidRPr="002240BB">
        <w:rPr>
          <w:sz w:val="28"/>
          <w:szCs w:val="28"/>
        </w:rPr>
        <w:t xml:space="preserve"> заявок о готовности к участию в конкурсе на заключение концессионного соглашения на условиях, определенных в предложении о заключ</w:t>
      </w:r>
      <w:r>
        <w:rPr>
          <w:sz w:val="28"/>
          <w:szCs w:val="28"/>
        </w:rPr>
        <w:t>ении концессионного соглашения</w:t>
      </w:r>
      <w:r w:rsidRPr="002240BB">
        <w:rPr>
          <w:sz w:val="28"/>
          <w:szCs w:val="28"/>
        </w:rPr>
        <w:t xml:space="preserve"> от иных ли</w:t>
      </w:r>
      <w:r>
        <w:rPr>
          <w:sz w:val="28"/>
          <w:szCs w:val="28"/>
        </w:rPr>
        <w:t>ц</w:t>
      </w:r>
      <w:bookmarkStart w:id="0" w:name="_GoBack"/>
      <w:bookmarkEnd w:id="0"/>
      <w:r w:rsidRPr="002240BB">
        <w:rPr>
          <w:sz w:val="28"/>
          <w:szCs w:val="28"/>
        </w:rPr>
        <w:t xml:space="preserve">, отвечающих требованиям, предусмотренным статьёй </w:t>
      </w:r>
      <w:r>
        <w:rPr>
          <w:sz w:val="28"/>
          <w:szCs w:val="28"/>
        </w:rPr>
        <w:t xml:space="preserve">                        </w:t>
      </w:r>
      <w:r w:rsidRPr="002240BB">
        <w:rPr>
          <w:sz w:val="28"/>
          <w:szCs w:val="28"/>
        </w:rPr>
        <w:t>37 Федерального закона от 21  июля 2005 года №115-ФЗ «О концессионных соглашениях».</w:t>
      </w:r>
      <w:r w:rsidRPr="008E4C5D">
        <w:rPr>
          <w:sz w:val="28"/>
          <w:szCs w:val="28"/>
        </w:rPr>
        <w:t xml:space="preserve"> </w:t>
      </w:r>
    </w:p>
    <w:p w:rsidR="00417A8C" w:rsidRDefault="00417A8C" w:rsidP="00417A8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F048E">
        <w:rPr>
          <w:sz w:val="28"/>
          <w:szCs w:val="28"/>
        </w:rPr>
        <w:t>.</w:t>
      </w:r>
      <w:r>
        <w:rPr>
          <w:sz w:val="28"/>
          <w:szCs w:val="28"/>
        </w:rPr>
        <w:t xml:space="preserve"> Ведущему специалисту финансового отдела </w:t>
      </w:r>
      <w:r w:rsidRPr="002240BB">
        <w:rPr>
          <w:sz w:val="28"/>
          <w:szCs w:val="28"/>
        </w:rPr>
        <w:t>администрации Львовского сельского поселения Северского района</w:t>
      </w:r>
      <w:r>
        <w:rPr>
          <w:sz w:val="28"/>
          <w:szCs w:val="28"/>
        </w:rPr>
        <w:t xml:space="preserve"> Макаровой Д.А.</w:t>
      </w:r>
      <w:r w:rsidRPr="002240BB">
        <w:rPr>
          <w:sz w:val="28"/>
          <w:szCs w:val="28"/>
        </w:rPr>
        <w:t xml:space="preserve"> </w:t>
      </w:r>
      <w:proofErr w:type="gramStart"/>
      <w:r w:rsidRPr="00381174">
        <w:rPr>
          <w:sz w:val="28"/>
          <w:szCs w:val="28"/>
        </w:rPr>
        <w:t>разместить</w:t>
      </w:r>
      <w:proofErr w:type="gramEnd"/>
      <w:r w:rsidRPr="00381174">
        <w:rPr>
          <w:sz w:val="28"/>
          <w:szCs w:val="28"/>
        </w:rPr>
        <w:t xml:space="preserve"> настоящее постановление на официальном сайте </w:t>
      </w:r>
      <w:r w:rsidRPr="002240BB">
        <w:rPr>
          <w:sz w:val="28"/>
          <w:szCs w:val="28"/>
        </w:rPr>
        <w:t>органов местного самоуправления Львовского сельского поселения Северского района в информационно-телекоммуникационной сети «Интернет».</w:t>
      </w:r>
    </w:p>
    <w:p w:rsidR="00417A8C" w:rsidRDefault="00417A8C" w:rsidP="00417A8C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F048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F048E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подписания.</w:t>
      </w:r>
    </w:p>
    <w:p w:rsidR="00687FAF" w:rsidRDefault="00687FAF" w:rsidP="002B7F65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2240BB" w:rsidRPr="00B6373C" w:rsidRDefault="002240BB" w:rsidP="00B6373C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B6373C" w:rsidRPr="00B6373C" w:rsidRDefault="00B6373C" w:rsidP="00B6373C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B6373C">
        <w:rPr>
          <w:rFonts w:ascii="Times New Roman" w:hAnsi="Times New Roman" w:cs="Times New Roman"/>
          <w:sz w:val="28"/>
          <w:szCs w:val="28"/>
        </w:rPr>
        <w:t>Глава Львовского сельского поселения</w:t>
      </w:r>
    </w:p>
    <w:p w:rsidR="00B6373C" w:rsidRPr="00B6373C" w:rsidRDefault="00B6373C" w:rsidP="00B637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73C"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                                                      Л.Н. </w:t>
      </w:r>
      <w:proofErr w:type="spellStart"/>
      <w:r w:rsidRPr="00B6373C">
        <w:rPr>
          <w:rFonts w:ascii="Times New Roman" w:hAnsi="Times New Roman" w:cs="Times New Roman"/>
          <w:sz w:val="28"/>
          <w:szCs w:val="28"/>
        </w:rPr>
        <w:t>Поворотова</w:t>
      </w:r>
      <w:proofErr w:type="spellEnd"/>
    </w:p>
    <w:p w:rsidR="008D421C" w:rsidRDefault="008D421C" w:rsidP="00EF048E"/>
    <w:sectPr w:rsidR="008D421C" w:rsidSect="00B6373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595" w:rsidRDefault="00EB7595" w:rsidP="00B6373C">
      <w:pPr>
        <w:spacing w:after="0" w:line="240" w:lineRule="auto"/>
      </w:pPr>
      <w:r>
        <w:separator/>
      </w:r>
    </w:p>
  </w:endnote>
  <w:endnote w:type="continuationSeparator" w:id="0">
    <w:p w:rsidR="00EB7595" w:rsidRDefault="00EB7595" w:rsidP="00B63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595" w:rsidRDefault="00EB7595" w:rsidP="00B6373C">
      <w:pPr>
        <w:spacing w:after="0" w:line="240" w:lineRule="auto"/>
      </w:pPr>
      <w:r>
        <w:separator/>
      </w:r>
    </w:p>
  </w:footnote>
  <w:footnote w:type="continuationSeparator" w:id="0">
    <w:p w:rsidR="00EB7595" w:rsidRDefault="00EB7595" w:rsidP="00B63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69532"/>
      <w:docPartObj>
        <w:docPartGallery w:val="Page Numbers (Top of Page)"/>
        <w:docPartUnique/>
      </w:docPartObj>
    </w:sdtPr>
    <w:sdtContent>
      <w:p w:rsidR="00B6373C" w:rsidRDefault="00B6373C">
        <w:pPr>
          <w:pStyle w:val="a7"/>
          <w:jc w:val="center"/>
        </w:pPr>
        <w:fldSimple w:instr=" PAGE   \* MERGEFORMAT ">
          <w:r w:rsidR="00417A8C">
            <w:rPr>
              <w:noProof/>
            </w:rPr>
            <w:t>2</w:t>
          </w:r>
        </w:fldSimple>
      </w:p>
    </w:sdtContent>
  </w:sdt>
  <w:p w:rsidR="00B6373C" w:rsidRDefault="00B6373C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1685"/>
    <w:rsid w:val="000515D5"/>
    <w:rsid w:val="002240BB"/>
    <w:rsid w:val="00231C18"/>
    <w:rsid w:val="002B7F65"/>
    <w:rsid w:val="00381174"/>
    <w:rsid w:val="00397E9A"/>
    <w:rsid w:val="003B3987"/>
    <w:rsid w:val="00417A8C"/>
    <w:rsid w:val="00592714"/>
    <w:rsid w:val="00611685"/>
    <w:rsid w:val="00687FAF"/>
    <w:rsid w:val="006929BA"/>
    <w:rsid w:val="007E5548"/>
    <w:rsid w:val="008519D4"/>
    <w:rsid w:val="008D421C"/>
    <w:rsid w:val="008E4C5D"/>
    <w:rsid w:val="00920514"/>
    <w:rsid w:val="009600B7"/>
    <w:rsid w:val="00A12A33"/>
    <w:rsid w:val="00B45D47"/>
    <w:rsid w:val="00B51B47"/>
    <w:rsid w:val="00B6373C"/>
    <w:rsid w:val="00C17412"/>
    <w:rsid w:val="00D87C44"/>
    <w:rsid w:val="00DA6DF3"/>
    <w:rsid w:val="00DB2370"/>
    <w:rsid w:val="00EB7595"/>
    <w:rsid w:val="00EF048E"/>
    <w:rsid w:val="00F70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F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7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B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B3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398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637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6373C"/>
  </w:style>
  <w:style w:type="paragraph" w:styleId="a9">
    <w:name w:val="footer"/>
    <w:basedOn w:val="a"/>
    <w:link w:val="aa"/>
    <w:uiPriority w:val="99"/>
    <w:semiHidden/>
    <w:unhideWhenUsed/>
    <w:rsid w:val="00B637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637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8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F2F3F-DB8B-40D1-9B79-824659593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</dc:creator>
  <cp:lastModifiedBy>Приемная</cp:lastModifiedBy>
  <cp:revision>3</cp:revision>
  <cp:lastPrinted>2019-07-15T08:24:00Z</cp:lastPrinted>
  <dcterms:created xsi:type="dcterms:W3CDTF">2019-07-15T08:19:00Z</dcterms:created>
  <dcterms:modified xsi:type="dcterms:W3CDTF">2019-07-15T08:32:00Z</dcterms:modified>
</cp:coreProperties>
</file>