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44A" w:rsidRDefault="003D544A" w:rsidP="003D544A">
      <w:pPr>
        <w:jc w:val="center"/>
        <w:rPr>
          <w:b/>
          <w:sz w:val="28"/>
          <w:szCs w:val="28"/>
        </w:rPr>
      </w:pPr>
      <w:r w:rsidRPr="007A4D4B">
        <w:rPr>
          <w:b/>
          <w:noProof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44A" w:rsidRPr="006E76BD" w:rsidRDefault="003D544A" w:rsidP="003D54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3D544A" w:rsidRDefault="003D544A" w:rsidP="003D544A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3D544A" w:rsidRDefault="003D544A" w:rsidP="003D544A">
      <w:pPr>
        <w:spacing w:line="360" w:lineRule="auto"/>
        <w:jc w:val="center"/>
        <w:rPr>
          <w:b/>
        </w:rPr>
      </w:pPr>
    </w:p>
    <w:p w:rsidR="003D544A" w:rsidRDefault="003D544A" w:rsidP="003D544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3D544A" w:rsidRPr="00154633" w:rsidRDefault="003D544A" w:rsidP="003D544A">
      <w:pPr>
        <w:spacing w:line="480" w:lineRule="auto"/>
        <w:jc w:val="center"/>
        <w:rPr>
          <w:b/>
          <w:sz w:val="28"/>
          <w:szCs w:val="28"/>
        </w:rPr>
      </w:pPr>
    </w:p>
    <w:p w:rsidR="00B50631" w:rsidRDefault="00B50631" w:rsidP="00B50631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10.06.2020   </w:t>
      </w:r>
      <w:r>
        <w:rPr>
          <w:sz w:val="28"/>
          <w:szCs w:val="28"/>
        </w:rPr>
        <w:t xml:space="preserve">                                                                                                 № </w:t>
      </w:r>
      <w:r>
        <w:rPr>
          <w:sz w:val="28"/>
          <w:szCs w:val="28"/>
          <w:u w:val="single"/>
        </w:rPr>
        <w:t xml:space="preserve">  7</w:t>
      </w:r>
      <w:r>
        <w:rPr>
          <w:sz w:val="28"/>
          <w:szCs w:val="28"/>
          <w:u w:val="single"/>
        </w:rPr>
        <w:t>6</w:t>
      </w:r>
    </w:p>
    <w:p w:rsidR="003D544A" w:rsidRDefault="003D544A" w:rsidP="003D544A">
      <w:pPr>
        <w:jc w:val="center"/>
      </w:pPr>
      <w:r w:rsidRPr="00BC3042">
        <w:t>село Львовское</w:t>
      </w:r>
    </w:p>
    <w:p w:rsidR="003D544A" w:rsidRDefault="003D544A" w:rsidP="003D544A">
      <w:pPr>
        <w:spacing w:line="480" w:lineRule="auto"/>
        <w:ind w:right="38"/>
        <w:jc w:val="center"/>
        <w:rPr>
          <w:sz w:val="28"/>
          <w:szCs w:val="28"/>
        </w:rPr>
      </w:pPr>
    </w:p>
    <w:p w:rsidR="00AE3F28" w:rsidRDefault="00AE3F28" w:rsidP="003D544A">
      <w:pPr>
        <w:ind w:left="709" w:right="70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</w:t>
      </w:r>
      <w:r w:rsidRPr="00AE3F28">
        <w:rPr>
          <w:b/>
          <w:sz w:val="28"/>
          <w:szCs w:val="28"/>
        </w:rPr>
        <w:t>твер</w:t>
      </w:r>
      <w:r>
        <w:rPr>
          <w:b/>
          <w:sz w:val="28"/>
          <w:szCs w:val="28"/>
        </w:rPr>
        <w:t>ж</w:t>
      </w:r>
      <w:r w:rsidRPr="00AE3F28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ен</w:t>
      </w:r>
      <w:r w:rsidRPr="00AE3F2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и</w:t>
      </w:r>
      <w:r w:rsidRPr="00AE3F28">
        <w:rPr>
          <w:b/>
          <w:sz w:val="28"/>
          <w:szCs w:val="28"/>
        </w:rPr>
        <w:t xml:space="preserve"> требовани</w:t>
      </w:r>
      <w:r>
        <w:rPr>
          <w:b/>
          <w:sz w:val="28"/>
          <w:szCs w:val="28"/>
        </w:rPr>
        <w:t>й</w:t>
      </w:r>
      <w:r w:rsidRPr="00AE3F28">
        <w:rPr>
          <w:b/>
          <w:sz w:val="28"/>
          <w:szCs w:val="28"/>
        </w:rPr>
        <w:t xml:space="preserve"> к отдельным видам товаров, работ, </w:t>
      </w:r>
    </w:p>
    <w:p w:rsidR="00AE3F28" w:rsidRPr="00AE3F28" w:rsidRDefault="00AE3F28" w:rsidP="00AE3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Pr="00AE3F28">
        <w:rPr>
          <w:b/>
          <w:sz w:val="28"/>
          <w:szCs w:val="28"/>
        </w:rPr>
        <w:t>слуг</w:t>
      </w:r>
      <w:r>
        <w:rPr>
          <w:b/>
          <w:sz w:val="28"/>
          <w:szCs w:val="28"/>
        </w:rPr>
        <w:t xml:space="preserve"> </w:t>
      </w:r>
      <w:r w:rsidRPr="00AE3F28">
        <w:rPr>
          <w:b/>
          <w:sz w:val="28"/>
          <w:szCs w:val="28"/>
        </w:rPr>
        <w:t>(в том числе предельны</w:t>
      </w:r>
      <w:r>
        <w:rPr>
          <w:b/>
          <w:sz w:val="28"/>
          <w:szCs w:val="28"/>
        </w:rPr>
        <w:t>х</w:t>
      </w:r>
      <w:r w:rsidRPr="00AE3F28">
        <w:rPr>
          <w:b/>
          <w:sz w:val="28"/>
          <w:szCs w:val="28"/>
        </w:rPr>
        <w:t xml:space="preserve"> цен товаров, работ, услуг)</w:t>
      </w:r>
      <w:r w:rsidR="00E72537">
        <w:rPr>
          <w:b/>
          <w:sz w:val="28"/>
          <w:szCs w:val="28"/>
        </w:rPr>
        <w:t>,</w:t>
      </w:r>
    </w:p>
    <w:p w:rsidR="00AE3F28" w:rsidRPr="00AE3F28" w:rsidRDefault="00AE3F28" w:rsidP="00AE3F28">
      <w:pPr>
        <w:jc w:val="center"/>
        <w:rPr>
          <w:b/>
          <w:sz w:val="28"/>
          <w:szCs w:val="28"/>
        </w:rPr>
      </w:pPr>
      <w:r w:rsidRPr="00AE3F28">
        <w:rPr>
          <w:b/>
          <w:sz w:val="28"/>
          <w:szCs w:val="28"/>
        </w:rPr>
        <w:t>закупаемы</w:t>
      </w:r>
      <w:r w:rsidR="00AC7D6B">
        <w:rPr>
          <w:b/>
          <w:sz w:val="28"/>
          <w:szCs w:val="28"/>
        </w:rPr>
        <w:t>м</w:t>
      </w:r>
      <w:r w:rsidRPr="00AE3F28">
        <w:rPr>
          <w:b/>
          <w:sz w:val="28"/>
          <w:szCs w:val="28"/>
        </w:rPr>
        <w:t xml:space="preserve"> </w:t>
      </w:r>
      <w:r w:rsidR="0092452F">
        <w:rPr>
          <w:b/>
          <w:sz w:val="28"/>
          <w:szCs w:val="28"/>
        </w:rPr>
        <w:t>администрацией Львовского сельского поселения</w:t>
      </w:r>
    </w:p>
    <w:p w:rsidR="00C059BD" w:rsidRPr="00AE3F28" w:rsidRDefault="0092452F" w:rsidP="00AE3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 района</w:t>
      </w:r>
    </w:p>
    <w:p w:rsidR="00C059BD" w:rsidRDefault="00C059BD" w:rsidP="00C059BD">
      <w:pPr>
        <w:jc w:val="both"/>
        <w:rPr>
          <w:sz w:val="28"/>
          <w:szCs w:val="28"/>
        </w:rPr>
      </w:pPr>
    </w:p>
    <w:p w:rsidR="00C059BD" w:rsidRDefault="00C059BD" w:rsidP="00C059BD">
      <w:pPr>
        <w:jc w:val="both"/>
        <w:rPr>
          <w:sz w:val="28"/>
          <w:szCs w:val="28"/>
        </w:rPr>
      </w:pPr>
    </w:p>
    <w:p w:rsidR="00C059BD" w:rsidRDefault="00C059BD" w:rsidP="00C059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5 статьи 19 </w:t>
      </w:r>
      <w:r w:rsidRPr="00521B4D">
        <w:rPr>
          <w:sz w:val="28"/>
          <w:szCs w:val="28"/>
        </w:rPr>
        <w:t xml:space="preserve">Федерального закона от 5 апреля </w:t>
      </w:r>
      <w:r w:rsidR="00C13279">
        <w:rPr>
          <w:sz w:val="28"/>
          <w:szCs w:val="28"/>
        </w:rPr>
        <w:t xml:space="preserve">    </w:t>
      </w:r>
      <w:r w:rsidRPr="00521B4D">
        <w:rPr>
          <w:sz w:val="28"/>
          <w:szCs w:val="28"/>
        </w:rPr>
        <w:t xml:space="preserve">2013 № 44-ФЗ «О контрактной системе в сфере закупок товаров, работ, </w:t>
      </w:r>
      <w:proofErr w:type="gramStart"/>
      <w:r w:rsidRPr="00521B4D">
        <w:rPr>
          <w:sz w:val="28"/>
          <w:szCs w:val="28"/>
        </w:rPr>
        <w:t xml:space="preserve">услуг </w:t>
      </w:r>
      <w:r w:rsidR="00C13279">
        <w:rPr>
          <w:sz w:val="28"/>
          <w:szCs w:val="28"/>
        </w:rPr>
        <w:t xml:space="preserve"> </w:t>
      </w:r>
      <w:r w:rsidRPr="00521B4D">
        <w:rPr>
          <w:sz w:val="28"/>
          <w:szCs w:val="28"/>
        </w:rPr>
        <w:t>для</w:t>
      </w:r>
      <w:proofErr w:type="gramEnd"/>
      <w:r w:rsidRPr="00521B4D">
        <w:rPr>
          <w:sz w:val="28"/>
          <w:szCs w:val="28"/>
        </w:rPr>
        <w:t xml:space="preserve"> обеспечения государственных и муниципальных нужд»</w:t>
      </w:r>
      <w:r w:rsidR="0092452F">
        <w:rPr>
          <w:sz w:val="28"/>
          <w:szCs w:val="28"/>
        </w:rPr>
        <w:t>, п</w:t>
      </w:r>
      <w:r w:rsidR="0092452F">
        <w:rPr>
          <w:color w:val="22272F"/>
          <w:sz w:val="28"/>
          <w:szCs w:val="28"/>
          <w:shd w:val="clear" w:color="auto" w:fill="FFFFFF"/>
        </w:rPr>
        <w:t>остановлени</w:t>
      </w:r>
      <w:r w:rsidR="00F83E66">
        <w:rPr>
          <w:color w:val="22272F"/>
          <w:sz w:val="28"/>
          <w:szCs w:val="28"/>
          <w:shd w:val="clear" w:color="auto" w:fill="FFFFFF"/>
        </w:rPr>
        <w:t>я Правительства Российской Федерации от 2 сентября 2015 года № 926 «Об утверждении Общих правил определения тре</w:t>
      </w:r>
      <w:r w:rsidR="000C4CDC">
        <w:rPr>
          <w:color w:val="22272F"/>
          <w:sz w:val="28"/>
          <w:szCs w:val="28"/>
          <w:shd w:val="clear" w:color="auto" w:fill="FFFFFF"/>
        </w:rPr>
        <w:t xml:space="preserve">бований к закупаемым </w:t>
      </w:r>
      <w:r w:rsidR="00C13279">
        <w:rPr>
          <w:color w:val="22272F"/>
          <w:sz w:val="28"/>
          <w:szCs w:val="28"/>
          <w:shd w:val="clear" w:color="auto" w:fill="FFFFFF"/>
        </w:rPr>
        <w:t xml:space="preserve">   </w:t>
      </w:r>
      <w:r w:rsidR="000C4CDC">
        <w:rPr>
          <w:color w:val="22272F"/>
          <w:sz w:val="28"/>
          <w:szCs w:val="28"/>
          <w:shd w:val="clear" w:color="auto" w:fill="FFFFFF"/>
        </w:rPr>
        <w:t>заказчиками отдельным видам, товаров</w:t>
      </w:r>
      <w:r w:rsidR="00D54D0D">
        <w:rPr>
          <w:color w:val="22272F"/>
          <w:sz w:val="28"/>
          <w:szCs w:val="28"/>
          <w:shd w:val="clear" w:color="auto" w:fill="FFFFFF"/>
        </w:rPr>
        <w:t>, работ, услуг (</w:t>
      </w:r>
      <w:r w:rsidR="000C4CDC">
        <w:rPr>
          <w:color w:val="22272F"/>
          <w:sz w:val="28"/>
          <w:szCs w:val="28"/>
          <w:shd w:val="clear" w:color="auto" w:fill="FFFFFF"/>
        </w:rPr>
        <w:t xml:space="preserve">в том числе предельных цен товаров, работ, услуг)», </w:t>
      </w:r>
      <w:r w:rsidR="0092452F">
        <w:rPr>
          <w:sz w:val="28"/>
          <w:szCs w:val="28"/>
        </w:rPr>
        <w:t>п о с т а н о в л я ю</w:t>
      </w:r>
      <w:r>
        <w:rPr>
          <w:sz w:val="28"/>
          <w:szCs w:val="28"/>
        </w:rPr>
        <w:t>:</w:t>
      </w:r>
    </w:p>
    <w:p w:rsidR="009431A9" w:rsidRDefault="00C059BD" w:rsidP="00D54D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91389">
        <w:rPr>
          <w:sz w:val="28"/>
          <w:szCs w:val="28"/>
        </w:rPr>
        <w:t xml:space="preserve">Утвердить требования к отдельным видам </w:t>
      </w:r>
      <w:r w:rsidRPr="00521B4D">
        <w:rPr>
          <w:sz w:val="28"/>
          <w:szCs w:val="28"/>
        </w:rPr>
        <w:t xml:space="preserve">товаров, работ, услуг </w:t>
      </w:r>
      <w:r w:rsidR="00D91389">
        <w:rPr>
          <w:sz w:val="28"/>
          <w:szCs w:val="28"/>
        </w:rPr>
        <w:t>(в том числе предельны</w:t>
      </w:r>
      <w:r w:rsidR="00F635EE">
        <w:rPr>
          <w:sz w:val="28"/>
          <w:szCs w:val="28"/>
        </w:rPr>
        <w:t>м</w:t>
      </w:r>
      <w:r w:rsidR="00D91389">
        <w:rPr>
          <w:sz w:val="28"/>
          <w:szCs w:val="28"/>
        </w:rPr>
        <w:t xml:space="preserve"> цен</w:t>
      </w:r>
      <w:r w:rsidR="00F635EE">
        <w:rPr>
          <w:sz w:val="28"/>
          <w:szCs w:val="28"/>
        </w:rPr>
        <w:t>ам</w:t>
      </w:r>
      <w:r w:rsidR="00D91389">
        <w:rPr>
          <w:sz w:val="28"/>
          <w:szCs w:val="28"/>
        </w:rPr>
        <w:t xml:space="preserve"> товаров, работ, услуг)</w:t>
      </w:r>
      <w:r w:rsidR="00E72537">
        <w:rPr>
          <w:sz w:val="28"/>
          <w:szCs w:val="28"/>
        </w:rPr>
        <w:t>,</w:t>
      </w:r>
      <w:r w:rsidR="00D91389">
        <w:rPr>
          <w:sz w:val="28"/>
          <w:szCs w:val="28"/>
        </w:rPr>
        <w:t xml:space="preserve"> закупаемы</w:t>
      </w:r>
      <w:r w:rsidR="00AC7D6B">
        <w:rPr>
          <w:sz w:val="28"/>
          <w:szCs w:val="28"/>
        </w:rPr>
        <w:t>м</w:t>
      </w:r>
      <w:r w:rsidR="00D54D0D">
        <w:rPr>
          <w:sz w:val="28"/>
          <w:szCs w:val="28"/>
        </w:rPr>
        <w:t xml:space="preserve"> администрацией Львовского сельского поселения Северского района, согласно приложени</w:t>
      </w:r>
      <w:r w:rsidR="003D544A">
        <w:rPr>
          <w:sz w:val="28"/>
          <w:szCs w:val="28"/>
        </w:rPr>
        <w:t>ю</w:t>
      </w:r>
      <w:r w:rsidR="00D54D0D">
        <w:rPr>
          <w:sz w:val="28"/>
          <w:szCs w:val="28"/>
        </w:rPr>
        <w:t xml:space="preserve"> к настоящему постановлению</w:t>
      </w:r>
      <w:r w:rsidR="007D42CE">
        <w:rPr>
          <w:sz w:val="28"/>
          <w:szCs w:val="28"/>
        </w:rPr>
        <w:t>.</w:t>
      </w:r>
    </w:p>
    <w:p w:rsidR="00AE3F28" w:rsidRDefault="003D544A" w:rsidP="00C059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D42CE">
        <w:rPr>
          <w:sz w:val="28"/>
          <w:szCs w:val="28"/>
        </w:rPr>
        <w:t xml:space="preserve">. </w:t>
      </w:r>
      <w:r w:rsidR="00A15631">
        <w:rPr>
          <w:sz w:val="28"/>
          <w:szCs w:val="28"/>
        </w:rPr>
        <w:t>Ведущему специалисту финансового отдела Макаровой Д.А.</w:t>
      </w:r>
      <w:r w:rsidR="007D42CE">
        <w:rPr>
          <w:sz w:val="28"/>
          <w:szCs w:val="28"/>
        </w:rPr>
        <w:t xml:space="preserve"> </w:t>
      </w:r>
      <w:r w:rsidR="00C13279">
        <w:rPr>
          <w:sz w:val="28"/>
          <w:szCs w:val="28"/>
        </w:rPr>
        <w:t xml:space="preserve"> </w:t>
      </w:r>
      <w:r w:rsidR="007D42CE">
        <w:rPr>
          <w:sz w:val="28"/>
          <w:szCs w:val="28"/>
        </w:rPr>
        <w:t xml:space="preserve">обеспечить размещение (опубликование) настоящего </w:t>
      </w:r>
      <w:r>
        <w:rPr>
          <w:sz w:val="28"/>
          <w:szCs w:val="28"/>
        </w:rPr>
        <w:t>постановления</w:t>
      </w:r>
      <w:r w:rsidR="007D42CE">
        <w:rPr>
          <w:sz w:val="28"/>
          <w:szCs w:val="28"/>
        </w:rPr>
        <w:t xml:space="preserve"> </w:t>
      </w:r>
      <w:r w:rsidR="00AE3F28">
        <w:rPr>
          <w:sz w:val="28"/>
          <w:szCs w:val="28"/>
        </w:rPr>
        <w:t xml:space="preserve">в течение </w:t>
      </w:r>
      <w:r w:rsidR="00C13279">
        <w:rPr>
          <w:sz w:val="28"/>
          <w:szCs w:val="28"/>
        </w:rPr>
        <w:t xml:space="preserve">  </w:t>
      </w:r>
      <w:r w:rsidR="00AE3F28">
        <w:rPr>
          <w:sz w:val="28"/>
          <w:szCs w:val="28"/>
        </w:rPr>
        <w:t>7 рабочих дней с</w:t>
      </w:r>
      <w:r w:rsidR="00A15631">
        <w:rPr>
          <w:sz w:val="28"/>
          <w:szCs w:val="28"/>
        </w:rPr>
        <w:t xml:space="preserve">о дня его подписания </w:t>
      </w:r>
      <w:r w:rsidR="00AE3F28">
        <w:rPr>
          <w:sz w:val="28"/>
          <w:szCs w:val="28"/>
        </w:rPr>
        <w:t>на официальном сайте единой информационной системы в</w:t>
      </w:r>
      <w:r>
        <w:rPr>
          <w:sz w:val="28"/>
          <w:szCs w:val="28"/>
        </w:rPr>
        <w:t xml:space="preserve"> сфере закупок в информационно-</w:t>
      </w:r>
      <w:r w:rsidR="00AE3F28">
        <w:rPr>
          <w:sz w:val="28"/>
          <w:szCs w:val="28"/>
        </w:rPr>
        <w:t>телекоммуникационной сети «Интернет».</w:t>
      </w:r>
    </w:p>
    <w:p w:rsidR="00AE3F28" w:rsidRDefault="003D544A" w:rsidP="00C059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E3F28">
        <w:rPr>
          <w:sz w:val="28"/>
          <w:szCs w:val="28"/>
        </w:rPr>
        <w:t>. Контроль за в</w:t>
      </w:r>
      <w:r w:rsidR="00CF676F">
        <w:rPr>
          <w:sz w:val="28"/>
          <w:szCs w:val="28"/>
        </w:rPr>
        <w:t xml:space="preserve">ыполнением настоящего постановления оставляю </w:t>
      </w:r>
      <w:proofErr w:type="gramStart"/>
      <w:r w:rsidR="00CF676F">
        <w:rPr>
          <w:sz w:val="28"/>
          <w:szCs w:val="28"/>
        </w:rPr>
        <w:t xml:space="preserve">за </w:t>
      </w:r>
      <w:r w:rsidR="00C13279">
        <w:rPr>
          <w:sz w:val="28"/>
          <w:szCs w:val="28"/>
        </w:rPr>
        <w:t xml:space="preserve"> </w:t>
      </w:r>
      <w:bookmarkStart w:id="0" w:name="_GoBack"/>
      <w:bookmarkEnd w:id="0"/>
      <w:r w:rsidR="00CF676F">
        <w:rPr>
          <w:sz w:val="28"/>
          <w:szCs w:val="28"/>
        </w:rPr>
        <w:t>собой</w:t>
      </w:r>
      <w:proofErr w:type="gramEnd"/>
      <w:r w:rsidR="00CF676F">
        <w:rPr>
          <w:sz w:val="28"/>
          <w:szCs w:val="28"/>
        </w:rPr>
        <w:t>.</w:t>
      </w:r>
    </w:p>
    <w:p w:rsidR="00AE3F28" w:rsidRDefault="003D544A" w:rsidP="00C059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E3F28">
        <w:rPr>
          <w:sz w:val="28"/>
          <w:szCs w:val="28"/>
        </w:rPr>
        <w:t xml:space="preserve">. </w:t>
      </w:r>
      <w:r w:rsidR="00CF676F">
        <w:rPr>
          <w:sz w:val="28"/>
          <w:szCs w:val="28"/>
        </w:rPr>
        <w:t>Постановление</w:t>
      </w:r>
      <w:r w:rsidR="00AE3F28">
        <w:rPr>
          <w:sz w:val="28"/>
          <w:szCs w:val="28"/>
        </w:rPr>
        <w:t xml:space="preserve"> вступает в силу с</w:t>
      </w:r>
      <w:r>
        <w:rPr>
          <w:sz w:val="28"/>
          <w:szCs w:val="28"/>
        </w:rPr>
        <w:t>о</w:t>
      </w:r>
      <w:r w:rsidR="00AE3F28">
        <w:rPr>
          <w:sz w:val="28"/>
          <w:szCs w:val="28"/>
        </w:rPr>
        <w:t xml:space="preserve"> </w:t>
      </w:r>
      <w:r>
        <w:rPr>
          <w:sz w:val="28"/>
          <w:szCs w:val="28"/>
        </w:rPr>
        <w:t>дня</w:t>
      </w:r>
      <w:r w:rsidR="00AE3F28">
        <w:rPr>
          <w:sz w:val="28"/>
          <w:szCs w:val="28"/>
        </w:rPr>
        <w:t xml:space="preserve"> его подписания.</w:t>
      </w:r>
    </w:p>
    <w:p w:rsidR="00AE3F28" w:rsidRDefault="00AE3F28" w:rsidP="00AE3F28">
      <w:pPr>
        <w:jc w:val="both"/>
        <w:rPr>
          <w:sz w:val="28"/>
          <w:szCs w:val="28"/>
        </w:rPr>
      </w:pPr>
    </w:p>
    <w:p w:rsidR="00CF676F" w:rsidRDefault="00CF676F" w:rsidP="00AE3F28">
      <w:pPr>
        <w:jc w:val="both"/>
        <w:rPr>
          <w:sz w:val="28"/>
          <w:szCs w:val="28"/>
        </w:rPr>
      </w:pPr>
    </w:p>
    <w:p w:rsidR="00AE3F28" w:rsidRDefault="00AE3F28" w:rsidP="00AE3F28">
      <w:pPr>
        <w:jc w:val="both"/>
        <w:rPr>
          <w:sz w:val="28"/>
          <w:szCs w:val="28"/>
        </w:rPr>
      </w:pPr>
    </w:p>
    <w:p w:rsidR="00CF676F" w:rsidRDefault="00CF676F" w:rsidP="00AE3F2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7D42CE" w:rsidRDefault="00CF676F" w:rsidP="00AE3F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</w:t>
      </w:r>
      <w:r w:rsidR="00AE3F28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="00AE3F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Л. Н. </w:t>
      </w:r>
      <w:proofErr w:type="spellStart"/>
      <w:r>
        <w:rPr>
          <w:sz w:val="28"/>
          <w:szCs w:val="28"/>
        </w:rPr>
        <w:t>Поворотова</w:t>
      </w:r>
      <w:proofErr w:type="spellEnd"/>
      <w:r w:rsidR="007D42CE">
        <w:rPr>
          <w:sz w:val="28"/>
          <w:szCs w:val="28"/>
        </w:rPr>
        <w:t xml:space="preserve"> </w:t>
      </w:r>
    </w:p>
    <w:p w:rsidR="003D544A" w:rsidRDefault="003D544A" w:rsidP="003D544A">
      <w:pPr>
        <w:rPr>
          <w:sz w:val="28"/>
          <w:szCs w:val="28"/>
        </w:rPr>
      </w:pPr>
    </w:p>
    <w:p w:rsidR="003D544A" w:rsidRDefault="003D544A" w:rsidP="003D544A">
      <w:pPr>
        <w:rPr>
          <w:sz w:val="28"/>
          <w:szCs w:val="28"/>
        </w:rPr>
        <w:sectPr w:rsidR="003D544A" w:rsidSect="003D544A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4709" w:type="dxa"/>
        <w:tblLook w:val="01E0" w:firstRow="1" w:lastRow="1" w:firstColumn="1" w:lastColumn="1" w:noHBand="0" w:noVBand="0"/>
      </w:tblPr>
      <w:tblGrid>
        <w:gridCol w:w="8472"/>
        <w:gridCol w:w="6237"/>
      </w:tblGrid>
      <w:tr w:rsidR="003D544A" w:rsidRPr="00914D29" w:rsidTr="00987214">
        <w:tc>
          <w:tcPr>
            <w:tcW w:w="8472" w:type="dxa"/>
          </w:tcPr>
          <w:p w:rsidR="003D544A" w:rsidRPr="00914D29" w:rsidRDefault="003D544A" w:rsidP="00953895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3D544A" w:rsidRPr="00914D29" w:rsidRDefault="003D544A" w:rsidP="00953895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3D544A" w:rsidRPr="00914D29" w:rsidRDefault="003D544A" w:rsidP="00953895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3D544A" w:rsidRPr="00914D29" w:rsidRDefault="003D544A" w:rsidP="00B50631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50631">
              <w:rPr>
                <w:sz w:val="28"/>
                <w:szCs w:val="28"/>
                <w:u w:val="single"/>
              </w:rPr>
              <w:t xml:space="preserve">   10.06.2020   </w:t>
            </w:r>
            <w:r>
              <w:rPr>
                <w:sz w:val="28"/>
                <w:szCs w:val="28"/>
              </w:rPr>
              <w:t xml:space="preserve"> № </w:t>
            </w:r>
            <w:r w:rsidR="00B50631">
              <w:rPr>
                <w:sz w:val="28"/>
                <w:szCs w:val="28"/>
                <w:u w:val="single"/>
              </w:rPr>
              <w:t xml:space="preserve">  76</w:t>
            </w:r>
          </w:p>
        </w:tc>
      </w:tr>
    </w:tbl>
    <w:p w:rsidR="003D544A" w:rsidRDefault="003D544A" w:rsidP="003D544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3D544A" w:rsidRDefault="003D544A" w:rsidP="00D35795">
      <w:pPr>
        <w:pStyle w:val="ConsPlusNormal"/>
        <w:rPr>
          <w:rFonts w:ascii="Times New Roman" w:hAnsi="Times New Roman" w:cs="Times New Roman"/>
          <w:b/>
          <w:bCs/>
          <w:sz w:val="28"/>
          <w:szCs w:val="24"/>
        </w:rPr>
      </w:pPr>
    </w:p>
    <w:p w:rsidR="003D544A" w:rsidRPr="00F730AB" w:rsidRDefault="003D544A" w:rsidP="003D544A">
      <w:pPr>
        <w:pStyle w:val="ConsPlusNormal"/>
        <w:ind w:left="709" w:right="535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Требования к </w:t>
      </w:r>
      <w:r w:rsidRPr="00F730AB">
        <w:rPr>
          <w:rFonts w:ascii="Times New Roman" w:hAnsi="Times New Roman" w:cs="Times New Roman"/>
          <w:b/>
          <w:bCs/>
          <w:sz w:val="28"/>
          <w:szCs w:val="24"/>
        </w:rPr>
        <w:t>отдельны</w:t>
      </w:r>
      <w:r>
        <w:rPr>
          <w:rFonts w:ascii="Times New Roman" w:hAnsi="Times New Roman" w:cs="Times New Roman"/>
          <w:b/>
          <w:bCs/>
          <w:sz w:val="28"/>
          <w:szCs w:val="24"/>
        </w:rPr>
        <w:t>м</w:t>
      </w:r>
      <w:r w:rsidRPr="00F730AB">
        <w:rPr>
          <w:rFonts w:ascii="Times New Roman" w:hAnsi="Times New Roman" w:cs="Times New Roman"/>
          <w:b/>
          <w:bCs/>
          <w:sz w:val="28"/>
          <w:szCs w:val="24"/>
        </w:rPr>
        <w:t xml:space="preserve"> вид</w:t>
      </w:r>
      <w:r>
        <w:rPr>
          <w:rFonts w:ascii="Times New Roman" w:hAnsi="Times New Roman" w:cs="Times New Roman"/>
          <w:b/>
          <w:bCs/>
          <w:sz w:val="28"/>
          <w:szCs w:val="24"/>
        </w:rPr>
        <w:t>ам</w:t>
      </w:r>
      <w:r w:rsidRPr="00F730AB">
        <w:rPr>
          <w:rFonts w:ascii="Times New Roman" w:hAnsi="Times New Roman" w:cs="Times New Roman"/>
          <w:b/>
          <w:bCs/>
          <w:sz w:val="28"/>
          <w:szCs w:val="24"/>
        </w:rPr>
        <w:t xml:space="preserve"> товаров, работ</w:t>
      </w:r>
      <w:r>
        <w:rPr>
          <w:rFonts w:ascii="Times New Roman" w:hAnsi="Times New Roman" w:cs="Times New Roman"/>
          <w:b/>
          <w:bCs/>
          <w:sz w:val="28"/>
          <w:szCs w:val="24"/>
        </w:rPr>
        <w:t>,</w:t>
      </w:r>
      <w:r w:rsidRPr="00F730AB">
        <w:rPr>
          <w:rFonts w:ascii="Times New Roman" w:hAnsi="Times New Roman" w:cs="Times New Roman"/>
          <w:b/>
          <w:bCs/>
          <w:sz w:val="28"/>
          <w:szCs w:val="24"/>
        </w:rPr>
        <w:t xml:space="preserve"> услуг </w:t>
      </w:r>
      <w:r>
        <w:rPr>
          <w:rFonts w:ascii="Times New Roman" w:hAnsi="Times New Roman" w:cs="Times New Roman"/>
          <w:b/>
          <w:bCs/>
          <w:sz w:val="28"/>
          <w:szCs w:val="24"/>
        </w:rPr>
        <w:t>(в том числе предельных цен товаров, работ, услуг)</w:t>
      </w:r>
      <w:r w:rsidR="00953895">
        <w:rPr>
          <w:rFonts w:ascii="Times New Roman" w:hAnsi="Times New Roman" w:cs="Times New Roman"/>
          <w:b/>
          <w:bCs/>
          <w:sz w:val="28"/>
          <w:szCs w:val="24"/>
        </w:rPr>
        <w:t>,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закупаемых </w:t>
      </w:r>
      <w:r>
        <w:rPr>
          <w:rFonts w:ascii="Times New Roman" w:hAnsi="Times New Roman" w:cs="Times New Roman"/>
          <w:b/>
          <w:sz w:val="28"/>
          <w:szCs w:val="24"/>
        </w:rPr>
        <w:t>администрацией Львовского сельского поселения Северского района</w:t>
      </w:r>
    </w:p>
    <w:p w:rsidR="003D544A" w:rsidRPr="00D35795" w:rsidRDefault="003D544A" w:rsidP="003D544A">
      <w:pPr>
        <w:autoSpaceDE w:val="0"/>
        <w:autoSpaceDN w:val="0"/>
        <w:adjustRightInd w:val="0"/>
        <w:ind w:left="10206"/>
        <w:jc w:val="center"/>
        <w:rPr>
          <w:sz w:val="28"/>
          <w:szCs w:val="28"/>
          <w:lang w:eastAsia="ru-RU"/>
        </w:rPr>
      </w:pPr>
    </w:p>
    <w:tbl>
      <w:tblPr>
        <w:tblW w:w="14629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591"/>
        <w:gridCol w:w="49"/>
        <w:gridCol w:w="19"/>
        <w:gridCol w:w="964"/>
        <w:gridCol w:w="1797"/>
        <w:gridCol w:w="10"/>
        <w:gridCol w:w="841"/>
        <w:gridCol w:w="10"/>
        <w:gridCol w:w="840"/>
        <w:gridCol w:w="10"/>
        <w:gridCol w:w="1833"/>
        <w:gridCol w:w="10"/>
        <w:gridCol w:w="2116"/>
        <w:gridCol w:w="1850"/>
        <w:gridCol w:w="1986"/>
        <w:gridCol w:w="900"/>
        <w:gridCol w:w="16"/>
        <w:gridCol w:w="787"/>
      </w:tblGrid>
      <w:tr w:rsidR="003D544A" w:rsidRPr="00E87787" w:rsidTr="00AC7D6B">
        <w:trPr>
          <w:trHeight w:val="2152"/>
        </w:trPr>
        <w:tc>
          <w:tcPr>
            <w:tcW w:w="659" w:type="dxa"/>
            <w:gridSpan w:val="3"/>
            <w:vMerge w:val="restart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64" w:type="dxa"/>
            <w:vMerge w:val="restart"/>
          </w:tcPr>
          <w:p w:rsidR="003D544A" w:rsidRPr="00E87787" w:rsidRDefault="00953895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>по ОКПД</w:t>
            </w:r>
          </w:p>
        </w:tc>
        <w:tc>
          <w:tcPr>
            <w:tcW w:w="1807" w:type="dxa"/>
            <w:gridSpan w:val="2"/>
            <w:vMerge w:val="restart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1701" w:type="dxa"/>
            <w:gridSpan w:val="4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959" w:type="dxa"/>
            <w:gridSpan w:val="3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потребительским свойствам (в том числе качеству) и иным характеристикам,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содержащиеся в обязательном перечне, утвержденном администрацией Львовск</w:t>
            </w:r>
            <w:r w:rsidR="0095389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</w:t>
            </w:r>
            <w:r w:rsidR="0095389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953895">
              <w:rPr>
                <w:rFonts w:ascii="Times New Roman" w:hAnsi="Times New Roman" w:cs="Times New Roman"/>
                <w:sz w:val="24"/>
                <w:szCs w:val="24"/>
              </w:rPr>
              <w:t>я Северского района</w:t>
            </w:r>
          </w:p>
        </w:tc>
        <w:tc>
          <w:tcPr>
            <w:tcW w:w="5539" w:type="dxa"/>
            <w:gridSpan w:val="5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администрацией Львовского сельского поселения Северского района</w:t>
            </w:r>
          </w:p>
        </w:tc>
      </w:tr>
      <w:tr w:rsidR="003D544A" w:rsidRPr="00E87787" w:rsidTr="00AC7D6B">
        <w:tc>
          <w:tcPr>
            <w:tcW w:w="659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gridSpan w:val="2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код по ОКЕИ</w:t>
            </w:r>
          </w:p>
        </w:tc>
        <w:tc>
          <w:tcPr>
            <w:tcW w:w="850" w:type="dxa"/>
            <w:gridSpan w:val="2"/>
          </w:tcPr>
          <w:p w:rsidR="003D544A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11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характерис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softHyphen/>
              <w:t>тика</w:t>
            </w:r>
          </w:p>
        </w:tc>
        <w:tc>
          <w:tcPr>
            <w:tcW w:w="1986" w:type="dxa"/>
          </w:tcPr>
          <w:p w:rsidR="003D544A" w:rsidRPr="00E87787" w:rsidRDefault="006D48C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характерис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>тики</w:t>
            </w:r>
          </w:p>
        </w:tc>
        <w:tc>
          <w:tcPr>
            <w:tcW w:w="900" w:type="dxa"/>
          </w:tcPr>
          <w:p w:rsidR="003D544A" w:rsidRPr="00E87787" w:rsidRDefault="003D544A" w:rsidP="00AC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обоснование отклонения значения характери</w:t>
            </w:r>
            <w:r w:rsidR="00AC7D6B">
              <w:rPr>
                <w:rFonts w:ascii="Times New Roman" w:hAnsi="Times New Roman" w:cs="Times New Roman"/>
                <w:sz w:val="24"/>
                <w:szCs w:val="24"/>
              </w:rPr>
              <w:t xml:space="preserve">стики от </w:t>
            </w:r>
            <w:r w:rsidR="00D35795">
              <w:rPr>
                <w:rFonts w:ascii="Times New Roman" w:hAnsi="Times New Roman" w:cs="Times New Roman"/>
                <w:sz w:val="24"/>
                <w:szCs w:val="24"/>
              </w:rPr>
              <w:t>утвержденной</w:t>
            </w:r>
          </w:p>
        </w:tc>
        <w:tc>
          <w:tcPr>
            <w:tcW w:w="803" w:type="dxa"/>
            <w:gridSpan w:val="2"/>
          </w:tcPr>
          <w:p w:rsidR="003D544A" w:rsidRPr="00E87787" w:rsidRDefault="00953895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функциональное назначение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footnoteReference w:customMarkFollows="1" w:id="1"/>
              <w:t>*</w:t>
            </w:r>
          </w:p>
        </w:tc>
      </w:tr>
      <w:tr w:rsidR="003D544A" w:rsidRPr="00E87787" w:rsidTr="00AC7D6B">
        <w:tc>
          <w:tcPr>
            <w:tcW w:w="64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8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D544A" w:rsidRPr="00E87787" w:rsidTr="00987214">
        <w:tc>
          <w:tcPr>
            <w:tcW w:w="14629" w:type="dxa"/>
            <w:gridSpan w:val="18"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Отдельные виды товаров, работ, услуг, включенные в перечень отдельных видов товаров, работ, услу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г, предусмотренный приложением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к Правилам определения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закупаемым администрацией Львовского сельского поселения Северского района, и подведомственных ей муниципальных казенных учреждений отдельны</w:t>
            </w:r>
            <w:r w:rsidR="0095389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видам товаров, работ, услуг (в том числе предельных цен товаров, работ, услуг).</w:t>
            </w:r>
          </w:p>
        </w:tc>
      </w:tr>
      <w:tr w:rsidR="00AC7D6B" w:rsidRPr="00E87787" w:rsidTr="00AC7D6B">
        <w:tc>
          <w:tcPr>
            <w:tcW w:w="591" w:type="dxa"/>
            <w:vMerge w:val="restart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gridSpan w:val="3"/>
            <w:vMerge w:val="restart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30.02.12</w:t>
            </w:r>
          </w:p>
        </w:tc>
        <w:tc>
          <w:tcPr>
            <w:tcW w:w="179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Ноутбуки</w:t>
            </w: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418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 w:val="restart"/>
          </w:tcPr>
          <w:p w:rsidR="003D544A" w:rsidRPr="00B82A3B" w:rsidRDefault="003D544A" w:rsidP="00953895">
            <w:pPr>
              <w:pStyle w:val="ConsPlusNormal"/>
              <w:jc w:val="both"/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Должности, отно</w:t>
            </w:r>
            <w:r w:rsidR="00953895">
              <w:rPr>
                <w:rFonts w:ascii="Times New Roman" w:hAnsi="Times New Roman" w:cs="Times New Roman"/>
                <w:sz w:val="24"/>
                <w:szCs w:val="24"/>
              </w:rPr>
              <w:t>сящиеся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главной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ведущей, старшей, младшей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службы</w:t>
            </w: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дюйм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размер экрана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размер экрана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15,6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14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экрана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экрана</w:t>
            </w:r>
          </w:p>
        </w:tc>
        <w:tc>
          <w:tcPr>
            <w:tcW w:w="1986" w:type="dxa"/>
          </w:tcPr>
          <w:p w:rsidR="003D544A" w:rsidRPr="0085348D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TN</w:t>
            </w:r>
            <w:r w:rsidRPr="008534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spellStart"/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fiim</w:t>
            </w:r>
            <w:proofErr w:type="spellEnd"/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4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матовое)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291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вес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3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8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процессора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процессора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4-х ядерного процессора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8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2931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гигагерц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D35795" w:rsidRPr="00E87787">
              <w:rPr>
                <w:rFonts w:ascii="Times New Roman" w:hAnsi="Times New Roman" w:cs="Times New Roman"/>
                <w:sz w:val="24"/>
                <w:szCs w:val="24"/>
              </w:rPr>
              <w:t>более 3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5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гигабайт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28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гигабайт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2000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HDD SATA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128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DVD-</w:t>
            </w:r>
            <w:proofErr w:type="spellStart"/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SMulti</w:t>
            </w:r>
            <w:proofErr w:type="spellEnd"/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948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модулей </w:t>
            </w:r>
            <w:proofErr w:type="spellStart"/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Bluetooth</w:t>
            </w:r>
            <w:proofErr w:type="spellEnd"/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, под-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держки</w:t>
            </w:r>
            <w:proofErr w:type="spellEnd"/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UMTS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наличие модулей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Bluetоoth</w:t>
            </w:r>
            <w:proofErr w:type="spellEnd"/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дискретный, встроенный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менее 5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 10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50 000,00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902"/>
        </w:trPr>
        <w:tc>
          <w:tcPr>
            <w:tcW w:w="591" w:type="dxa"/>
            <w:vMerge w:val="restart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2" w:type="dxa"/>
            <w:gridSpan w:val="3"/>
            <w:vMerge w:val="restart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30.02.15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Компьютеры пер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сональные </w:t>
            </w:r>
            <w:r w:rsidR="00953895">
              <w:rPr>
                <w:rFonts w:ascii="Times New Roman" w:hAnsi="Times New Roman" w:cs="Times New Roman"/>
                <w:sz w:val="24"/>
                <w:szCs w:val="24"/>
              </w:rPr>
              <w:t>насто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льные, рабочие станции вывода</w:t>
            </w: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(моноблок/системный блок и монитор)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моноблок/системный блок и монитор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 w:val="restart"/>
          </w:tcPr>
          <w:p w:rsidR="003D544A" w:rsidRPr="00E87787" w:rsidRDefault="00953895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Должности, относящиеся к 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главной</w:t>
            </w:r>
            <w:r w:rsidR="003D54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44A">
              <w:rPr>
                <w:rFonts w:ascii="Times New Roman" w:hAnsi="Times New Roman" w:cs="Times New Roman"/>
                <w:sz w:val="24"/>
                <w:szCs w:val="24"/>
              </w:rPr>
              <w:t xml:space="preserve">ведущей, старшей, младшей группе должностей муниципальной службы </w:t>
            </w: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дюйм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размер экрана/монитора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размер экрана/монитора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23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процессора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процессора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8-ми ядерного процессора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671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2931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гигагерц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4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гигабайт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16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гигабайт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2000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Sata</w:t>
            </w:r>
            <w:proofErr w:type="spellEnd"/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DVD-RW 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65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дискретный, встроенный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48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MSWindows</w:t>
            </w:r>
            <w:proofErr w:type="spellEnd"/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8.1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  RU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967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1986" w:type="dxa"/>
          </w:tcPr>
          <w:p w:rsidR="003D544A" w:rsidRPr="00E87787" w:rsidRDefault="003D544A" w:rsidP="006C47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</w:t>
            </w:r>
            <w:r w:rsidR="006C47FC">
              <w:rPr>
                <w:rFonts w:ascii="Times New Roman" w:hAnsi="Times New Roman" w:cs="Times New Roman"/>
                <w:sz w:val="24"/>
                <w:szCs w:val="24"/>
              </w:rPr>
              <w:t>печение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 w:val="restart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2" w:type="dxa"/>
            <w:gridSpan w:val="3"/>
            <w:vMerge w:val="restart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30.02.15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 w:val="restart"/>
          </w:tcPr>
          <w:p w:rsidR="003D544A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блок (сервер)</w:t>
            </w:r>
          </w:p>
          <w:p w:rsidR="003D544A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44A" w:rsidRPr="00E87787" w:rsidRDefault="00953895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Должности, относящиеся к 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>главной</w:t>
            </w:r>
            <w:r w:rsidR="003D54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44A">
              <w:rPr>
                <w:rFonts w:ascii="Times New Roman" w:hAnsi="Times New Roman" w:cs="Times New Roman"/>
                <w:sz w:val="24"/>
                <w:szCs w:val="24"/>
              </w:rPr>
              <w:t xml:space="preserve">ведущей, старшей, младшей группе должностей муниципальной службы </w:t>
            </w: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(системный блок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блок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процессора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процессора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-ми ядерного процессора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2931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гигагерц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частота процессора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4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гигабайт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размер оперативной памяти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16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2553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гигабайт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объем накопителя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2000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жесткого диска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Sata</w:t>
            </w:r>
            <w:proofErr w:type="spellEnd"/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оптический привод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DVD-RW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видеоадаптера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дискретный, встроенный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1986" w:type="dxa"/>
          </w:tcPr>
          <w:p w:rsidR="003D544A" w:rsidRPr="00630D69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18C">
              <w:rPr>
                <w:rFonts w:ascii="Times New Roman" w:hAnsi="Times New Roman"/>
                <w:sz w:val="24"/>
                <w:szCs w:val="24"/>
                <w:lang w:val="en-US"/>
              </w:rPr>
              <w:t>Windows Server 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988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обеспечение</w:t>
            </w:r>
          </w:p>
        </w:tc>
        <w:tc>
          <w:tcPr>
            <w:tcW w:w="1986" w:type="dxa"/>
          </w:tcPr>
          <w:p w:rsidR="003D544A" w:rsidRPr="00E87787" w:rsidRDefault="003D544A" w:rsidP="006C47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предустановленное программное обес</w:t>
            </w:r>
            <w:r w:rsidR="006C47FC">
              <w:rPr>
                <w:rFonts w:ascii="Times New Roman" w:hAnsi="Times New Roman" w:cs="Times New Roman"/>
                <w:sz w:val="24"/>
                <w:szCs w:val="24"/>
              </w:rPr>
              <w:t>печение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1420"/>
        </w:trPr>
        <w:tc>
          <w:tcPr>
            <w:tcW w:w="591" w:type="dxa"/>
            <w:vMerge w:val="restart"/>
          </w:tcPr>
          <w:p w:rsidR="00AC7D6B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2" w:type="dxa"/>
            <w:gridSpan w:val="3"/>
            <w:vMerge w:val="restart"/>
          </w:tcPr>
          <w:p w:rsidR="00AC7D6B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30.02.16</w:t>
            </w:r>
          </w:p>
        </w:tc>
        <w:tc>
          <w:tcPr>
            <w:tcW w:w="1797" w:type="dxa"/>
          </w:tcPr>
          <w:p w:rsidR="00AC7D6B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Принтеры,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сканеры, многофункциональные устройства</w:t>
            </w:r>
          </w:p>
        </w:tc>
        <w:tc>
          <w:tcPr>
            <w:tcW w:w="851" w:type="dxa"/>
            <w:gridSpan w:val="2"/>
          </w:tcPr>
          <w:p w:rsidR="00AC7D6B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AC7D6B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AC7D6B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126" w:type="dxa"/>
            <w:gridSpan w:val="2"/>
          </w:tcPr>
          <w:p w:rsidR="00AC7D6B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AC7D6B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1986" w:type="dxa"/>
          </w:tcPr>
          <w:p w:rsidR="00AC7D6B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многофункциональное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</w:p>
        </w:tc>
        <w:tc>
          <w:tcPr>
            <w:tcW w:w="916" w:type="dxa"/>
            <w:gridSpan w:val="2"/>
          </w:tcPr>
          <w:p w:rsidR="00AC7D6B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AC7D6B" w:rsidRPr="00E87787" w:rsidRDefault="00AC7D6B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1111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 w:val="restart"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Должности, отно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сящиеся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к главной 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службы, должности, относящиеся к  ведущей, старшей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младшей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группе должностей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службы </w:t>
            </w:r>
          </w:p>
        </w:tc>
        <w:tc>
          <w:tcPr>
            <w:tcW w:w="851" w:type="dxa"/>
            <w:gridSpan w:val="2"/>
            <w:tcBorders>
              <w:top w:val="nil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tcBorders>
              <w:top w:val="nil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метод печати (струйный/ лазерный)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  <w:tcBorders>
              <w:top w:val="nil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метод печати (струйный/ лазерный)</w:t>
            </w:r>
          </w:p>
        </w:tc>
        <w:tc>
          <w:tcPr>
            <w:tcW w:w="1986" w:type="dxa"/>
            <w:tcBorders>
              <w:top w:val="nil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значение: лазерный</w:t>
            </w:r>
          </w:p>
        </w:tc>
        <w:tc>
          <w:tcPr>
            <w:tcW w:w="916" w:type="dxa"/>
            <w:gridSpan w:val="2"/>
            <w:tcBorders>
              <w:top w:val="nil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nil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скорость печати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скорость печати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до 25 стр./мин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0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значение: черно-белый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0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максимальный формат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максимальный формат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разрешение сканирования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разрешение сканирования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2400х2400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наличие дополнительных модулей и интерфейсов (сетевой интерфейс,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устройства чтения карт памяти и другое)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наличие дополнительных модулей и интерфейсов (сетевой интерфейс,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устройс</w:t>
            </w:r>
            <w:r w:rsidR="00AC7D6B">
              <w:rPr>
                <w:rFonts w:ascii="Times New Roman" w:hAnsi="Times New Roman" w:cs="Times New Roman"/>
                <w:sz w:val="24"/>
                <w:szCs w:val="24"/>
              </w:rPr>
              <w:t>тва чтения карт памяти и другое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предельное значение: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модуль двусторонней печати, сетевой интерфейс, дополнительный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лоток бумаги, факс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jc w:val="center"/>
              <w:rPr>
                <w:lang w:eastAsia="ru-RU"/>
              </w:rPr>
            </w:pPr>
            <w:r w:rsidRPr="00E87787">
              <w:rPr>
                <w:lang w:eastAsia="ru-RU"/>
              </w:rPr>
              <w:t>383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jc w:val="center"/>
              <w:rPr>
                <w:lang w:eastAsia="ru-RU"/>
              </w:rPr>
            </w:pPr>
            <w:r w:rsidRPr="00E87787">
              <w:rPr>
                <w:lang w:eastAsia="ru-RU"/>
              </w:rPr>
              <w:t>рубль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jc w:val="center"/>
              <w:rPr>
                <w:lang w:eastAsia="ru-RU"/>
              </w:rPr>
            </w:pPr>
            <w:r w:rsidRPr="00E87787">
              <w:rPr>
                <w:lang w:eastAsia="ru-RU"/>
              </w:rPr>
              <w:t>Х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jc w:val="center"/>
              <w:rPr>
                <w:lang w:eastAsia="ru-RU"/>
              </w:rPr>
            </w:pPr>
            <w:r w:rsidRPr="00E87787">
              <w:rPr>
                <w:lang w:eastAsia="ru-RU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jc w:val="center"/>
              <w:rPr>
                <w:lang w:eastAsia="ru-RU"/>
              </w:rPr>
            </w:pPr>
            <w:r w:rsidRPr="00E87787">
              <w:rPr>
                <w:lang w:eastAsia="ru-RU"/>
              </w:rPr>
              <w:t>предельная цена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не более 50</w:t>
            </w:r>
            <w:r w:rsidRPr="00E87787">
              <w:rPr>
                <w:lang w:eastAsia="ru-RU"/>
              </w:rPr>
              <w:t> 000,00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45"/>
        </w:trPr>
        <w:tc>
          <w:tcPr>
            <w:tcW w:w="591" w:type="dxa"/>
            <w:vMerge/>
            <w:tcBorders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  <w:tcBorders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  <w:tcBorders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1986" w:type="dxa"/>
            <w:tcBorders>
              <w:bottom w:val="single" w:sz="4" w:space="0" w:color="auto"/>
            </w:tcBorders>
          </w:tcPr>
          <w:p w:rsidR="00987214" w:rsidRPr="00E87787" w:rsidRDefault="00987214" w:rsidP="00953895">
            <w:pPr>
              <w:jc w:val="center"/>
              <w:rPr>
                <w:lang w:eastAsia="ru-RU"/>
              </w:rPr>
            </w:pPr>
            <w:r w:rsidRPr="00E87787">
              <w:rPr>
                <w:lang w:eastAsia="ru-RU"/>
              </w:rPr>
              <w:t>принтер</w:t>
            </w:r>
          </w:p>
        </w:tc>
        <w:tc>
          <w:tcPr>
            <w:tcW w:w="916" w:type="dxa"/>
            <w:gridSpan w:val="2"/>
            <w:tcBorders>
              <w:bottom w:val="single" w:sz="4" w:space="0" w:color="auto"/>
            </w:tcBorders>
          </w:tcPr>
          <w:p w:rsidR="00987214" w:rsidRPr="00E87787" w:rsidRDefault="00987214" w:rsidP="00953895">
            <w:pPr>
              <w:jc w:val="center"/>
              <w:rPr>
                <w:lang w:eastAsia="ru-RU"/>
              </w:rPr>
            </w:pP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486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метод печати (струйный/ лазерный)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метод печати (струйный/ лазерный)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лазерный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92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скорость печати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скорость печати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не более  25 стр./мин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839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значение: черно-белый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0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</w:t>
            </w:r>
          </w:p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формат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максимальный формат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280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1986" w:type="dxa"/>
          </w:tcPr>
          <w:p w:rsidR="00987214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</w:p>
          <w:p w:rsidR="00987214" w:rsidRPr="00E87787" w:rsidRDefault="00987214" w:rsidP="00AC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399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1986" w:type="dxa"/>
          </w:tcPr>
          <w:p w:rsidR="00987214" w:rsidRPr="00E87787" w:rsidRDefault="00987214" w:rsidP="00AC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сканер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431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разрешение сканирования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разрешение сканирования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2400х2400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5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цветность (цветной/черно-белый)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значение: цветной 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686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максимальный формат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максимальный формат</w:t>
            </w:r>
          </w:p>
        </w:tc>
        <w:tc>
          <w:tcPr>
            <w:tcW w:w="1986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А4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673"/>
        </w:trPr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tcBorders>
              <w:top w:val="nil"/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tcBorders>
              <w:top w:val="nil"/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скорость сканирования</w:t>
            </w:r>
          </w:p>
        </w:tc>
        <w:tc>
          <w:tcPr>
            <w:tcW w:w="2126" w:type="dxa"/>
            <w:gridSpan w:val="2"/>
            <w:tcBorders>
              <w:top w:val="nil"/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  <w:tcBorders>
              <w:top w:val="nil"/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скорость сканирования</w:t>
            </w:r>
          </w:p>
        </w:tc>
        <w:tc>
          <w:tcPr>
            <w:tcW w:w="1986" w:type="dxa"/>
            <w:tcBorders>
              <w:top w:val="nil"/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</w:p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20 стр./мин.</w:t>
            </w:r>
          </w:p>
        </w:tc>
        <w:tc>
          <w:tcPr>
            <w:tcW w:w="916" w:type="dxa"/>
            <w:gridSpan w:val="2"/>
            <w:tcBorders>
              <w:top w:val="nil"/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nil"/>
              <w:bottom w:val="single" w:sz="4" w:space="0" w:color="auto"/>
            </w:tcBorders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c>
          <w:tcPr>
            <w:tcW w:w="591" w:type="dxa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987214" w:rsidRPr="00E87787" w:rsidRDefault="00987214" w:rsidP="009538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850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1843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2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1986" w:type="dxa"/>
          </w:tcPr>
          <w:p w:rsidR="00987214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916" w:type="dxa"/>
            <w:gridSpan w:val="2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987214" w:rsidRPr="00E87787" w:rsidRDefault="0098721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679"/>
        </w:trPr>
        <w:tc>
          <w:tcPr>
            <w:tcW w:w="591" w:type="dxa"/>
            <w:vMerge w:val="restart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C47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2" w:type="dxa"/>
            <w:gridSpan w:val="3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32.20.11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Телефоны мобильные</w:t>
            </w:r>
          </w:p>
        </w:tc>
        <w:tc>
          <w:tcPr>
            <w:tcW w:w="851" w:type="dxa"/>
            <w:gridSpan w:val="2"/>
            <w:vAlign w:val="center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Align w:val="center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 w:val="restart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32.20.11</w:t>
            </w:r>
          </w:p>
        </w:tc>
        <w:tc>
          <w:tcPr>
            <w:tcW w:w="1797" w:type="dxa"/>
            <w:vMerge w:val="restart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Должности, относящиеся к </w:t>
            </w:r>
            <w:r w:rsidR="00953895">
              <w:rPr>
                <w:rFonts w:ascii="Times New Roman" w:hAnsi="Times New Roman" w:cs="Times New Roman"/>
                <w:sz w:val="24"/>
                <w:szCs w:val="24"/>
              </w:rPr>
              <w:t>главной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группе должностей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службы</w:t>
            </w: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устройства (телефон/смартфон)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тип устройства (телефон/ смартфон)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значение: смартфон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поддерживаемые стандарты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поддерживаемые стандарты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значение:4G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предельное значение: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android</w:t>
            </w:r>
            <w:proofErr w:type="spellEnd"/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время работы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12 в режиме разговора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количество SIM-карт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количество SIM-карт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не более 2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B50631" w:rsidTr="00AC7D6B">
        <w:trPr>
          <w:trHeight w:val="380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наличие модулей и интерфейсов (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Bluetooth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GPS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наличие модулей и интерфейсов (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Bluetooth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GPS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6" w:type="dxa"/>
          </w:tcPr>
          <w:p w:rsidR="003D544A" w:rsidRPr="00A13B81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Wi-Fi, Bluetooth, USB, GPS</w:t>
            </w:r>
          </w:p>
        </w:tc>
        <w:tc>
          <w:tcPr>
            <w:tcW w:w="916" w:type="dxa"/>
            <w:gridSpan w:val="2"/>
          </w:tcPr>
          <w:p w:rsidR="003D544A" w:rsidRPr="00A13B81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</w:tcPr>
          <w:p w:rsidR="003D544A" w:rsidRPr="00A13B81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vMerge/>
          </w:tcPr>
          <w:p w:rsidR="003D544A" w:rsidRPr="001F3EFF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1F3EFF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7" w:type="dxa"/>
            <w:vMerge/>
          </w:tcPr>
          <w:p w:rsidR="003D544A" w:rsidRPr="001F3EFF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метод управления (сенсорный/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кнопочный)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метод управления (сенсорный/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кнопочный)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сенсорный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годового владения оборудованием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(включая договоры технической поддержки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стоимость годового владения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годового владения оборудованием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(включая договоры технической поддержки, 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стоимость годового владения оборудованием (включая договоры технической поддержки, обслуживания, сервисные договоры) из расчета на одного абонента 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(одну единицу трафика) в течение всего срока службы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согласно тарифам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C7D6B" w:rsidRPr="00E87787" w:rsidTr="00AC7D6B">
        <w:trPr>
          <w:trHeight w:val="380"/>
        </w:trPr>
        <w:tc>
          <w:tcPr>
            <w:tcW w:w="591" w:type="dxa"/>
            <w:vMerge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vMerge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3D544A" w:rsidRPr="00E87787" w:rsidRDefault="003D544A" w:rsidP="00EE5D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</w:p>
        </w:tc>
        <w:tc>
          <w:tcPr>
            <w:tcW w:w="1843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212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15 000</w:t>
            </w:r>
          </w:p>
        </w:tc>
        <w:tc>
          <w:tcPr>
            <w:tcW w:w="1850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 цена</w:t>
            </w:r>
          </w:p>
        </w:tc>
        <w:tc>
          <w:tcPr>
            <w:tcW w:w="1986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15 000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C47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2" w:type="dxa"/>
            <w:gridSpan w:val="3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36.11.11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Мебель для сидения с металлическим каркасом</w:t>
            </w:r>
          </w:p>
        </w:tc>
        <w:tc>
          <w:tcPr>
            <w:tcW w:w="851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D544A" w:rsidRDefault="00953895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="003D544A">
              <w:rPr>
                <w:rFonts w:ascii="Times New Roman" w:hAnsi="Times New Roman" w:cs="Times New Roman"/>
                <w:sz w:val="24"/>
                <w:szCs w:val="24"/>
              </w:rPr>
              <w:t xml:space="preserve"> (металл)</w:t>
            </w:r>
          </w:p>
        </w:tc>
        <w:tc>
          <w:tcPr>
            <w:tcW w:w="2126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032" w:type="dxa"/>
            <w:gridSpan w:val="3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36.11.11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Должности, относящиеся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главной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группе должностей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</w:t>
            </w:r>
          </w:p>
        </w:tc>
        <w:tc>
          <w:tcPr>
            <w:tcW w:w="851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Обивочные материалы</w:t>
            </w:r>
          </w:p>
        </w:tc>
        <w:tc>
          <w:tcPr>
            <w:tcW w:w="2126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значение – кожа натуральная; возможные значения-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50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Обивочные материалы</w:t>
            </w:r>
          </w:p>
        </w:tc>
        <w:tc>
          <w:tcPr>
            <w:tcW w:w="1986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значение – кожа натуральная; возможные значения-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403"/>
        </w:trPr>
        <w:tc>
          <w:tcPr>
            <w:tcW w:w="591" w:type="dxa"/>
            <w:tcBorders>
              <w:bottom w:val="single" w:sz="4" w:space="0" w:color="auto"/>
            </w:tcBorders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3D544A" w:rsidRPr="00E87787" w:rsidRDefault="00953895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Должности, относящиеся к 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>ведущей, старшей</w:t>
            </w:r>
            <w:r w:rsidR="003D544A">
              <w:rPr>
                <w:rFonts w:ascii="Times New Roman" w:hAnsi="Times New Roman" w:cs="Times New Roman"/>
                <w:sz w:val="24"/>
                <w:szCs w:val="24"/>
              </w:rPr>
              <w:t>, младшей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группе должностей </w:t>
            </w:r>
            <w:r w:rsidR="003D544A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службы</w:t>
            </w:r>
          </w:p>
        </w:tc>
        <w:tc>
          <w:tcPr>
            <w:tcW w:w="851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Обивочные материалы</w:t>
            </w:r>
          </w:p>
        </w:tc>
        <w:tc>
          <w:tcPr>
            <w:tcW w:w="2126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Предельное значение – искусственная кожа; возможные значения-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850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Обивочные материалы</w:t>
            </w:r>
          </w:p>
        </w:tc>
        <w:tc>
          <w:tcPr>
            <w:tcW w:w="1986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Предельное значение – искусственная кожа; возможные значения-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tcBorders>
              <w:bottom w:val="single" w:sz="4" w:space="0" w:color="auto"/>
            </w:tcBorders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C47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32" w:type="dxa"/>
            <w:gridSpan w:val="3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36.12.12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851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tcBorders>
              <w:bottom w:val="single" w:sz="4" w:space="0" w:color="auto"/>
            </w:tcBorders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</w:t>
            </w:r>
          </w:p>
        </w:tc>
        <w:tc>
          <w:tcPr>
            <w:tcW w:w="1032" w:type="dxa"/>
            <w:gridSpan w:val="3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36.12.12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3D544A" w:rsidRPr="00E87787" w:rsidRDefault="003D544A" w:rsidP="00EE5D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Должности, относящиеся к </w:t>
            </w:r>
            <w:r w:rsidR="005C2764">
              <w:rPr>
                <w:rFonts w:ascii="Times New Roman" w:hAnsi="Times New Roman" w:cs="Times New Roman"/>
                <w:sz w:val="24"/>
                <w:szCs w:val="24"/>
              </w:rPr>
              <w:t>главной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группе должностей</w:t>
            </w:r>
            <w:r w:rsidR="00EE5D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службы</w:t>
            </w:r>
          </w:p>
        </w:tc>
        <w:tc>
          <w:tcPr>
            <w:tcW w:w="851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D544A" w:rsidRDefault="003D544A" w:rsidP="00D357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 (вид </w:t>
            </w:r>
            <w:r w:rsidR="006C47FC">
              <w:rPr>
                <w:rFonts w:ascii="Times New Roman" w:hAnsi="Times New Roman" w:cs="Times New Roman"/>
                <w:sz w:val="24"/>
                <w:szCs w:val="24"/>
              </w:rPr>
              <w:t>древесины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значение –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мягколиственных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пород</w:t>
            </w:r>
          </w:p>
        </w:tc>
        <w:tc>
          <w:tcPr>
            <w:tcW w:w="1850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 (вид </w:t>
            </w:r>
            <w:r w:rsidR="006C47FC">
              <w:rPr>
                <w:rFonts w:ascii="Times New Roman" w:hAnsi="Times New Roman" w:cs="Times New Roman"/>
                <w:sz w:val="24"/>
                <w:szCs w:val="24"/>
              </w:rPr>
              <w:t>древесины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6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Предельное значение –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мягколиственных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пород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6B" w:rsidRPr="00E87787" w:rsidTr="00AC7D6B">
        <w:trPr>
          <w:trHeight w:val="706"/>
        </w:trPr>
        <w:tc>
          <w:tcPr>
            <w:tcW w:w="591" w:type="dxa"/>
            <w:tcBorders>
              <w:bottom w:val="single" w:sz="4" w:space="0" w:color="auto"/>
            </w:tcBorders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032" w:type="dxa"/>
            <w:gridSpan w:val="3"/>
            <w:tcBorders>
              <w:bottom w:val="single" w:sz="4" w:space="0" w:color="auto"/>
            </w:tcBorders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36.12.12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3D544A" w:rsidRPr="00E87787" w:rsidRDefault="00EE5D04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Должности, относящиеся к 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>ведущей, старшей</w:t>
            </w:r>
            <w:r w:rsidR="003D544A">
              <w:rPr>
                <w:rFonts w:ascii="Times New Roman" w:hAnsi="Times New Roman" w:cs="Times New Roman"/>
                <w:sz w:val="24"/>
                <w:szCs w:val="24"/>
              </w:rPr>
              <w:t>, младшей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группе должностей </w:t>
            </w:r>
            <w:r w:rsidR="003D544A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="003D544A" w:rsidRPr="00E87787">
              <w:rPr>
                <w:rFonts w:ascii="Times New Roman" w:hAnsi="Times New Roman" w:cs="Times New Roman"/>
                <w:sz w:val="24"/>
                <w:szCs w:val="24"/>
              </w:rPr>
              <w:t xml:space="preserve"> службы</w:t>
            </w:r>
          </w:p>
        </w:tc>
        <w:tc>
          <w:tcPr>
            <w:tcW w:w="851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3D544A" w:rsidRDefault="003D544A" w:rsidP="005C27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(вид древ</w:t>
            </w:r>
            <w:r w:rsidR="005C27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сины)</w:t>
            </w:r>
          </w:p>
        </w:tc>
        <w:tc>
          <w:tcPr>
            <w:tcW w:w="2126" w:type="dxa"/>
            <w:gridSpan w:val="2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возможные значения - древесина хвойных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мягколиственных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пород</w:t>
            </w:r>
          </w:p>
        </w:tc>
        <w:tc>
          <w:tcPr>
            <w:tcW w:w="1850" w:type="dxa"/>
          </w:tcPr>
          <w:p w:rsidR="003D544A" w:rsidRDefault="003D544A" w:rsidP="005C276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(вид древ</w:t>
            </w:r>
            <w:r w:rsidR="005C276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сины)</w:t>
            </w:r>
          </w:p>
        </w:tc>
        <w:tc>
          <w:tcPr>
            <w:tcW w:w="1986" w:type="dxa"/>
          </w:tcPr>
          <w:p w:rsidR="003D544A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возможные значения - древесина хвойных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мягколиственных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пород</w:t>
            </w:r>
          </w:p>
        </w:tc>
        <w:tc>
          <w:tcPr>
            <w:tcW w:w="916" w:type="dxa"/>
            <w:gridSpan w:val="2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</w:tcPr>
          <w:p w:rsidR="003D544A" w:rsidRPr="00E87787" w:rsidRDefault="003D544A" w:rsidP="009538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544A" w:rsidRDefault="003D544A" w:rsidP="003D544A">
      <w:pPr>
        <w:rPr>
          <w:sz w:val="26"/>
          <w:szCs w:val="26"/>
        </w:rPr>
      </w:pPr>
    </w:p>
    <w:p w:rsidR="003D544A" w:rsidRDefault="003D544A" w:rsidP="003D544A">
      <w:pPr>
        <w:rPr>
          <w:sz w:val="26"/>
          <w:szCs w:val="26"/>
        </w:rPr>
      </w:pPr>
    </w:p>
    <w:p w:rsidR="00AC7D6B" w:rsidRDefault="00AC7D6B" w:rsidP="003D544A">
      <w:pPr>
        <w:rPr>
          <w:sz w:val="26"/>
          <w:szCs w:val="26"/>
        </w:rPr>
      </w:pPr>
    </w:p>
    <w:p w:rsidR="00565EEE" w:rsidRDefault="003D544A" w:rsidP="006C47FC">
      <w:pPr>
        <w:rPr>
          <w:sz w:val="28"/>
          <w:szCs w:val="28"/>
        </w:rPr>
      </w:pPr>
      <w:r>
        <w:rPr>
          <w:sz w:val="26"/>
          <w:szCs w:val="26"/>
        </w:rPr>
        <w:t xml:space="preserve">Ведущий специалист финансового отдела                                                                                         </w:t>
      </w:r>
      <w:r w:rsidR="00EE5D04">
        <w:rPr>
          <w:sz w:val="26"/>
          <w:szCs w:val="26"/>
        </w:rPr>
        <w:t xml:space="preserve">                          </w:t>
      </w:r>
      <w:r w:rsidR="006C47FC">
        <w:rPr>
          <w:sz w:val="26"/>
          <w:szCs w:val="26"/>
        </w:rPr>
        <w:t xml:space="preserve">           </w:t>
      </w:r>
      <w:r>
        <w:rPr>
          <w:sz w:val="26"/>
          <w:szCs w:val="26"/>
        </w:rPr>
        <w:t>Д.А.</w:t>
      </w:r>
      <w:r w:rsidR="006C47FC">
        <w:rPr>
          <w:sz w:val="26"/>
          <w:szCs w:val="26"/>
        </w:rPr>
        <w:t xml:space="preserve"> Макарова</w:t>
      </w:r>
    </w:p>
    <w:sectPr w:rsidR="00565EEE" w:rsidSect="00EE5D04">
      <w:headerReference w:type="even" r:id="rId9"/>
      <w:headerReference w:type="default" r:id="rId10"/>
      <w:footerReference w:type="default" r:id="rId11"/>
      <w:headerReference w:type="first" r:id="rId12"/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143" w:rsidRDefault="000E6143" w:rsidP="007C57AC">
      <w:r>
        <w:separator/>
      </w:r>
    </w:p>
  </w:endnote>
  <w:endnote w:type="continuationSeparator" w:id="0">
    <w:p w:rsidR="000E6143" w:rsidRDefault="000E6143" w:rsidP="007C5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D6B" w:rsidRDefault="00AC7D6B">
    <w:pPr>
      <w:widowControl w:val="0"/>
      <w:autoSpaceDE w:val="0"/>
      <w:autoSpaceDN w:val="0"/>
      <w:adjustRightInd w:val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143" w:rsidRDefault="000E6143" w:rsidP="007C57AC">
      <w:r>
        <w:separator/>
      </w:r>
    </w:p>
  </w:footnote>
  <w:footnote w:type="continuationSeparator" w:id="0">
    <w:p w:rsidR="000E6143" w:rsidRDefault="000E6143" w:rsidP="007C57AC">
      <w:r>
        <w:continuationSeparator/>
      </w:r>
    </w:p>
  </w:footnote>
  <w:footnote w:id="1">
    <w:p w:rsidR="00AC7D6B" w:rsidRDefault="00AC7D6B" w:rsidP="003D544A">
      <w:pPr>
        <w:pStyle w:val="af2"/>
        <w:ind w:firstLine="567"/>
        <w:jc w:val="both"/>
      </w:pPr>
      <w:r w:rsidRPr="00FE3430">
        <w:rPr>
          <w:rStyle w:val="af4"/>
          <w:rFonts w:ascii="Times New Roman" w:hAnsi="Times New Roman"/>
          <w:sz w:val="24"/>
          <w:szCs w:val="24"/>
        </w:rPr>
        <w:t>*</w:t>
      </w:r>
      <w:r w:rsidRPr="00FE3430">
        <w:rPr>
          <w:rFonts w:ascii="Times New Roman" w:hAnsi="Times New Roman"/>
          <w:sz w:val="24"/>
          <w:szCs w:val="24"/>
        </w:rPr>
        <w:t xml:space="preserve"> Указывается в случае установления характеристик, отличающихся от значений, содержащихся в обязательном перечне отдельных </w:t>
      </w:r>
      <w:r>
        <w:rPr>
          <w:rFonts w:ascii="Times New Roman" w:hAnsi="Times New Roman"/>
          <w:sz w:val="24"/>
          <w:szCs w:val="24"/>
        </w:rPr>
        <w:t>в</w:t>
      </w:r>
      <w:r w:rsidRPr="00FE3430">
        <w:rPr>
          <w:rFonts w:ascii="Times New Roman" w:hAnsi="Times New Roman"/>
          <w:sz w:val="24"/>
          <w:szCs w:val="24"/>
        </w:rPr>
        <w:t>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D6B" w:rsidRDefault="00AC7D6B">
    <w:pPr>
      <w:pStyle w:val="a4"/>
      <w:jc w:val="center"/>
    </w:pPr>
  </w:p>
  <w:p w:rsidR="00AC7D6B" w:rsidRDefault="00AC7D6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D6B" w:rsidRDefault="00AC7D6B">
    <w:pPr>
      <w:pStyle w:val="a4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>
      <w:rPr>
        <w:noProof/>
      </w:rPr>
      <w:t>38</w:t>
    </w:r>
    <w:r>
      <w:rPr>
        <w:noProof/>
      </w:rPr>
      <w:fldChar w:fldCharType="end"/>
    </w:r>
  </w:p>
  <w:p w:rsidR="00AC7D6B" w:rsidRDefault="00AC7D6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5101088"/>
      <w:docPartObj>
        <w:docPartGallery w:val="Page Numbers (Top of Page)"/>
        <w:docPartUnique/>
      </w:docPartObj>
    </w:sdtPr>
    <w:sdtEndPr/>
    <w:sdtContent>
      <w:p w:rsidR="00AC7D6B" w:rsidRDefault="00AC7D6B">
        <w:pPr>
          <w:pStyle w:val="a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C1327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D6B" w:rsidRDefault="00AC7D6B" w:rsidP="00AC7D6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3in;height:3in;visibility:visible" o:bullet="t">
        <v:imagedata r:id="rId1" o:title=""/>
      </v:shape>
    </w:pict>
  </w:numPicBullet>
  <w:numPicBullet w:numPicBulletId="1">
    <w:pict>
      <v:shape id="_x0000_i1075" type="#_x0000_t75" style="width:3in;height:3in;visibility:visible" o:bullet="t">
        <v:imagedata r:id="rId2" o:title=""/>
      </v:shape>
    </w:pict>
  </w:numPicBullet>
  <w:numPicBullet w:numPicBulletId="2">
    <w:pict>
      <v:shape id="_x0000_i1076" type="#_x0000_t75" style="width:3in;height:3in;visibility:visible" o:bullet="t">
        <v:imagedata r:id="rId3" o:title=""/>
      </v:shape>
    </w:pict>
  </w:numPicBullet>
  <w:numPicBullet w:numPicBulletId="3">
    <w:pict>
      <v:shape id="_x0000_i1077" type="#_x0000_t75" style="width:3in;height:3in;visibility:visible" o:bullet="t">
        <v:imagedata r:id="rId4" o:title=""/>
      </v:shape>
    </w:pict>
  </w:numPicBullet>
  <w:numPicBullet w:numPicBulletId="4">
    <w:pict>
      <v:shape id="_x0000_i1078" type="#_x0000_t75" style="width:3in;height:3in;visibility:visible" o:bullet="t">
        <v:imagedata r:id="rId5" o:title=""/>
      </v:shape>
    </w:pict>
  </w:numPicBullet>
  <w:numPicBullet w:numPicBulletId="5">
    <w:pict>
      <v:shape id="_x0000_i1079" type="#_x0000_t75" style="width:3in;height:3in;visibility:visible" o:bullet="t">
        <v:imagedata r:id="rId6" o:title=""/>
      </v:shape>
    </w:pict>
  </w:numPicBullet>
  <w:abstractNum w:abstractNumId="0" w15:restartNumberingAfterBreak="0">
    <w:nsid w:val="00000005"/>
    <w:multiLevelType w:val="multilevel"/>
    <w:tmpl w:val="6A9C5B40"/>
    <w:lvl w:ilvl="0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9"/>
    <w:multiLevelType w:val="multilevel"/>
    <w:tmpl w:val="52B8D33A"/>
    <w:lvl w:ilvl="0">
      <w:start w:val="1"/>
      <w:numFmt w:val="decimal"/>
      <w:lvlText w:val="1.5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4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1.4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1.4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1.4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1.4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1.4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1.4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1.4.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 w15:restartNumberingAfterBreak="0">
    <w:nsid w:val="0000000B"/>
    <w:multiLevelType w:val="multilevel"/>
    <w:tmpl w:val="BB28903E"/>
    <w:lvl w:ilvl="0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 w15:restartNumberingAfterBreak="0">
    <w:nsid w:val="005277DA"/>
    <w:multiLevelType w:val="hybridMultilevel"/>
    <w:tmpl w:val="381623C2"/>
    <w:lvl w:ilvl="0" w:tplc="272AE118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ascii="Times New Roman" w:eastAsia="Times New Roman" w:hAnsi="Times New Roman" w:cs="Times New Roman"/>
      </w:rPr>
    </w:lvl>
    <w:lvl w:ilvl="1" w:tplc="992CD2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C6EF2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9F01C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7A061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7E2A5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0CC2B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B16D5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DE8C4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03E46B79"/>
    <w:multiLevelType w:val="hybridMultilevel"/>
    <w:tmpl w:val="49D28CE2"/>
    <w:lvl w:ilvl="0" w:tplc="C6228080">
      <w:start w:val="5"/>
      <w:numFmt w:val="decimal"/>
      <w:lvlText w:val="%1."/>
      <w:lvlJc w:val="left"/>
      <w:pPr>
        <w:ind w:left="93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abstractNum w:abstractNumId="5" w15:restartNumberingAfterBreak="0">
    <w:nsid w:val="056D6145"/>
    <w:multiLevelType w:val="hybridMultilevel"/>
    <w:tmpl w:val="0EF4F8D4"/>
    <w:lvl w:ilvl="0" w:tplc="A1F00B0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572F4"/>
    <w:multiLevelType w:val="hybridMultilevel"/>
    <w:tmpl w:val="A22E7056"/>
    <w:lvl w:ilvl="0" w:tplc="141610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BE25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C2F3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FE4B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D0CB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902AA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7A59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5AD8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B46E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01C001C"/>
    <w:multiLevelType w:val="multilevel"/>
    <w:tmpl w:val="E480860C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269736C1"/>
    <w:multiLevelType w:val="multilevel"/>
    <w:tmpl w:val="949CAA8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2FC019FF"/>
    <w:multiLevelType w:val="hybridMultilevel"/>
    <w:tmpl w:val="F9BC54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11D5ACC"/>
    <w:multiLevelType w:val="multilevel"/>
    <w:tmpl w:val="43380E8A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cs="Times New Roman" w:hint="default"/>
      </w:rPr>
    </w:lvl>
  </w:abstractNum>
  <w:abstractNum w:abstractNumId="11" w15:restartNumberingAfterBreak="0">
    <w:nsid w:val="33157332"/>
    <w:multiLevelType w:val="multilevel"/>
    <w:tmpl w:val="2DBE29F4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338F405C"/>
    <w:multiLevelType w:val="multilevel"/>
    <w:tmpl w:val="8362BA12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13" w15:restartNumberingAfterBreak="0">
    <w:nsid w:val="3B811474"/>
    <w:multiLevelType w:val="hybridMultilevel"/>
    <w:tmpl w:val="3254480E"/>
    <w:lvl w:ilvl="0" w:tplc="170EE768">
      <w:start w:val="3"/>
      <w:numFmt w:val="decimal"/>
      <w:lvlText w:val="%1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47276F54"/>
    <w:multiLevelType w:val="hybridMultilevel"/>
    <w:tmpl w:val="8984FD7A"/>
    <w:lvl w:ilvl="0" w:tplc="F89AC9E8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228E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BEDC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A220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20F9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A8E3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3C5D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0428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7A29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8B22830"/>
    <w:multiLevelType w:val="hybridMultilevel"/>
    <w:tmpl w:val="D812B4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B1118F6"/>
    <w:multiLevelType w:val="hybridMultilevel"/>
    <w:tmpl w:val="C7DE261E"/>
    <w:lvl w:ilvl="0" w:tplc="9E6052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40"/>
      </w:rPr>
    </w:lvl>
    <w:lvl w:ilvl="1" w:tplc="41C470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984C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E723E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F6D0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66228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3DAB3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8A93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5A67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C65650D"/>
    <w:multiLevelType w:val="hybridMultilevel"/>
    <w:tmpl w:val="F9EC72AC"/>
    <w:lvl w:ilvl="0" w:tplc="BA96B9FE">
      <w:start w:val="5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8" w15:restartNumberingAfterBreak="0">
    <w:nsid w:val="5D08530C"/>
    <w:multiLevelType w:val="multilevel"/>
    <w:tmpl w:val="50E85C2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27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19" w15:restartNumberingAfterBreak="0">
    <w:nsid w:val="642364B2"/>
    <w:multiLevelType w:val="hybridMultilevel"/>
    <w:tmpl w:val="B412A202"/>
    <w:lvl w:ilvl="0" w:tplc="AC78F078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C2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04B4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683C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8416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9AB2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4634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42CB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58C32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4E15B73"/>
    <w:multiLevelType w:val="multilevel"/>
    <w:tmpl w:val="2F08B45A"/>
    <w:lvl w:ilvl="0">
      <w:start w:val="1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35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1" w15:restartNumberingAfterBreak="0">
    <w:nsid w:val="66CE30DA"/>
    <w:multiLevelType w:val="hybridMultilevel"/>
    <w:tmpl w:val="079A1C9E"/>
    <w:lvl w:ilvl="0" w:tplc="0FB4CC0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3E36BC"/>
    <w:multiLevelType w:val="hybridMultilevel"/>
    <w:tmpl w:val="34FE7E58"/>
    <w:lvl w:ilvl="0" w:tplc="6248B89C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C8E4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88DC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3A49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BC20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4DA39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C8C6F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ABD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FBE3B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A83733F"/>
    <w:multiLevelType w:val="hybridMultilevel"/>
    <w:tmpl w:val="18143F0E"/>
    <w:lvl w:ilvl="0" w:tplc="6F9C3480">
      <w:start w:val="1"/>
      <w:numFmt w:val="bullet"/>
      <w:lvlText w:val=""/>
      <w:lvlPicBulletId w:val="3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716243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2AC2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D62D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E69F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D0434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1241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C2C1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16DF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BB729A1"/>
    <w:multiLevelType w:val="multilevel"/>
    <w:tmpl w:val="6A9C5B40"/>
    <w:lvl w:ilvl="0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1.2.%1."/>
      <w:lvlJc w:val="left"/>
      <w:rPr>
        <w:rFonts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5" w15:restartNumberingAfterBreak="0">
    <w:nsid w:val="76E9257F"/>
    <w:multiLevelType w:val="multilevel"/>
    <w:tmpl w:val="8362BA12"/>
    <w:lvl w:ilvl="0">
      <w:start w:val="1"/>
      <w:numFmt w:val="decimal"/>
      <w:lvlText w:val="%1."/>
      <w:lvlJc w:val="left"/>
      <w:pPr>
        <w:ind w:left="675" w:hanging="67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num w:numId="1">
    <w:abstractNumId w:val="20"/>
  </w:num>
  <w:num w:numId="2">
    <w:abstractNumId w:val="16"/>
  </w:num>
  <w:num w:numId="3">
    <w:abstractNumId w:val="11"/>
  </w:num>
  <w:num w:numId="4">
    <w:abstractNumId w:val="3"/>
  </w:num>
  <w:num w:numId="5">
    <w:abstractNumId w:val="5"/>
  </w:num>
  <w:num w:numId="6">
    <w:abstractNumId w:val="21"/>
  </w:num>
  <w:num w:numId="7">
    <w:abstractNumId w:val="6"/>
  </w:num>
  <w:num w:numId="8">
    <w:abstractNumId w:val="7"/>
  </w:num>
  <w:num w:numId="9">
    <w:abstractNumId w:val="22"/>
  </w:num>
  <w:num w:numId="10">
    <w:abstractNumId w:val="23"/>
  </w:num>
  <w:num w:numId="11">
    <w:abstractNumId w:val="15"/>
  </w:num>
  <w:num w:numId="12">
    <w:abstractNumId w:val="13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25"/>
  </w:num>
  <w:num w:numId="16">
    <w:abstractNumId w:val="12"/>
  </w:num>
  <w:num w:numId="17">
    <w:abstractNumId w:val="1"/>
  </w:num>
  <w:num w:numId="18">
    <w:abstractNumId w:val="2"/>
  </w:num>
  <w:num w:numId="19">
    <w:abstractNumId w:val="14"/>
  </w:num>
  <w:num w:numId="20">
    <w:abstractNumId w:val="10"/>
  </w:num>
  <w:num w:numId="21">
    <w:abstractNumId w:val="4"/>
  </w:num>
  <w:num w:numId="22">
    <w:abstractNumId w:val="18"/>
  </w:num>
  <w:num w:numId="23">
    <w:abstractNumId w:val="8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9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03"/>
    <w:rsid w:val="000C4CDC"/>
    <w:rsid w:val="000E6143"/>
    <w:rsid w:val="0010628B"/>
    <w:rsid w:val="001C6C83"/>
    <w:rsid w:val="0020629B"/>
    <w:rsid w:val="00245303"/>
    <w:rsid w:val="00284C84"/>
    <w:rsid w:val="002A397B"/>
    <w:rsid w:val="003D544A"/>
    <w:rsid w:val="00565EEE"/>
    <w:rsid w:val="005C2764"/>
    <w:rsid w:val="006C47FC"/>
    <w:rsid w:val="006D48C4"/>
    <w:rsid w:val="007B7C99"/>
    <w:rsid w:val="007C1665"/>
    <w:rsid w:val="007C57AC"/>
    <w:rsid w:val="007D42CE"/>
    <w:rsid w:val="00842947"/>
    <w:rsid w:val="00895F76"/>
    <w:rsid w:val="008C2858"/>
    <w:rsid w:val="0092452F"/>
    <w:rsid w:val="009431A9"/>
    <w:rsid w:val="00953895"/>
    <w:rsid w:val="00987214"/>
    <w:rsid w:val="00A15631"/>
    <w:rsid w:val="00AA7217"/>
    <w:rsid w:val="00AC7D6B"/>
    <w:rsid w:val="00AE3F28"/>
    <w:rsid w:val="00B50631"/>
    <w:rsid w:val="00C059BD"/>
    <w:rsid w:val="00C13279"/>
    <w:rsid w:val="00CF676F"/>
    <w:rsid w:val="00D27286"/>
    <w:rsid w:val="00D35795"/>
    <w:rsid w:val="00D54D0D"/>
    <w:rsid w:val="00D91389"/>
    <w:rsid w:val="00DB3B19"/>
    <w:rsid w:val="00E72537"/>
    <w:rsid w:val="00EE5D04"/>
    <w:rsid w:val="00F635EE"/>
    <w:rsid w:val="00F8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1D9AD9F-F0DB-407B-A9BE-2F28AF65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9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3D544A"/>
    <w:pPr>
      <w:keepNext/>
      <w:suppressAutoHyphens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3D54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3D544A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qFormat/>
    <w:rsid w:val="003D544A"/>
    <w:pPr>
      <w:keepNext/>
      <w:suppressAutoHyphens w:val="0"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qFormat/>
    <w:rsid w:val="003D544A"/>
    <w:pPr>
      <w:suppressAutoHyphens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3D544A"/>
    <w:pPr>
      <w:suppressAutoHyphens w:val="0"/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qFormat/>
    <w:rsid w:val="003D544A"/>
    <w:pPr>
      <w:suppressAutoHyphens w:val="0"/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3D544A"/>
    <w:pPr>
      <w:suppressAutoHyphens w:val="0"/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3D544A"/>
    <w:pPr>
      <w:suppressAutoHyphens w:val="0"/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42C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57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C57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7C57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C57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3D544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D544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D544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3D544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3D544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3D544A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rsid w:val="003D544A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3D544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3D544A"/>
    <w:rPr>
      <w:rFonts w:ascii="Cambria" w:eastAsia="Times New Roman" w:hAnsi="Cambria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D544A"/>
    <w:pPr>
      <w:suppressAutoHyphens w:val="0"/>
    </w:pPr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3D544A"/>
    <w:rPr>
      <w:rFonts w:ascii="Tahoma" w:eastAsia="Times New Roman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3D544A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b">
    <w:name w:val="Strong"/>
    <w:uiPriority w:val="22"/>
    <w:qFormat/>
    <w:rsid w:val="003D544A"/>
    <w:rPr>
      <w:rFonts w:cs="Times New Roman"/>
      <w:b/>
      <w:bCs/>
    </w:rPr>
  </w:style>
  <w:style w:type="character" w:customStyle="1" w:styleId="apple-converted-space">
    <w:name w:val="apple-converted-space"/>
    <w:rsid w:val="003D544A"/>
    <w:rPr>
      <w:rFonts w:cs="Times New Roman"/>
    </w:rPr>
  </w:style>
  <w:style w:type="paragraph" w:customStyle="1" w:styleId="ConsPlusNormal">
    <w:name w:val="ConsPlusNormal"/>
    <w:rsid w:val="003D5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D54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D5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3D54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3D54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uiPriority w:val="34"/>
    <w:qFormat/>
    <w:rsid w:val="003D544A"/>
    <w:pPr>
      <w:suppressAutoHyphens w:val="0"/>
      <w:ind w:left="720"/>
      <w:contextualSpacing/>
    </w:pPr>
    <w:rPr>
      <w:rFonts w:ascii="Calibri" w:hAnsi="Calibri"/>
      <w:lang w:eastAsia="en-US"/>
    </w:rPr>
  </w:style>
  <w:style w:type="paragraph" w:customStyle="1" w:styleId="ad">
    <w:basedOn w:val="a"/>
    <w:next w:val="a"/>
    <w:uiPriority w:val="10"/>
    <w:qFormat/>
    <w:rsid w:val="003D544A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12">
    <w:name w:val="Название Знак1"/>
    <w:link w:val="ae"/>
    <w:uiPriority w:val="10"/>
    <w:locked/>
    <w:rsid w:val="003D544A"/>
    <w:rPr>
      <w:rFonts w:ascii="Cambria" w:hAnsi="Cambria" w:cs="Times New Roman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af0"/>
    <w:uiPriority w:val="11"/>
    <w:qFormat/>
    <w:rsid w:val="003D544A"/>
    <w:pPr>
      <w:suppressAutoHyphens w:val="0"/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af0">
    <w:name w:val="Подзаголовок Знак"/>
    <w:basedOn w:val="a0"/>
    <w:link w:val="af"/>
    <w:uiPriority w:val="11"/>
    <w:rsid w:val="003D544A"/>
    <w:rPr>
      <w:rFonts w:ascii="Cambria" w:eastAsia="Times New Roman" w:hAnsi="Cambria" w:cs="Times New Roman"/>
      <w:sz w:val="24"/>
      <w:szCs w:val="24"/>
    </w:rPr>
  </w:style>
  <w:style w:type="character" w:styleId="af1">
    <w:name w:val="Emphasis"/>
    <w:uiPriority w:val="20"/>
    <w:qFormat/>
    <w:rsid w:val="003D544A"/>
    <w:rPr>
      <w:rFonts w:ascii="Calibri" w:hAnsi="Calibri" w:cs="Times New Roman"/>
      <w:b/>
      <w:i/>
      <w:iCs/>
    </w:rPr>
  </w:style>
  <w:style w:type="paragraph" w:customStyle="1" w:styleId="13">
    <w:name w:val="Без интервала1"/>
    <w:basedOn w:val="a"/>
    <w:uiPriority w:val="1"/>
    <w:qFormat/>
    <w:rsid w:val="003D544A"/>
    <w:pPr>
      <w:suppressAutoHyphens w:val="0"/>
    </w:pPr>
    <w:rPr>
      <w:rFonts w:ascii="Calibri" w:hAnsi="Calibri"/>
      <w:szCs w:val="32"/>
      <w:lang w:eastAsia="en-US"/>
    </w:rPr>
  </w:style>
  <w:style w:type="paragraph" w:customStyle="1" w:styleId="21">
    <w:name w:val="Цитата 21"/>
    <w:basedOn w:val="a"/>
    <w:next w:val="a"/>
    <w:link w:val="QuoteChar"/>
    <w:uiPriority w:val="29"/>
    <w:qFormat/>
    <w:rsid w:val="003D544A"/>
    <w:pPr>
      <w:suppressAutoHyphens w:val="0"/>
    </w:pPr>
    <w:rPr>
      <w:rFonts w:ascii="Calibri" w:hAnsi="Calibri"/>
      <w:i/>
      <w:lang w:eastAsia="en-US"/>
    </w:rPr>
  </w:style>
  <w:style w:type="character" w:customStyle="1" w:styleId="QuoteChar">
    <w:name w:val="Quote Char"/>
    <w:link w:val="21"/>
    <w:uiPriority w:val="29"/>
    <w:locked/>
    <w:rsid w:val="003D544A"/>
    <w:rPr>
      <w:rFonts w:ascii="Calibri" w:eastAsia="Times New Roman" w:hAnsi="Calibri" w:cs="Times New Roman"/>
      <w:i/>
      <w:sz w:val="24"/>
      <w:szCs w:val="24"/>
    </w:rPr>
  </w:style>
  <w:style w:type="paragraph" w:customStyle="1" w:styleId="14">
    <w:name w:val="Выделенная цитата1"/>
    <w:basedOn w:val="a"/>
    <w:next w:val="a"/>
    <w:link w:val="IntenseQuoteChar"/>
    <w:uiPriority w:val="30"/>
    <w:qFormat/>
    <w:rsid w:val="003D544A"/>
    <w:pPr>
      <w:suppressAutoHyphens w:val="0"/>
      <w:ind w:left="720" w:right="720"/>
    </w:pPr>
    <w:rPr>
      <w:rFonts w:ascii="Calibri" w:hAnsi="Calibri"/>
      <w:b/>
      <w:i/>
      <w:szCs w:val="22"/>
      <w:lang w:eastAsia="en-US"/>
    </w:rPr>
  </w:style>
  <w:style w:type="character" w:customStyle="1" w:styleId="IntenseQuoteChar">
    <w:name w:val="Intense Quote Char"/>
    <w:link w:val="14"/>
    <w:uiPriority w:val="30"/>
    <w:locked/>
    <w:rsid w:val="003D544A"/>
    <w:rPr>
      <w:rFonts w:ascii="Calibri" w:eastAsia="Times New Roman" w:hAnsi="Calibri" w:cs="Times New Roman"/>
      <w:b/>
      <w:i/>
      <w:sz w:val="24"/>
    </w:rPr>
  </w:style>
  <w:style w:type="character" w:customStyle="1" w:styleId="15">
    <w:name w:val="Слабое выделение1"/>
    <w:uiPriority w:val="19"/>
    <w:qFormat/>
    <w:rsid w:val="003D544A"/>
    <w:rPr>
      <w:i/>
      <w:color w:val="5A5A5A"/>
    </w:rPr>
  </w:style>
  <w:style w:type="character" w:customStyle="1" w:styleId="16">
    <w:name w:val="Сильное выделение1"/>
    <w:uiPriority w:val="21"/>
    <w:qFormat/>
    <w:rsid w:val="003D544A"/>
    <w:rPr>
      <w:rFonts w:cs="Times New Roman"/>
      <w:b/>
      <w:i/>
      <w:sz w:val="24"/>
      <w:szCs w:val="24"/>
      <w:u w:val="single"/>
    </w:rPr>
  </w:style>
  <w:style w:type="character" w:customStyle="1" w:styleId="17">
    <w:name w:val="Слабая ссылка1"/>
    <w:uiPriority w:val="31"/>
    <w:qFormat/>
    <w:rsid w:val="003D544A"/>
    <w:rPr>
      <w:rFonts w:cs="Times New Roman"/>
      <w:sz w:val="24"/>
      <w:szCs w:val="24"/>
      <w:u w:val="single"/>
    </w:rPr>
  </w:style>
  <w:style w:type="character" w:customStyle="1" w:styleId="18">
    <w:name w:val="Сильная ссылка1"/>
    <w:uiPriority w:val="32"/>
    <w:qFormat/>
    <w:rsid w:val="003D544A"/>
    <w:rPr>
      <w:rFonts w:cs="Times New Roman"/>
      <w:b/>
      <w:sz w:val="24"/>
      <w:u w:val="single"/>
    </w:rPr>
  </w:style>
  <w:style w:type="character" w:customStyle="1" w:styleId="19">
    <w:name w:val="Название книги1"/>
    <w:uiPriority w:val="33"/>
    <w:qFormat/>
    <w:rsid w:val="003D544A"/>
    <w:rPr>
      <w:rFonts w:ascii="Cambria" w:hAnsi="Cambria" w:cs="Times New Roman"/>
      <w:b/>
      <w:i/>
      <w:sz w:val="24"/>
      <w:szCs w:val="24"/>
    </w:rPr>
  </w:style>
  <w:style w:type="paragraph" w:customStyle="1" w:styleId="1a">
    <w:name w:val="Заголовок оглавления1"/>
    <w:basedOn w:val="1"/>
    <w:next w:val="a"/>
    <w:uiPriority w:val="39"/>
    <w:semiHidden/>
    <w:unhideWhenUsed/>
    <w:qFormat/>
    <w:rsid w:val="003D544A"/>
    <w:pPr>
      <w:outlineLvl w:val="9"/>
    </w:pPr>
  </w:style>
  <w:style w:type="paragraph" w:styleId="af2">
    <w:name w:val="footnote text"/>
    <w:basedOn w:val="a"/>
    <w:link w:val="af3"/>
    <w:uiPriority w:val="99"/>
    <w:unhideWhenUsed/>
    <w:rsid w:val="003D544A"/>
    <w:pPr>
      <w:suppressAutoHyphens w:val="0"/>
    </w:pPr>
    <w:rPr>
      <w:rFonts w:ascii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D544A"/>
    <w:rPr>
      <w:rFonts w:ascii="Calibri" w:eastAsia="Times New Roman" w:hAnsi="Calibri" w:cs="Times New Roman"/>
      <w:sz w:val="20"/>
      <w:szCs w:val="20"/>
    </w:rPr>
  </w:style>
  <w:style w:type="character" w:styleId="af4">
    <w:name w:val="footnote reference"/>
    <w:uiPriority w:val="99"/>
    <w:rsid w:val="003D544A"/>
    <w:rPr>
      <w:rFonts w:cs="Times New Roman"/>
      <w:vertAlign w:val="superscript"/>
    </w:rPr>
  </w:style>
  <w:style w:type="paragraph" w:styleId="af5">
    <w:name w:val="Body Text"/>
    <w:basedOn w:val="a"/>
    <w:link w:val="af6"/>
    <w:uiPriority w:val="99"/>
    <w:rsid w:val="003D544A"/>
    <w:pPr>
      <w:suppressAutoHyphens w:val="0"/>
      <w:jc w:val="center"/>
    </w:pPr>
    <w:rPr>
      <w:b/>
      <w:sz w:val="28"/>
      <w:szCs w:val="20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3D544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customStyle="1" w:styleId="1b">
    <w:name w:val="Сетка таблицы1"/>
    <w:next w:val="ac"/>
    <w:uiPriority w:val="59"/>
    <w:rsid w:val="003D54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character" w:customStyle="1" w:styleId="1c">
    <w:name w:val="Замещающий текст1"/>
    <w:uiPriority w:val="99"/>
    <w:semiHidden/>
    <w:rsid w:val="003D544A"/>
    <w:rPr>
      <w:rFonts w:cs="Times New Roman"/>
      <w:color w:val="808080"/>
    </w:rPr>
  </w:style>
  <w:style w:type="paragraph" w:styleId="af7">
    <w:name w:val="caption"/>
    <w:basedOn w:val="a"/>
    <w:next w:val="a"/>
    <w:uiPriority w:val="35"/>
    <w:qFormat/>
    <w:rsid w:val="003D544A"/>
    <w:pPr>
      <w:suppressAutoHyphens w:val="0"/>
      <w:spacing w:after="200"/>
    </w:pPr>
    <w:rPr>
      <w:b/>
      <w:bCs/>
      <w:color w:val="4F81BD"/>
      <w:sz w:val="18"/>
      <w:szCs w:val="18"/>
      <w:lang w:eastAsia="ru-RU"/>
    </w:rPr>
  </w:style>
  <w:style w:type="character" w:styleId="af8">
    <w:name w:val="Hyperlink"/>
    <w:uiPriority w:val="99"/>
    <w:unhideWhenUsed/>
    <w:rsid w:val="003D544A"/>
    <w:rPr>
      <w:rFonts w:cs="Times New Roman"/>
      <w:color w:val="1982D1"/>
      <w:u w:val="none"/>
      <w:effect w:val="none"/>
    </w:rPr>
  </w:style>
  <w:style w:type="character" w:customStyle="1" w:styleId="af9">
    <w:name w:val="Основной текст_"/>
    <w:link w:val="1d"/>
    <w:locked/>
    <w:rsid w:val="003D544A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9pt">
    <w:name w:val="Основной текст + 9 pt"/>
    <w:rsid w:val="003D544A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d">
    <w:name w:val="Основной текст1"/>
    <w:basedOn w:val="a"/>
    <w:link w:val="af9"/>
    <w:rsid w:val="003D544A"/>
    <w:pPr>
      <w:widowControl w:val="0"/>
      <w:shd w:val="clear" w:color="auto" w:fill="FFFFFF"/>
      <w:suppressAutoHyphens w:val="0"/>
      <w:spacing w:after="240" w:line="317" w:lineRule="exact"/>
      <w:jc w:val="center"/>
    </w:pPr>
    <w:rPr>
      <w:rFonts w:eastAsiaTheme="minorHAnsi"/>
      <w:sz w:val="28"/>
      <w:szCs w:val="28"/>
      <w:lang w:eastAsia="en-US"/>
    </w:rPr>
  </w:style>
  <w:style w:type="character" w:customStyle="1" w:styleId="CharStyle29">
    <w:name w:val="Char Style 29"/>
    <w:link w:val="Style28"/>
    <w:uiPriority w:val="99"/>
    <w:locked/>
    <w:rsid w:val="003D544A"/>
    <w:rPr>
      <w:rFonts w:cs="Times New Roman"/>
      <w:sz w:val="16"/>
      <w:szCs w:val="16"/>
      <w:shd w:val="clear" w:color="auto" w:fill="FFFFFF"/>
    </w:rPr>
  </w:style>
  <w:style w:type="paragraph" w:customStyle="1" w:styleId="Style28">
    <w:name w:val="Style 28"/>
    <w:basedOn w:val="a"/>
    <w:link w:val="CharStyle29"/>
    <w:uiPriority w:val="99"/>
    <w:rsid w:val="003D544A"/>
    <w:pPr>
      <w:widowControl w:val="0"/>
      <w:shd w:val="clear" w:color="auto" w:fill="FFFFFF"/>
      <w:suppressAutoHyphens w:val="0"/>
      <w:spacing w:after="60" w:line="240" w:lineRule="atLeast"/>
      <w:jc w:val="both"/>
    </w:pPr>
    <w:rPr>
      <w:rFonts w:asciiTheme="minorHAnsi" w:eastAsiaTheme="minorHAnsi" w:hAnsiTheme="minorHAnsi"/>
      <w:sz w:val="16"/>
      <w:szCs w:val="16"/>
      <w:lang w:eastAsia="en-US"/>
    </w:rPr>
  </w:style>
  <w:style w:type="paragraph" w:customStyle="1" w:styleId="ConsPlusTitlePage">
    <w:name w:val="ConsPlusTitlePage"/>
    <w:uiPriority w:val="99"/>
    <w:rsid w:val="003D544A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8"/>
      <w:szCs w:val="28"/>
    </w:rPr>
  </w:style>
  <w:style w:type="paragraph" w:styleId="ae">
    <w:name w:val="Title"/>
    <w:basedOn w:val="a"/>
    <w:next w:val="a"/>
    <w:link w:val="12"/>
    <w:uiPriority w:val="10"/>
    <w:qFormat/>
    <w:rsid w:val="003D544A"/>
    <w:pPr>
      <w:contextualSpacing/>
    </w:pPr>
    <w:rPr>
      <w:rFonts w:ascii="Cambria" w:eastAsiaTheme="minorHAnsi" w:hAnsi="Cambria"/>
      <w:b/>
      <w:bCs/>
      <w:kern w:val="28"/>
      <w:sz w:val="32"/>
      <w:szCs w:val="32"/>
      <w:lang w:eastAsia="en-US"/>
    </w:rPr>
  </w:style>
  <w:style w:type="character" w:customStyle="1" w:styleId="afa">
    <w:name w:val="Название Знак"/>
    <w:basedOn w:val="a0"/>
    <w:uiPriority w:val="10"/>
    <w:rsid w:val="003D544A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6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7.jpe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6" Type="http://schemas.openxmlformats.org/officeDocument/2006/relationships/image" Target="media/image6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1748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Омельченко</dc:creator>
  <cp:keywords/>
  <dc:description/>
  <cp:lastModifiedBy>Приемная</cp:lastModifiedBy>
  <cp:revision>4</cp:revision>
  <cp:lastPrinted>2020-06-22T12:03:00Z</cp:lastPrinted>
  <dcterms:created xsi:type="dcterms:W3CDTF">2020-06-22T12:05:00Z</dcterms:created>
  <dcterms:modified xsi:type="dcterms:W3CDTF">2020-06-22T12:06:00Z</dcterms:modified>
</cp:coreProperties>
</file>